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D31B33">
        <w:rPr>
          <w:b/>
          <w:color w:val="auto"/>
          <w:sz w:val="28"/>
          <w:szCs w:val="28"/>
        </w:rPr>
        <w:t>Тамбовское государственное автономное профессиональное</w:t>
      </w:r>
    </w:p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D31B33">
        <w:rPr>
          <w:b/>
          <w:color w:val="auto"/>
          <w:sz w:val="28"/>
          <w:szCs w:val="28"/>
        </w:rPr>
        <w:t>образовательное учреждение «Тамбовский бизнес-колледж»</w:t>
      </w:r>
    </w:p>
    <w:p w:rsidR="00C20A50" w:rsidRPr="00D31B33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</w:p>
    <w:p w:rsidR="00595BC7" w:rsidRPr="00595BC7" w:rsidRDefault="00595BC7" w:rsidP="00595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95BC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Предметно-цикловая комиссия информационных технологий</w:t>
      </w:r>
    </w:p>
    <w:p w:rsidR="00595BC7" w:rsidRPr="00595BC7" w:rsidRDefault="00595BC7" w:rsidP="00595B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en-US"/>
        </w:rPr>
      </w:pPr>
    </w:p>
    <w:p w:rsidR="00595BC7" w:rsidRPr="00595BC7" w:rsidRDefault="00595BC7" w:rsidP="00595B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5BC7">
        <w:rPr>
          <w:rFonts w:ascii="Times New Roman" w:eastAsia="Times New Roman" w:hAnsi="Times New Roman" w:cs="Times New Roman"/>
          <w:color w:val="000000"/>
          <w:sz w:val="24"/>
          <w:szCs w:val="24"/>
        </w:rPr>
        <w:t>Утверждаю:</w:t>
      </w:r>
    </w:p>
    <w:p w:rsidR="00595BC7" w:rsidRPr="00595BC7" w:rsidRDefault="00595BC7" w:rsidP="00595BC7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595BC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Директор ТОГАПОУ</w:t>
      </w:r>
    </w:p>
    <w:p w:rsidR="00595BC7" w:rsidRPr="00595BC7" w:rsidRDefault="00595BC7" w:rsidP="00595BC7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</w:pPr>
      <w:r w:rsidRPr="00595BC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                                                                                                     «Тамбовский бизнес-колледж»</w:t>
      </w:r>
    </w:p>
    <w:p w:rsidR="00595BC7" w:rsidRPr="00595BC7" w:rsidRDefault="00595BC7" w:rsidP="00595BC7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95B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_______________</w:t>
      </w:r>
      <w:r w:rsidRPr="00595BC7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 xml:space="preserve"> Н.В. Астахова</w:t>
      </w:r>
    </w:p>
    <w:p w:rsidR="00595BC7" w:rsidRPr="00595BC7" w:rsidRDefault="00595BC7" w:rsidP="00595B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95BC7">
        <w:rPr>
          <w:rFonts w:ascii="Times New Roman" w:eastAsia="Times New Roman" w:hAnsi="Times New Roman" w:cs="Times New Roman"/>
          <w:color w:val="000000"/>
          <w:sz w:val="24"/>
          <w:szCs w:val="24"/>
        </w:rPr>
        <w:t>Пр. 104/1 от 28.08.2017</w:t>
      </w:r>
    </w:p>
    <w:p w:rsidR="00C20A50" w:rsidRPr="00D31B33" w:rsidRDefault="00C20A50" w:rsidP="00C20A50">
      <w:pPr>
        <w:pStyle w:val="11"/>
        <w:jc w:val="both"/>
        <w:rPr>
          <w:color w:val="auto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D31B33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090AEA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Ф</w:t>
      </w:r>
      <w:r w:rsidR="00156C17" w:rsidRPr="00D31B33">
        <w:rPr>
          <w:rFonts w:ascii="Times New Roman" w:hAnsi="Times New Roman" w:cs="Times New Roman"/>
          <w:b/>
          <w:sz w:val="28"/>
          <w:szCs w:val="28"/>
        </w:rPr>
        <w:t>онд оценочных средств</w:t>
      </w:r>
    </w:p>
    <w:p w:rsidR="0079705B" w:rsidRPr="00D31B33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D31B33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9B1841" w:rsidRPr="009B1841" w:rsidRDefault="009B1841" w:rsidP="009B18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184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</w:t>
      </w:r>
      <w:r w:rsidR="00966799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22</w:t>
      </w:r>
      <w:r w:rsidRPr="009B184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 xml:space="preserve"> кОМПЬЮТЕРНЫЕ СЕТИ</w:t>
      </w:r>
    </w:p>
    <w:p w:rsidR="00C20A50" w:rsidRPr="00D31B33" w:rsidRDefault="00C20A50" w:rsidP="00C20A50">
      <w:pPr>
        <w:pStyle w:val="11"/>
        <w:jc w:val="center"/>
        <w:rPr>
          <w:color w:val="auto"/>
          <w:sz w:val="24"/>
          <w:szCs w:val="24"/>
        </w:rPr>
      </w:pPr>
      <w:r w:rsidRPr="00D31B33">
        <w:rPr>
          <w:color w:val="auto"/>
          <w:sz w:val="24"/>
          <w:szCs w:val="24"/>
        </w:rPr>
        <w:t>среднее профессиональное образование</w:t>
      </w:r>
    </w:p>
    <w:p w:rsidR="00C20A50" w:rsidRPr="00D31B33" w:rsidRDefault="00C20A50" w:rsidP="00C20A50">
      <w:pPr>
        <w:pStyle w:val="11"/>
        <w:ind w:firstLine="500"/>
        <w:jc w:val="center"/>
        <w:rPr>
          <w:color w:val="auto"/>
          <w:sz w:val="24"/>
          <w:szCs w:val="24"/>
        </w:rPr>
      </w:pPr>
      <w:r w:rsidRPr="00D31B33">
        <w:rPr>
          <w:color w:val="auto"/>
          <w:sz w:val="24"/>
          <w:szCs w:val="24"/>
        </w:rPr>
        <w:t>(программа подготовки специалистов среднего звена)</w:t>
      </w:r>
    </w:p>
    <w:p w:rsidR="00C20A50" w:rsidRPr="00D31B33" w:rsidRDefault="00C20A50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2EB5" w:rsidRPr="00D31B33" w:rsidRDefault="00966799" w:rsidP="008A2E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09.02.05 «Прикладная информатика» (по отраслям)</w:t>
      </w:r>
    </w:p>
    <w:p w:rsidR="00FA3FF5" w:rsidRPr="00D31B33" w:rsidRDefault="00FA3FF5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D31B33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D31B33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D31B33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D31B33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D31B33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D31B33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Тамбов 201</w:t>
      </w:r>
      <w:r w:rsidR="00FD05B6" w:rsidRPr="00D31B33">
        <w:rPr>
          <w:rFonts w:ascii="Times New Roman" w:hAnsi="Times New Roman" w:cs="Times New Roman"/>
          <w:sz w:val="28"/>
          <w:szCs w:val="28"/>
        </w:rPr>
        <w:t>7</w:t>
      </w: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156C17" w:rsidRPr="00D31B33" w:rsidRDefault="00156C17" w:rsidP="00156C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C20A50" w:rsidRPr="00D31B33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350160" w:rsidRPr="00D31B33" w:rsidRDefault="00A87376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="00156C17" w:rsidRPr="00D31B33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 w:rsidR="00C20A50" w:rsidRPr="00D31B33">
        <w:rPr>
          <w:rFonts w:ascii="Times New Roman" w:hAnsi="Times New Roman" w:cs="Times New Roman"/>
          <w:b/>
          <w:sz w:val="28"/>
          <w:szCs w:val="28"/>
        </w:rPr>
        <w:t>ы</w:t>
      </w:r>
      <w:r w:rsidR="00350160" w:rsidRPr="00D31B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1841" w:rsidRPr="009B1841" w:rsidRDefault="009B1841" w:rsidP="009B184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184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</w:t>
      </w:r>
      <w:r w:rsidR="00966799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22</w:t>
      </w:r>
      <w:r w:rsidRPr="009B184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 xml:space="preserve"> кОМПЬЮТЕРНЫЕ СЕТИ</w:t>
      </w:r>
    </w:p>
    <w:p w:rsidR="00350160" w:rsidRPr="00D31B33" w:rsidRDefault="00350160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494" w:rsidRPr="00D31B33" w:rsidRDefault="00B70494" w:rsidP="00B7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="00966799">
        <w:rPr>
          <w:rFonts w:ascii="Times New Roman" w:eastAsia="Times New Roman" w:hAnsi="Times New Roman" w:cs="Times New Roman"/>
          <w:sz w:val="28"/>
          <w:szCs w:val="28"/>
        </w:rPr>
        <w:t>09.02.05 «Прикладная информатика» (по отраслям)</w:t>
      </w:r>
      <w:r w:rsidR="008A2E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1B33">
        <w:rPr>
          <w:rFonts w:ascii="Times New Roman" w:eastAsia="Times New Roman" w:hAnsi="Times New Roman" w:cs="Times New Roman"/>
          <w:sz w:val="28"/>
          <w:szCs w:val="28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B70494" w:rsidRPr="00D31B33" w:rsidRDefault="00B70494" w:rsidP="00B7049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b/>
          <w:sz w:val="28"/>
          <w:szCs w:val="28"/>
        </w:rPr>
        <w:t>Организация разработчик:</w:t>
      </w:r>
    </w:p>
    <w:p w:rsidR="00B70494" w:rsidRPr="00D31B33" w:rsidRDefault="00B70494" w:rsidP="00B704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70494" w:rsidRPr="00D31B33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0494" w:rsidRPr="00D31B33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B70494" w:rsidRPr="00D31B33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1841" w:rsidRPr="009B1841" w:rsidRDefault="009B1841" w:rsidP="009B184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841">
        <w:rPr>
          <w:rFonts w:ascii="Times New Roman" w:eastAsia="Times New Roman" w:hAnsi="Times New Roman" w:cs="Times New Roman"/>
          <w:sz w:val="28"/>
          <w:szCs w:val="28"/>
        </w:rPr>
        <w:t>Артемов А.П. - преподаватель ТОГАПОУ «Тамбовский бизнес-колледж».</w:t>
      </w:r>
    </w:p>
    <w:p w:rsidR="00B70494" w:rsidRPr="00D31B33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26C" w:rsidRDefault="00B70494" w:rsidP="00595BC7">
      <w:pPr>
        <w:pStyle w:val="11"/>
        <w:ind w:left="450" w:right="-143"/>
        <w:rPr>
          <w:sz w:val="28"/>
          <w:szCs w:val="28"/>
        </w:rPr>
      </w:pPr>
      <w:r w:rsidRPr="00D31B33">
        <w:rPr>
          <w:sz w:val="28"/>
          <w:szCs w:val="28"/>
        </w:rPr>
        <w:t xml:space="preserve">Программа рассмотрена и рекомендована ПЦК дисциплин информационных технологий ТОГАПОУ «Тамбовский бизнес-колледж» </w:t>
      </w: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  <w:r w:rsidRPr="009F7BEE">
        <w:rPr>
          <w:sz w:val="28"/>
          <w:szCs w:val="28"/>
        </w:rPr>
        <w:t>Протокол № 1 от «28» августа 2017 г.</w:t>
      </w: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21526C" w:rsidRPr="009F7BEE" w:rsidRDefault="0021526C" w:rsidP="0021526C">
      <w:pPr>
        <w:pStyle w:val="11"/>
        <w:ind w:left="450" w:right="450"/>
        <w:rPr>
          <w:sz w:val="28"/>
          <w:szCs w:val="28"/>
        </w:rPr>
      </w:pPr>
    </w:p>
    <w:p w:rsidR="005717C0" w:rsidRPr="005717C0" w:rsidRDefault="005717C0" w:rsidP="0057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7C0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5717C0" w:rsidRPr="005717C0" w:rsidRDefault="005717C0" w:rsidP="0057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7C0">
        <w:rPr>
          <w:rFonts w:ascii="Times New Roman" w:eastAsia="Times New Roman" w:hAnsi="Times New Roman" w:cs="Times New Roman"/>
          <w:sz w:val="28"/>
          <w:szCs w:val="28"/>
        </w:rPr>
        <w:t>Коммерческий директор ИЦ «НАШ ГОРОД»</w:t>
      </w:r>
    </w:p>
    <w:p w:rsidR="005717C0" w:rsidRPr="005717C0" w:rsidRDefault="005717C0" w:rsidP="00571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17C0">
        <w:rPr>
          <w:rFonts w:ascii="Times New Roman" w:eastAsia="Times New Roman" w:hAnsi="Times New Roman" w:cs="Times New Roman"/>
          <w:sz w:val="28"/>
          <w:szCs w:val="28"/>
        </w:rPr>
        <w:t>_____________    В.А. Колесов</w:t>
      </w:r>
    </w:p>
    <w:p w:rsidR="00946E9B" w:rsidRPr="00D31B33" w:rsidRDefault="005717C0" w:rsidP="00571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7C0">
        <w:rPr>
          <w:rFonts w:ascii="Times New Roman" w:eastAsia="Times New Roman" w:hAnsi="Times New Roman" w:cs="Times New Roman"/>
          <w:sz w:val="28"/>
          <w:szCs w:val="28"/>
        </w:rPr>
        <w:t>«28» августа 2017 г.</w:t>
      </w:r>
    </w:p>
    <w:p w:rsidR="006B7328" w:rsidRPr="00D31B33" w:rsidRDefault="006B7328">
      <w:pPr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C2F4B" w:rsidRPr="00D31B33" w:rsidRDefault="005C2F4B" w:rsidP="007C7D2A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B0561F" w:rsidRPr="00D31B33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 w:rsidRPr="00D31B33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A27FC7" w:rsidRPr="009B1841" w:rsidRDefault="00A27FC7" w:rsidP="00A27FC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B184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</w:t>
      </w:r>
      <w:r w:rsidR="00966799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22</w:t>
      </w:r>
      <w:r w:rsidRPr="009B184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 xml:space="preserve"> кОМПЬЮТЕРНЫЕ СЕТИ</w:t>
      </w:r>
    </w:p>
    <w:p w:rsidR="00B0561F" w:rsidRPr="00D31B33" w:rsidRDefault="00B0561F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61F" w:rsidRPr="00D31B33" w:rsidRDefault="00B0561F" w:rsidP="009667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ФОС является составной частью образ</w:t>
      </w:r>
      <w:r w:rsidR="00966799">
        <w:rPr>
          <w:rFonts w:ascii="Times New Roman" w:hAnsi="Times New Roman" w:cs="Times New Roman"/>
          <w:sz w:val="28"/>
          <w:szCs w:val="28"/>
        </w:rPr>
        <w:t xml:space="preserve">овательной программы - ППССЗ по </w:t>
      </w:r>
      <w:r w:rsidRPr="00D31B3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966799" w:rsidRPr="00966799">
        <w:rPr>
          <w:rFonts w:ascii="Times New Roman" w:hAnsi="Times New Roman" w:cs="Times New Roman"/>
          <w:sz w:val="28"/>
          <w:szCs w:val="28"/>
        </w:rPr>
        <w:t>09.02.05 «Прикладная информатика» (по отраслям)</w:t>
      </w:r>
      <w:r w:rsidR="00966799">
        <w:rPr>
          <w:rFonts w:ascii="Times New Roman" w:hAnsi="Times New Roman" w:cs="Times New Roman"/>
          <w:sz w:val="28"/>
          <w:szCs w:val="28"/>
        </w:rPr>
        <w:t xml:space="preserve"> </w:t>
      </w:r>
      <w:r w:rsidRPr="00D31B33">
        <w:rPr>
          <w:rFonts w:ascii="Times New Roman" w:hAnsi="Times New Roman" w:cs="Times New Roman"/>
          <w:sz w:val="28"/>
          <w:szCs w:val="28"/>
        </w:rPr>
        <w:t xml:space="preserve">и предназначен для оценки качества подготовки обучающихся и выпускников ППССЗ по специальности </w:t>
      </w:r>
      <w:r w:rsidR="00966799" w:rsidRPr="00966799">
        <w:rPr>
          <w:rFonts w:ascii="Times New Roman" w:hAnsi="Times New Roman" w:cs="Times New Roman"/>
          <w:b/>
          <w:sz w:val="28"/>
          <w:szCs w:val="28"/>
        </w:rPr>
        <w:t>09.02.05 «Прикладная информатика» (по отраслям)</w:t>
      </w:r>
      <w:r w:rsidRPr="00D31B33">
        <w:rPr>
          <w:rFonts w:ascii="Times New Roman" w:hAnsi="Times New Roman" w:cs="Times New Roman"/>
          <w:sz w:val="28"/>
          <w:szCs w:val="28"/>
        </w:rPr>
        <w:t>.</w:t>
      </w:r>
    </w:p>
    <w:p w:rsidR="00A27FC7" w:rsidRPr="00A27FC7" w:rsidRDefault="00A27FC7" w:rsidP="00A27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OLE_LINK75"/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27FC7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A27F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OLE_LINK34"/>
      <w:bookmarkStart w:id="2" w:name="OLE_LINK35"/>
      <w:bookmarkEnd w:id="0"/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организовывать и конфигурировать компьютерные сети;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строить и анализировать модели компьютерных сетей;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эффективно использовать аппаратные и программные компоненты компьютерных сетей при решении различных задач;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выполнять схемы и чертежи по специальности с использованием прикладных программных средств;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работать с протоколами разных уровней (на примере конкретного стека протоколов: TCP/IP, IPX/SPX);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устанавливать и настраивать параметры протоколов;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проверять правильность передачи данных; обнаруживать и устранять ошибки при передаче данных;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выполнять </w:t>
      </w:r>
      <w:bookmarkEnd w:id="1"/>
      <w:bookmarkEnd w:id="2"/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установку персонального компьютера, включая операционную систему, интерфейсные платы и периферийные устройства;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проектировать и устанавливать домашнюю сеть или сеть малого предприятия, а также подключать ее к интернету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выполнять проверку и устранять неполадки сети и подключения к интернету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обеспечивать общий доступ нескольких компьютеров к сетевым ресурсам (файлам, принтерам и др.)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выявлять и устранять угрозы безопасности домашней локальной компьютерной сети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настраивать и проверять распространенные интернет-приложения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настраивать базовые ip-сервисы при помощи графического интерфейса ос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устанавливать и настраивать устройства с системой Cisco IOS® для подключения к интернету и к серверам, а также выполнять поиск и устранение неполадок;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проектировать базовую проводную инфраструктуру для поддержки сетевого трафика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обеспечивать подключение к сети WAN с использованием сервисов телекоммуникационных компаний;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выполнять адекватные процедуры восстановления при авариях и осуществлять резервирование сервера;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контролировать производительность сети и выявлять сбои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выявлять и устранять неполадки с использованием структурированной многоуровневой процедуры. </w:t>
      </w:r>
    </w:p>
    <w:p w:rsidR="00A27FC7" w:rsidRPr="00A27FC7" w:rsidRDefault="00A27FC7" w:rsidP="00A27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FC7" w:rsidRPr="00A27FC7" w:rsidRDefault="00A27FC7" w:rsidP="00A27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OLE_LINK76"/>
      <w:bookmarkStart w:id="4" w:name="OLE_LINK77"/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27FC7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A27FC7">
        <w:rPr>
          <w:rFonts w:ascii="Times New Roman" w:eastAsia="Times New Roman" w:hAnsi="Times New Roman" w:cs="Times New Roman"/>
          <w:sz w:val="28"/>
          <w:szCs w:val="28"/>
        </w:rPr>
        <w:t>:</w:t>
      </w:r>
    </w:p>
    <w:bookmarkEnd w:id="3"/>
    <w:bookmarkEnd w:id="4"/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аппаратное обеспечение персонального компьютера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операционные системы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двоичное представление данных.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принципы связи и обмен данными в локальной проводной сети.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уровни доступа и распределения в сети Ethernet.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структура сети интернет и принципы обмена данными между узлами в сети интернет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схема подключения к интернету через поставщика услуг.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сетевые устройства в NOC.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виды, характеристики и маркировка сетевых кабелей и контактов.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сетевая адресация. IP-адреса и маски подсети. типы ip-адресов и методы их получения. DHCP.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многоуровневая модель OSI и сетевые протоколы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беспроводные технологии и локальные сети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угрозы безопасности в локальной компьютерной сети. методы атак и политика безопасности. межсетевые экраны. вопросы безопасности, актуальные для провайдеров.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основные сетевые службы. архитектура клиент-сервер. IP-сервисы и принципы их работы. электронная почта. служба доменных имен DNS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архитектура и возможности системы Cisco IOS.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основные протоколы маршрутизации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структура IP-адресация в ЛВС.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трансляция адресов NAT и PAT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базовые настройки маршрутизатора cisco ISR. настройка cisco ISR в SDM, с использованием IOS CLI.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базовые настройки коммутатора Cisco Catalyst 2960.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механизмы резервного копирования и аварийного восстановления в сети</w:t>
      </w:r>
    </w:p>
    <w:p w:rsidR="00A27FC7" w:rsidRPr="00A27FC7" w:rsidRDefault="00A27FC7" w:rsidP="00A27F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OLE_LINK78"/>
      <w:bookmarkStart w:id="6" w:name="OLE_LINK79"/>
    </w:p>
    <w:p w:rsidR="00A27FC7" w:rsidRPr="00A27FC7" w:rsidRDefault="00A27FC7" w:rsidP="00A27F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A27FC7">
        <w:rPr>
          <w:rFonts w:ascii="Times New Roman" w:eastAsia="Times New Roman" w:hAnsi="Times New Roman" w:cs="Times New Roman"/>
          <w:b/>
          <w:sz w:val="28"/>
          <w:szCs w:val="28"/>
        </w:rPr>
        <w:t>получить навыки</w:t>
      </w: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bookmarkEnd w:id="5"/>
    <w:bookmarkEnd w:id="6"/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создания и настройки одноранговой сети, компьютерной сети с помощью маршрутизатора, беспроводной сети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создания подсетей и настройки обмена данными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установки и настройки сетевых устройств: сетевых плат, маршрутизаторов, коммутаторов и др.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основных команд для проверки подключения к интернету, отслеживания сетевых пакетов, параметров ip-адресации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монтажа кабелей «витая пара» и подключение компьютера к сети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настройки безопасности компьютерной сети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поиска и устранения проблем в компьютерных сетях, их обслуживания. </w:t>
      </w:r>
    </w:p>
    <w:p w:rsidR="00A27FC7" w:rsidRPr="00A27FC7" w:rsidRDefault="00A27FC7" w:rsidP="009A0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>отслеживания пакетов в сети и проектирования сетевых брандмауэров.</w:t>
      </w:r>
    </w:p>
    <w:p w:rsidR="00A27FC7" w:rsidRPr="00A27FC7" w:rsidRDefault="00A27FC7" w:rsidP="00A27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FC7" w:rsidRPr="00A27FC7" w:rsidRDefault="00A27FC7" w:rsidP="00A27F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7FC7">
        <w:rPr>
          <w:rFonts w:ascii="Times New Roman" w:eastAsia="Times New Roman" w:hAnsi="Times New Roman" w:cs="Times New Roman"/>
          <w:sz w:val="28"/>
          <w:szCs w:val="28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6B7328" w:rsidRPr="00D31B33" w:rsidRDefault="006B7328">
      <w:pPr>
        <w:rPr>
          <w:rFonts w:ascii="Times New Roman" w:eastAsia="Times New Roman" w:hAnsi="Times New Roman" w:cs="Times New Roman"/>
          <w:sz w:val="28"/>
          <w:szCs w:val="28"/>
        </w:rPr>
      </w:pPr>
      <w:r w:rsidRPr="00D31B33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FA3FF5" w:rsidRPr="00D31B33" w:rsidRDefault="00FA3FF5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A0714" w:rsidRPr="00D31B33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sz w:val="28"/>
                <w:szCs w:val="28"/>
              </w:rPr>
            </w:pPr>
            <w:r w:rsidRPr="00D31B33">
              <w:rPr>
                <w:sz w:val="28"/>
                <w:szCs w:val="28"/>
              </w:rPr>
              <w:t>Стр.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pStyle w:val="a5"/>
              <w:ind w:left="0"/>
              <w:rPr>
                <w:sz w:val="28"/>
                <w:szCs w:val="28"/>
              </w:rPr>
            </w:pPr>
            <w:r w:rsidRPr="00D31B33">
              <w:rPr>
                <w:bCs/>
                <w:sz w:val="28"/>
                <w:szCs w:val="28"/>
              </w:rPr>
              <w:t xml:space="preserve"> 1</w:t>
            </w:r>
            <w:r w:rsidRPr="00D31B33">
              <w:rPr>
                <w:sz w:val="28"/>
                <w:szCs w:val="28"/>
              </w:rPr>
              <w:t>.1</w:t>
            </w:r>
            <w:r w:rsidR="00102C74" w:rsidRPr="00D31B33">
              <w:rPr>
                <w:sz w:val="28"/>
                <w:szCs w:val="28"/>
              </w:rPr>
              <w:t>.1</w:t>
            </w:r>
            <w:r w:rsidRPr="00D31B33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D31B33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C276A3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31B33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D31B33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6B732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31B33">
              <w:rPr>
                <w:color w:val="auto"/>
                <w:sz w:val="28"/>
                <w:szCs w:val="28"/>
              </w:rPr>
              <w:t xml:space="preserve">Контроль и </w:t>
            </w:r>
            <w:r w:rsidR="006B7328" w:rsidRPr="00D31B33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D31B33">
              <w:rPr>
                <w:bCs/>
                <w:color w:val="auto"/>
                <w:sz w:val="28"/>
                <w:szCs w:val="28"/>
              </w:rPr>
              <w:t xml:space="preserve">и практического курса  учебной дисциплины </w:t>
            </w:r>
            <w:r w:rsidR="00CA701C" w:rsidRPr="00D31B33">
              <w:rPr>
                <w:bCs/>
                <w:color w:val="auto"/>
                <w:sz w:val="28"/>
                <w:szCs w:val="28"/>
              </w:rPr>
              <w:t>«</w:t>
            </w:r>
            <w:r w:rsidR="00B90572">
              <w:rPr>
                <w:bCs/>
                <w:color w:val="auto"/>
                <w:sz w:val="28"/>
                <w:szCs w:val="28"/>
              </w:rPr>
              <w:t>Программное обеспечение автоматизированных информационных систем</w:t>
            </w:r>
            <w:r w:rsidR="00CA701C" w:rsidRPr="00D31B33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D31B33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31B33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D31B33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31B33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D31B33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D31B33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50234F" w:rsidRPr="00D31B33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31B33">
              <w:rPr>
                <w:color w:val="auto"/>
                <w:spacing w:val="-2"/>
                <w:sz w:val="28"/>
                <w:szCs w:val="28"/>
              </w:rPr>
              <w:t xml:space="preserve">3. Материалы для промежуточной  аттестации по учебной </w:t>
            </w:r>
            <w:r w:rsidRPr="00D31B33">
              <w:rPr>
                <w:color w:val="auto"/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Pr="00D31B33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D31B33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D31B33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 w:rsidRPr="00D31B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1B33" w:rsidRPr="00D31B33" w:rsidTr="005F18D0">
        <w:tc>
          <w:tcPr>
            <w:tcW w:w="8700" w:type="dxa"/>
          </w:tcPr>
          <w:p w:rsidR="00DA0714" w:rsidRPr="00D31B33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D31B33">
              <w:rPr>
                <w:rFonts w:ascii="Times New Roman" w:hAnsi="Times New Roman" w:cs="Times New Roman"/>
                <w:sz w:val="28"/>
                <w:szCs w:val="28"/>
              </w:rPr>
              <w:t xml:space="preserve">. Список рекомендуемой литературы. </w:t>
            </w:r>
          </w:p>
        </w:tc>
        <w:tc>
          <w:tcPr>
            <w:tcW w:w="870" w:type="dxa"/>
          </w:tcPr>
          <w:p w:rsidR="00DA0714" w:rsidRPr="00D31B33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Pr="00D31B33" w:rsidRDefault="009F54B5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FA3FF5" w:rsidRPr="00D31B33" w:rsidRDefault="00FA3FF5" w:rsidP="009F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3564DA" w:rsidRPr="00D31B33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D31B33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A0714" w:rsidRPr="00D31B33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Toc307288324"/>
    </w:p>
    <w:p w:rsidR="00DA0714" w:rsidRPr="00D31B33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7"/>
    </w:p>
    <w:p w:rsidR="00FA3FF5" w:rsidRPr="00D31B33" w:rsidRDefault="00DA0714" w:rsidP="00A27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63AD5" w:rsidRPr="00D31B33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31B33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A27FC7" w:rsidRPr="00A27FC7">
        <w:rPr>
          <w:rFonts w:ascii="Times New Roman" w:eastAsia="Times New Roman" w:hAnsi="Times New Roman" w:cs="Times New Roman"/>
          <w:sz w:val="28"/>
          <w:szCs w:val="28"/>
        </w:rPr>
        <w:t xml:space="preserve">СПО </w:t>
      </w:r>
      <w:r w:rsidR="00966799" w:rsidRPr="00966799">
        <w:rPr>
          <w:rFonts w:ascii="Times New Roman" w:eastAsia="Times New Roman" w:hAnsi="Times New Roman" w:cs="Times New Roman"/>
          <w:b/>
          <w:sz w:val="28"/>
          <w:szCs w:val="28"/>
        </w:rPr>
        <w:t>09.02.05 «Прикладная информатика» (по отраслям)</w:t>
      </w:r>
      <w:r w:rsidR="00A27FC7" w:rsidRPr="00A27FC7">
        <w:rPr>
          <w:rFonts w:ascii="Times New Roman" w:eastAsia="Times New Roman" w:hAnsi="Times New Roman" w:cs="Times New Roman"/>
          <w:sz w:val="28"/>
          <w:szCs w:val="28"/>
        </w:rPr>
        <w:t xml:space="preserve">, квалификация – техник </w:t>
      </w:r>
      <w:r w:rsidR="00966799">
        <w:rPr>
          <w:rFonts w:ascii="Times New Roman" w:eastAsia="Times New Roman" w:hAnsi="Times New Roman" w:cs="Times New Roman"/>
          <w:sz w:val="28"/>
          <w:szCs w:val="28"/>
        </w:rPr>
        <w:t>программист</w:t>
      </w:r>
      <w:r w:rsidR="00A27FC7" w:rsidRPr="00A27F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6799" w:rsidRDefault="00966799" w:rsidP="00A31663">
      <w:pPr>
        <w:pStyle w:val="a5"/>
        <w:ind w:left="0"/>
        <w:jc w:val="center"/>
        <w:rPr>
          <w:b/>
          <w:sz w:val="28"/>
          <w:szCs w:val="28"/>
        </w:rPr>
      </w:pPr>
    </w:p>
    <w:p w:rsidR="00A31663" w:rsidRPr="00D31B33" w:rsidRDefault="00A31663" w:rsidP="00A31663">
      <w:pPr>
        <w:pStyle w:val="a5"/>
        <w:ind w:left="0"/>
        <w:jc w:val="center"/>
        <w:rPr>
          <w:b/>
          <w:sz w:val="28"/>
          <w:szCs w:val="28"/>
        </w:rPr>
      </w:pPr>
      <w:r w:rsidRPr="00D31B33">
        <w:rPr>
          <w:b/>
          <w:sz w:val="28"/>
          <w:szCs w:val="28"/>
        </w:rPr>
        <w:t>1.1.1 Карта компетенций</w:t>
      </w:r>
    </w:p>
    <w:p w:rsidR="00A31663" w:rsidRPr="00D31B33" w:rsidRDefault="00A31663" w:rsidP="00A31663">
      <w:pPr>
        <w:pStyle w:val="a5"/>
        <w:ind w:left="0"/>
        <w:jc w:val="right"/>
        <w:rPr>
          <w:sz w:val="28"/>
          <w:szCs w:val="28"/>
        </w:rPr>
      </w:pPr>
      <w:r w:rsidRPr="00D31B33">
        <w:rPr>
          <w:sz w:val="28"/>
          <w:szCs w:val="28"/>
        </w:rPr>
        <w:t>Таблица 1</w:t>
      </w:r>
    </w:p>
    <w:p w:rsidR="00A31663" w:rsidRPr="00D31B33" w:rsidRDefault="00A31663" w:rsidP="00A31663"/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12"/>
        <w:gridCol w:w="1411"/>
        <w:gridCol w:w="3664"/>
      </w:tblGrid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Компоненты, составные части ОК 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OK 1.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3. Уметь принимать решения в стандартных и нестандартных ситуациях.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ОК5. Уметь  извлекать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6. Владеть различными социальными ролями; уметь работать в команде при составлении диалогов  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ответственность за эффективный результат выполнения задания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 8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9. Создавать и разрешать проблемные ситуации; уметь адаптироваться к новым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условиям.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ПК 1.2. Взаимодействовать со специалистами смежного профиля при разработке методов, средств и технологий применения объектов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3"/>
                <w:szCs w:val="23"/>
              </w:rPr>
              <w:t>ПК 1.2. Навыки по изучению предметной области для проектирования информационной системы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 Производить инсталляцию и настройку информационной системы в рамках своей компетенции, документировать результаты работ.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 Выполнение инсталляции, настройки и документирования базового программного обеспечения.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ПК 1.9. Выполнять регламенты по обновлению, техническому сопровождению и восстановлению данных информационной системы, работать с технической документацией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>ПК 1.9. Выполнение обновления, технического сопровождения и восстановления данных информационной системы.</w:t>
            </w:r>
          </w:p>
        </w:tc>
      </w:tr>
      <w:tr w:rsidR="00966799" w:rsidRPr="00A27FC7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3"/>
                <w:szCs w:val="23"/>
              </w:rPr>
              <w:t>ПК 1.10. Обеспечивать организацию доступа пользователей информационной системы в рамках своей компетенции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1.7</w:t>
            </w:r>
          </w:p>
          <w:p w:rsidR="00966799" w:rsidRPr="00A27FC7" w:rsidRDefault="00966799" w:rsidP="00CC403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Symbol" w:char="F02D"/>
            </w:r>
            <w:r w:rsidRPr="00A27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2.9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966799" w:rsidRPr="00A27FC7" w:rsidRDefault="00966799" w:rsidP="00CC40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7FC7">
              <w:rPr>
                <w:rFonts w:ascii="Times New Roman" w:eastAsia="Times New Roman" w:hAnsi="Times New Roman" w:cs="Times New Roman"/>
                <w:sz w:val="23"/>
                <w:szCs w:val="23"/>
              </w:rPr>
              <w:t>ПК 1.10. Организация разделения доступа пользователей к информационной системе.</w:t>
            </w:r>
          </w:p>
        </w:tc>
      </w:tr>
    </w:tbl>
    <w:p w:rsidR="00F244F5" w:rsidRDefault="00F244F5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GoBack"/>
      <w:bookmarkEnd w:id="8"/>
    </w:p>
    <w:p w:rsidR="00F244F5" w:rsidRDefault="00F244F5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1663" w:rsidRPr="00D31B33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9" w:name="_Toc464397914"/>
      <w:r w:rsidRPr="00D31B3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 w:rsidR="00532769" w:rsidRPr="00D31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31B3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9"/>
    </w:p>
    <w:p w:rsidR="00A31663" w:rsidRPr="00D31B33" w:rsidRDefault="00A31663" w:rsidP="00A31663">
      <w:pPr>
        <w:pStyle w:val="a5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D31B33" w:rsidRPr="00D31B33" w:rsidTr="005F18D0">
        <w:tc>
          <w:tcPr>
            <w:tcW w:w="1550" w:type="dxa"/>
            <w:vMerge w:val="restart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D31B33" w:rsidRPr="00D31B33" w:rsidTr="005F18D0">
        <w:tc>
          <w:tcPr>
            <w:tcW w:w="1550" w:type="dxa"/>
            <w:vMerge/>
            <w:shd w:val="clear" w:color="auto" w:fill="auto"/>
          </w:tcPr>
          <w:p w:rsidR="00A31663" w:rsidRPr="00D31B33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D31B3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B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1B33" w:rsidRPr="00D31B33" w:rsidTr="005F18D0">
        <w:tc>
          <w:tcPr>
            <w:tcW w:w="1550" w:type="dxa"/>
            <w:shd w:val="clear" w:color="auto" w:fill="auto"/>
          </w:tcPr>
          <w:p w:rsidR="00A31663" w:rsidRPr="00D31B33" w:rsidRDefault="00A27FC7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31663" w:rsidRPr="00D31B3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D31B33" w:rsidRDefault="00F244F5" w:rsidP="00F244F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ОК2, ОК4</w:t>
            </w:r>
          </w:p>
        </w:tc>
        <w:tc>
          <w:tcPr>
            <w:tcW w:w="2108" w:type="dxa"/>
            <w:shd w:val="clear" w:color="auto" w:fill="auto"/>
          </w:tcPr>
          <w:p w:rsidR="00A31663" w:rsidRPr="00D31B33" w:rsidRDefault="00F244F5" w:rsidP="00F244F5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ОК2,ОК4</w:t>
            </w:r>
            <w:r w:rsidR="00102F50"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ПК3.2</w:t>
            </w:r>
          </w:p>
        </w:tc>
        <w:tc>
          <w:tcPr>
            <w:tcW w:w="1827" w:type="dxa"/>
            <w:shd w:val="clear" w:color="auto" w:fill="auto"/>
          </w:tcPr>
          <w:p w:rsidR="00A31663" w:rsidRPr="00D31B33" w:rsidRDefault="00B14A30" w:rsidP="00760A8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ОК2,ОК4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ПК3.2, ПК3.3</w:t>
            </w:r>
          </w:p>
        </w:tc>
        <w:tc>
          <w:tcPr>
            <w:tcW w:w="2259" w:type="dxa"/>
            <w:shd w:val="clear" w:color="auto" w:fill="auto"/>
          </w:tcPr>
          <w:p w:rsidR="008E4A83" w:rsidRPr="00D31B33" w:rsidRDefault="00B14A30" w:rsidP="00760A8F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ОК2,ОК4</w:t>
            </w:r>
            <w:r w:rsidRPr="00D31B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ПК3.2, ПК3.3, ПК3.5</w:t>
            </w:r>
          </w:p>
        </w:tc>
      </w:tr>
    </w:tbl>
    <w:p w:rsidR="00A31663" w:rsidRPr="00D31B33" w:rsidRDefault="00A31663" w:rsidP="00A31663">
      <w:pPr>
        <w:shd w:val="clear" w:color="auto" w:fill="FFFFFF"/>
        <w:spacing w:before="5"/>
        <w:ind w:right="149"/>
        <w:jc w:val="both"/>
      </w:pPr>
    </w:p>
    <w:p w:rsidR="00A31663" w:rsidRPr="00D31B33" w:rsidRDefault="00A31663" w:rsidP="00A31663">
      <w:pPr>
        <w:pStyle w:val="a5"/>
        <w:ind w:left="0"/>
        <w:jc w:val="right"/>
        <w:rPr>
          <w:sz w:val="28"/>
          <w:szCs w:val="28"/>
        </w:rPr>
      </w:pPr>
    </w:p>
    <w:p w:rsidR="008E4A83" w:rsidRPr="00D31B33" w:rsidRDefault="008E4A83" w:rsidP="00E350F3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D31B33">
        <w:rPr>
          <w:b/>
          <w:bCs/>
          <w:color w:val="auto"/>
          <w:sz w:val="28"/>
          <w:szCs w:val="28"/>
        </w:rPr>
        <w:t xml:space="preserve">2. </w:t>
      </w:r>
      <w:r w:rsidRPr="00D31B33">
        <w:rPr>
          <w:b/>
          <w:color w:val="auto"/>
          <w:sz w:val="28"/>
          <w:szCs w:val="28"/>
        </w:rPr>
        <w:t xml:space="preserve">Контроль и </w:t>
      </w:r>
      <w:r w:rsidRPr="00D31B33">
        <w:rPr>
          <w:b/>
          <w:bCs/>
          <w:color w:val="auto"/>
          <w:sz w:val="28"/>
          <w:szCs w:val="28"/>
        </w:rPr>
        <w:t>оценка освоения теорет</w:t>
      </w:r>
      <w:r w:rsidR="008107CA" w:rsidRPr="00D31B33">
        <w:rPr>
          <w:b/>
          <w:bCs/>
          <w:color w:val="auto"/>
          <w:sz w:val="28"/>
          <w:szCs w:val="28"/>
        </w:rPr>
        <w:t>ического  и практического курса</w:t>
      </w:r>
      <w:r w:rsidRPr="00D31B33">
        <w:rPr>
          <w:b/>
          <w:bCs/>
          <w:color w:val="auto"/>
          <w:sz w:val="28"/>
          <w:szCs w:val="28"/>
        </w:rPr>
        <w:t xml:space="preserve"> учебной дисциплины </w:t>
      </w:r>
      <w:r w:rsidR="00532769" w:rsidRPr="00D31B33">
        <w:rPr>
          <w:b/>
          <w:color w:val="auto"/>
          <w:sz w:val="28"/>
          <w:szCs w:val="28"/>
        </w:rPr>
        <w:t>«</w:t>
      </w:r>
      <w:r w:rsidR="00B90572">
        <w:rPr>
          <w:b/>
          <w:color w:val="auto"/>
          <w:sz w:val="28"/>
          <w:szCs w:val="28"/>
        </w:rPr>
        <w:t>Программное обеспечение автоматизированных информационных систем</w:t>
      </w:r>
      <w:r w:rsidR="00532769" w:rsidRPr="00D31B33">
        <w:rPr>
          <w:b/>
          <w:color w:val="auto"/>
          <w:sz w:val="28"/>
          <w:szCs w:val="28"/>
        </w:rPr>
        <w:t>»</w:t>
      </w:r>
    </w:p>
    <w:p w:rsidR="008E4A83" w:rsidRPr="00D31B33" w:rsidRDefault="008E4A83" w:rsidP="008E4A83">
      <w:pPr>
        <w:pStyle w:val="Default"/>
        <w:rPr>
          <w:b/>
          <w:bCs/>
          <w:color w:val="auto"/>
          <w:sz w:val="28"/>
          <w:szCs w:val="28"/>
        </w:rPr>
      </w:pPr>
    </w:p>
    <w:p w:rsidR="008E4A83" w:rsidRPr="00D31B33" w:rsidRDefault="008E4A83" w:rsidP="008E4A83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D31B33">
        <w:rPr>
          <w:b/>
          <w:bCs/>
          <w:color w:val="auto"/>
          <w:sz w:val="28"/>
          <w:szCs w:val="28"/>
        </w:rPr>
        <w:t xml:space="preserve">2.1. Общие положения </w:t>
      </w:r>
      <w:r w:rsidRPr="00D31B33">
        <w:rPr>
          <w:b/>
          <w:color w:val="auto"/>
          <w:sz w:val="28"/>
          <w:szCs w:val="28"/>
        </w:rPr>
        <w:t>освоения учебной дисциплины по темам</w:t>
      </w:r>
    </w:p>
    <w:p w:rsidR="008E4A83" w:rsidRPr="00D31B33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31B33">
        <w:rPr>
          <w:color w:val="auto"/>
          <w:sz w:val="28"/>
          <w:szCs w:val="28"/>
        </w:rPr>
        <w:t xml:space="preserve">Основной целью оценки </w:t>
      </w:r>
      <w:r w:rsidRPr="00D31B33">
        <w:rPr>
          <w:bCs/>
          <w:color w:val="auto"/>
          <w:sz w:val="28"/>
          <w:szCs w:val="28"/>
        </w:rPr>
        <w:t xml:space="preserve">учебной дисциплины </w:t>
      </w:r>
      <w:r w:rsidR="00FB59F9" w:rsidRPr="00D31B33">
        <w:rPr>
          <w:color w:val="auto"/>
          <w:sz w:val="28"/>
          <w:szCs w:val="28"/>
        </w:rPr>
        <w:t>ПМ.02 «</w:t>
      </w:r>
      <w:r w:rsidR="00B90572">
        <w:rPr>
          <w:color w:val="auto"/>
          <w:sz w:val="28"/>
          <w:szCs w:val="28"/>
        </w:rPr>
        <w:t>Программное обеспечение автоматизированных информационных систем</w:t>
      </w:r>
      <w:r w:rsidR="00FB59F9" w:rsidRPr="00D31B33">
        <w:rPr>
          <w:color w:val="auto"/>
          <w:sz w:val="28"/>
          <w:szCs w:val="28"/>
        </w:rPr>
        <w:t>»</w:t>
      </w:r>
      <w:r w:rsidR="00DF62A7" w:rsidRPr="00D31B33">
        <w:rPr>
          <w:color w:val="auto"/>
          <w:sz w:val="28"/>
          <w:szCs w:val="28"/>
        </w:rPr>
        <w:t xml:space="preserve"> </w:t>
      </w:r>
      <w:r w:rsidR="006B7328" w:rsidRPr="00D31B33">
        <w:rPr>
          <w:color w:val="auto"/>
          <w:sz w:val="28"/>
          <w:szCs w:val="28"/>
        </w:rPr>
        <w:t xml:space="preserve">является оценка </w:t>
      </w:r>
      <w:r w:rsidRPr="00D31B33">
        <w:rPr>
          <w:color w:val="auto"/>
          <w:sz w:val="28"/>
          <w:szCs w:val="28"/>
        </w:rPr>
        <w:t xml:space="preserve">знаний и умений. </w:t>
      </w:r>
    </w:p>
    <w:p w:rsidR="008E4A83" w:rsidRPr="00D31B33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31B33">
        <w:rPr>
          <w:color w:val="auto"/>
          <w:sz w:val="28"/>
          <w:szCs w:val="28"/>
        </w:rPr>
        <w:t xml:space="preserve">Оценка теоретического, </w:t>
      </w:r>
      <w:r w:rsidRPr="00D31B33">
        <w:rPr>
          <w:bCs/>
          <w:color w:val="auto"/>
          <w:sz w:val="28"/>
          <w:szCs w:val="28"/>
        </w:rPr>
        <w:t>практического курса</w:t>
      </w:r>
      <w:r w:rsidR="00743AD1" w:rsidRPr="00D31B33">
        <w:rPr>
          <w:bCs/>
          <w:color w:val="auto"/>
          <w:sz w:val="28"/>
          <w:szCs w:val="28"/>
        </w:rPr>
        <w:t xml:space="preserve"> </w:t>
      </w:r>
      <w:r w:rsidRPr="00D31B33">
        <w:rPr>
          <w:bCs/>
          <w:color w:val="auto"/>
          <w:sz w:val="28"/>
          <w:szCs w:val="28"/>
        </w:rPr>
        <w:t xml:space="preserve">учебной дисциплины </w:t>
      </w:r>
      <w:r w:rsidR="00B90572">
        <w:rPr>
          <w:color w:val="auto"/>
          <w:sz w:val="28"/>
          <w:szCs w:val="28"/>
        </w:rPr>
        <w:t>ОП 14</w:t>
      </w:r>
      <w:r w:rsidR="00FB59F9" w:rsidRPr="00D31B33">
        <w:rPr>
          <w:color w:val="auto"/>
          <w:sz w:val="28"/>
          <w:szCs w:val="28"/>
        </w:rPr>
        <w:t xml:space="preserve"> «</w:t>
      </w:r>
      <w:r w:rsidR="00B90572">
        <w:rPr>
          <w:color w:val="auto"/>
          <w:sz w:val="28"/>
          <w:szCs w:val="28"/>
        </w:rPr>
        <w:t>Программное обеспечение автоматизированных информационных систем</w:t>
      </w:r>
      <w:r w:rsidR="00FB59F9" w:rsidRPr="00D31B33">
        <w:rPr>
          <w:color w:val="auto"/>
          <w:sz w:val="28"/>
          <w:szCs w:val="28"/>
        </w:rPr>
        <w:t>»</w:t>
      </w:r>
      <w:r w:rsidR="00532769" w:rsidRPr="00D31B33">
        <w:rPr>
          <w:color w:val="auto"/>
          <w:sz w:val="28"/>
          <w:szCs w:val="28"/>
        </w:rPr>
        <w:t xml:space="preserve"> </w:t>
      </w:r>
      <w:r w:rsidRPr="00D31B33">
        <w:rPr>
          <w:color w:val="auto"/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8E4A83" w:rsidRPr="00D31B33" w:rsidRDefault="008E4A83" w:rsidP="008E4A8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8E4A83" w:rsidRPr="00D31B33" w:rsidRDefault="008E4A83" w:rsidP="00C269B2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D31B33">
        <w:rPr>
          <w:b/>
          <w:bCs/>
          <w:color w:val="auto"/>
          <w:sz w:val="28"/>
          <w:szCs w:val="28"/>
        </w:rPr>
        <w:t xml:space="preserve">2.2. Задания для оценки освоения </w:t>
      </w:r>
      <w:r w:rsidRPr="00D31B33">
        <w:rPr>
          <w:b/>
          <w:color w:val="auto"/>
          <w:sz w:val="28"/>
          <w:szCs w:val="28"/>
        </w:rPr>
        <w:t xml:space="preserve">теоретического </w:t>
      </w:r>
      <w:r w:rsidR="00A149A4" w:rsidRPr="00D31B33">
        <w:rPr>
          <w:b/>
          <w:color w:val="auto"/>
          <w:sz w:val="28"/>
          <w:szCs w:val="28"/>
        </w:rPr>
        <w:t>и  практического</w:t>
      </w:r>
      <w:r w:rsidR="00A149A4" w:rsidRPr="00D31B33">
        <w:rPr>
          <w:color w:val="auto"/>
          <w:sz w:val="28"/>
          <w:szCs w:val="28"/>
        </w:rPr>
        <w:t xml:space="preserve"> </w:t>
      </w:r>
      <w:r w:rsidRPr="00D31B33">
        <w:rPr>
          <w:b/>
          <w:color w:val="auto"/>
          <w:sz w:val="28"/>
          <w:szCs w:val="28"/>
        </w:rPr>
        <w:t xml:space="preserve">курса </w:t>
      </w:r>
      <w:r w:rsidRPr="00D31B33">
        <w:rPr>
          <w:b/>
          <w:bCs/>
          <w:color w:val="auto"/>
          <w:sz w:val="28"/>
          <w:szCs w:val="28"/>
        </w:rPr>
        <w:t xml:space="preserve">учебной дисциплины: </w:t>
      </w:r>
    </w:p>
    <w:p w:rsidR="008107CA" w:rsidRPr="00D31B33" w:rsidRDefault="008107CA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D31B3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C269B2" w:rsidRPr="00D31B33" w:rsidRDefault="00C269B2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- изучить конспект лекции;</w:t>
      </w:r>
    </w:p>
    <w:p w:rsidR="008E4A83" w:rsidRPr="00D31B3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D31B3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 w:rsidR="00C269B2" w:rsidRPr="00D31B33"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A31663" w:rsidRPr="00D31B33" w:rsidRDefault="00A31663" w:rsidP="00A31663">
      <w:pPr>
        <w:pStyle w:val="a5"/>
        <w:ind w:left="0"/>
        <w:jc w:val="right"/>
        <w:rPr>
          <w:sz w:val="28"/>
          <w:szCs w:val="28"/>
        </w:rPr>
      </w:pPr>
    </w:p>
    <w:p w:rsidR="00DA0714" w:rsidRPr="00D31B33" w:rsidRDefault="00DA0714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F1C" w:rsidRPr="00D31B33" w:rsidRDefault="00376F1C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751830" w:rsidRPr="00D31B33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C269B2" w:rsidRPr="00D31B33"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D31B33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A27FC7" w:rsidRPr="00D31B33" w:rsidRDefault="00A27FC7" w:rsidP="00A27FC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31B33">
        <w:rPr>
          <w:rFonts w:ascii="Times New Roman" w:hAnsi="Times New Roman" w:cs="Times New Roman"/>
          <w:b/>
          <w:sz w:val="28"/>
          <w:szCs w:val="28"/>
        </w:rPr>
        <w:t>Примеры тестовых заданий</w:t>
      </w:r>
    </w:p>
    <w:p w:rsidR="00D72B67" w:rsidRPr="00D72B67" w:rsidRDefault="00D72B67" w:rsidP="00D72B67">
      <w:pPr>
        <w:keepNext/>
        <w:keepLines/>
        <w:spacing w:before="240" w:after="24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</w:rPr>
      </w:pPr>
      <w:r w:rsidRPr="00D72B67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</w:rPr>
        <w:t>3.1.1 Вопросы к зачету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Определение ВС, ГВС, ЛВС. Программные и аппаратные средства ИВС.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Сети одноранговые и «клиент/сервер».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Основные требования, предъявляемые к современным вычислительным сетям (производительность, надежность, управляемость).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Основные требования, предъявляемые к современным вычислительным сетям (расширяемость, прозрачность, интегрируемость).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Классификация ВС по различным признакам.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Классификация ВС по масштабу (сети отделов, кампусов и корпоративные сети).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топология вычислительной сети. Основные виды топологии. Шина.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топология вычислительной сети. Основные виды топологии. Звезда.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топология вычислительной сети. Основные виды топологии. Кольцо.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Модель взаимодействия открытых систем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OSI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. Понятие протокол. Понятие интерфейс. Физический уровень.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Модель взаимодействия открытых систем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OSI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. Понятие протокол. Понятие интерфейс. Канальный уровень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Модель взаимодействия открытых систем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OSI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 Понятие протокол. Понятие интерфейс. Сетевой уровень.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Модель взаимодействия открытых систем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OSI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 Понятие протокол. Понятие интерфейс. Транспортный уровень.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Модель взаимодействия открытых систем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OSI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 Понятие протокол. Понятие интерфейс. Сеансовый (или сессионный) уровень, уровень представления.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Модель взаимодействия открытых систем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OSI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 Понятие протокол. Понятие интерфейс. Прикладной уровень.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Доступ к среде передачи (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CSMA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/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CD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).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Доступ к среде передачи (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CSMA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/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CA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).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Доступ к среде передачи (передача маркера).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«Стек протоколов». Стек протоколов TCP/IP. Протоколы: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Telnet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,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FTP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.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SMTP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, РОРЗ.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«Стек протоколов». Стек протоколов TCP/IP. Протоколы: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DNS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,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HTTP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lastRenderedPageBreak/>
        <w:t xml:space="preserve">Понятие «Стек протоколов». Стек протоколов TCP/IP. Протоколы: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TCP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,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UDP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.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IP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«Стек протоколов». Стек протоколов TCP/IP. Протокол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 xml:space="preserve"> Wi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-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Fi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«Стек протоколов». Стек протоколов TCP/IP. Протокол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 xml:space="preserve"> Bluetooth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«Стек протоколов». Стек протоколов TCP/IP. Протоколы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 xml:space="preserve"> Ethernet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«Стек протоколов». Стек протоколов TCP/IP. Протоколы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Token Ring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«Стек протоколов». Стек протоколов TCP/IP. Протоколы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: Frame Relay, ATM.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Основы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IP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-адресации.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Правила назначения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IP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-адресов сетей и узлов.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Маска подсети Десятичная форма представления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IP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-адресов. Классы сетей.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DNS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 Домен.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сетевой архитектуры. Архитектуры на базе электропроводки.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сетевой архитектуры.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Ethernet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Понятие сетевой архитектуры. Беспроводные сети. Связь в микроволновом диапазоне.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Понятие сетевой архитектуры. Беспроводные сети. Связь в микроволновом диапазоне. Инфракрасная связь.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Сетевые компоненты. Повторители и усилители. Сетевой адаптер.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Сетевые компоненты. Повторители и усилители. Концентратор, мост.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Сетевые компоненты. Повторители и усилители. Коммутатор, шлюз.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Сетевые компоненты. Повторители и усилители. Маршрутизатор. 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Типы линий связи. Характеристики линий связи. Аналоговые и цифровые линии связи. Витая пара.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Типы линий связи. Характеристики линий связи. Аналоговые и цифровые линии связи. Оптоволокно.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Компьютерные вирусы. Сетевые вирусы.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Антивирусные программы.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Сервисы сети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Internet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.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WWW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, электронная почта,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IRC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val="fr-FR"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Сервисы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fr-FR" w:eastAsia="en-US"/>
        </w:rPr>
        <w:t xml:space="preserve">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сети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fr-FR" w:eastAsia="en-US"/>
        </w:rPr>
        <w:t xml:space="preserve"> Internet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.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fr-FR" w:eastAsia="en-US"/>
        </w:rPr>
        <w:t xml:space="preserve"> Telnet, Usenet, ICQ.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Виды подключения к Интернет.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Браузер. Возможности и настройки обозревателя.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Возможности программы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NetMeeting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</w:t>
      </w:r>
    </w:p>
    <w:p w:rsidR="00D72B67" w:rsidRPr="00D72B67" w:rsidRDefault="00D72B67" w:rsidP="009A0468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Терминология 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val="en-US" w:eastAsia="en-US"/>
        </w:rPr>
        <w:t>HTML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. Методика использования. Основные конструкции.</w:t>
      </w:r>
    </w:p>
    <w:p w:rsidR="00D72B67" w:rsidRPr="00D72B67" w:rsidRDefault="00D72B67" w:rsidP="009A0468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Использование различных приложений для создания веб-страниц. </w:t>
      </w:r>
    </w:p>
    <w:p w:rsidR="00D72B67" w:rsidRPr="00D72B67" w:rsidRDefault="00D72B67" w:rsidP="009A0468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Поисковые системы. Виды и возможности.</w:t>
      </w:r>
    </w:p>
    <w:p w:rsidR="00D72B67" w:rsidRPr="00D72B67" w:rsidRDefault="00D72B67" w:rsidP="009A0468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Этапы разработки сайтов.</w:t>
      </w:r>
    </w:p>
    <w:p w:rsidR="00D72B67" w:rsidRPr="00D72B67" w:rsidRDefault="00D72B67" w:rsidP="009A0468">
      <w:pPr>
        <w:numPr>
          <w:ilvl w:val="0"/>
          <w:numId w:val="6"/>
        </w:numPr>
        <w:spacing w:after="0" w:line="240" w:lineRule="auto"/>
        <w:ind w:left="851" w:hanging="491"/>
        <w:contextualSpacing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Сетевые операционные системы.</w:t>
      </w:r>
    </w:p>
    <w:p w:rsidR="00D72B67" w:rsidRPr="00D72B67" w:rsidRDefault="00D72B67" w:rsidP="00D72B67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72B67" w:rsidRPr="00D72B67" w:rsidRDefault="00D72B67" w:rsidP="009A0468">
      <w:pPr>
        <w:numPr>
          <w:ilvl w:val="0"/>
          <w:numId w:val="6"/>
        </w:numPr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Дать определение сети.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Чем отличается коммуникационная сеть от информационной сети?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информационная система?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каналы связи?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Дать определение физического канала связи.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Дать определение логического канала связи.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Как называется совокупность правил обмена информацией между двумя или несколькими устройствами?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метод доступа?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Какие элементы  входят в состав сети?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Как называется описание физических соединений в сети?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Перечислить преимущества использования сетей.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сервер?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OSI?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На какие уровни разбита базовая модель OSI?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Чем отличается протокол TCP от UDP?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Функции протокола IP.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топология?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Перечислить наиболее используемые типы топологий?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Перечислить основные компоненты сети.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файловый сервер?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Proxy–сервер?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Какая информация хранится на сервере баз данных?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кабель?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Что такое линии связи?</w:t>
      </w:r>
    </w:p>
    <w:p w:rsidR="00D72B67" w:rsidRPr="00D72B67" w:rsidRDefault="00D72B67" w:rsidP="009A0468">
      <w:pPr>
        <w:numPr>
          <w:ilvl w:val="0"/>
          <w:numId w:val="6"/>
        </w:numPr>
        <w:tabs>
          <w:tab w:val="num" w:pos="454"/>
          <w:tab w:val="num" w:pos="567"/>
        </w:tabs>
        <w:spacing w:before="60" w:after="2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0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0"/>
        </w:rPr>
        <w:t>Дать определение каналов связи.</w:t>
      </w:r>
    </w:p>
    <w:p w:rsidR="00D72B67" w:rsidRPr="00D72B67" w:rsidRDefault="00D72B67" w:rsidP="00D72B67">
      <w:pPr>
        <w:spacing w:after="0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72B67" w:rsidRPr="00D72B67" w:rsidRDefault="00D72B67" w:rsidP="00D72B67">
      <w:pPr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4"/>
        </w:rPr>
        <w:br w:type="page"/>
      </w:r>
    </w:p>
    <w:p w:rsidR="00D72B67" w:rsidRPr="00D72B67" w:rsidRDefault="00D72B67" w:rsidP="00D72B67">
      <w:pPr>
        <w:keepNext/>
        <w:keepLines/>
        <w:spacing w:before="240" w:after="24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</w:rPr>
      </w:pPr>
      <w:bookmarkStart w:id="10" w:name="_Toc417250925"/>
      <w:r w:rsidRPr="00D72B67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</w:rPr>
        <w:lastRenderedPageBreak/>
        <w:t>3.2</w:t>
      </w:r>
      <w:r w:rsidRPr="00D72B67">
        <w:rPr>
          <w:rFonts w:ascii="Times New Roman" w:eastAsia="Times New Roman" w:hAnsi="Times New Roman" w:cs="Times New Roman"/>
          <w:b/>
          <w:bCs/>
          <w:color w:val="0D0D0D"/>
          <w:sz w:val="28"/>
          <w:szCs w:val="24"/>
        </w:rPr>
        <w:tab/>
        <w:t>Комплект типовых задач к зачету</w:t>
      </w:r>
      <w:bookmarkEnd w:id="10"/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681"/>
      </w:tblGrid>
      <w:tr w:rsidR="00D72B67" w:rsidRPr="00D72B67" w:rsidTr="00CC4031">
        <w:trPr>
          <w:trHeight w:val="6576"/>
          <w:tblCellSpacing w:w="20" w:type="dxa"/>
        </w:trPr>
        <w:tc>
          <w:tcPr>
            <w:tcW w:w="10167" w:type="dxa"/>
            <w:vAlign w:val="center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№ 1</w:t>
            </w:r>
          </w:p>
          <w:p w:rsidR="00D72B67" w:rsidRPr="00D72B67" w:rsidRDefault="00D72B67" w:rsidP="00D72B67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Веб-страницу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1</w:t>
            </w:r>
          </w:p>
          <w:p w:rsidR="00D72B67" w:rsidRPr="00D72B67" w:rsidRDefault="00D72B67" w:rsidP="00D72B67">
            <w:pPr>
              <w:ind w:left="201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браузера)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Поздравление</w:t>
            </w:r>
          </w:p>
          <w:p w:rsidR="00D72B67" w:rsidRPr="00D72B67" w:rsidRDefault="00D72B67" w:rsidP="009A0468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Фон страницы: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желтый.</w:t>
            </w: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первого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b/>
                <w:color w:val="0D0D0D"/>
              </w:rPr>
              <w:t>НОВЫЙ ГОД!!!</w:t>
            </w:r>
          </w:p>
          <w:p w:rsidR="00D72B67" w:rsidRPr="00D72B67" w:rsidRDefault="00D72B67" w:rsidP="009A0468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синий.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Вставить анимированную картинку.</w:t>
            </w: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второго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Пожелания</w:t>
            </w:r>
          </w:p>
          <w:p w:rsidR="00D72B67" w:rsidRPr="00D72B67" w:rsidRDefault="00D72B67" w:rsidP="009A0468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зелёный</w:t>
            </w:r>
          </w:p>
          <w:p w:rsidR="00D72B67" w:rsidRPr="00D72B67" w:rsidRDefault="00D72B67" w:rsidP="009A0468">
            <w:pPr>
              <w:numPr>
                <w:ilvl w:val="0"/>
                <w:numId w:val="7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Абзац с принудительными  разрывами строк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:</w:t>
            </w:r>
          </w:p>
          <w:p w:rsidR="00D72B67" w:rsidRPr="00D72B67" w:rsidRDefault="00D72B67" w:rsidP="00D72B67">
            <w:pPr>
              <w:spacing w:before="40" w:after="40"/>
              <w:ind w:left="709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 xml:space="preserve">Радуйтесь!          Ликуйте!      </w:t>
            </w:r>
          </w:p>
          <w:p w:rsidR="00D72B67" w:rsidRPr="00D72B67" w:rsidRDefault="00D72B67" w:rsidP="00D72B67">
            <w:pPr>
              <w:spacing w:before="40" w:after="40"/>
              <w:ind w:left="709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  <w:t xml:space="preserve">                              Веселитесь!                        Торжествуйте! </w:t>
            </w:r>
          </w:p>
          <w:p w:rsidR="00D72B67" w:rsidRPr="00D72B67" w:rsidRDefault="00D72B67" w:rsidP="009A0468">
            <w:pPr>
              <w:numPr>
                <w:ilvl w:val="1"/>
                <w:numId w:val="7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красный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</w:tc>
      </w:tr>
      <w:tr w:rsidR="00D72B67" w:rsidRPr="00D72B67" w:rsidTr="00CC4031">
        <w:trPr>
          <w:trHeight w:val="6205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 № 2</w:t>
            </w:r>
          </w:p>
          <w:p w:rsidR="00D72B67" w:rsidRPr="00D72B67" w:rsidRDefault="00D72B67" w:rsidP="00D72B67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Веб-страницы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2</w:t>
            </w:r>
          </w:p>
          <w:p w:rsidR="00D72B67" w:rsidRPr="00D72B67" w:rsidRDefault="00D72B67" w:rsidP="009A0468">
            <w:pPr>
              <w:numPr>
                <w:ilvl w:val="0"/>
                <w:numId w:val="8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Произвольный дизайн. Но! (фон – обязательно)</w:t>
            </w:r>
          </w:p>
          <w:p w:rsidR="00D72B67" w:rsidRPr="00D72B67" w:rsidRDefault="00D72B67" w:rsidP="009A0468">
            <w:pPr>
              <w:numPr>
                <w:ilvl w:val="0"/>
                <w:numId w:val="8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На первой странице 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 xml:space="preserve">           </w:t>
            </w:r>
          </w:p>
          <w:p w:rsidR="00D72B67" w:rsidRPr="00D72B67" w:rsidRDefault="00D72B67" w:rsidP="00D72B67">
            <w:pPr>
              <w:ind w:left="2127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  <w:t>Есть только одно благо – знание</w:t>
            </w:r>
          </w:p>
          <w:p w:rsidR="00D72B67" w:rsidRPr="00D72B67" w:rsidRDefault="00D72B67" w:rsidP="00D72B67">
            <w:pPr>
              <w:ind w:left="3261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  <w:t xml:space="preserve"> и только одно зло - невежество.</w:t>
            </w:r>
          </w:p>
          <w:p w:rsidR="00D72B67" w:rsidRPr="00D72B67" w:rsidRDefault="00D72B67" w:rsidP="00D72B67">
            <w:pPr>
              <w:ind w:left="6379"/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 xml:space="preserve">Сократ 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Рисунок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Бегущая строка с текстом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>Круглое невежество - не самое большое зло, накопление плохо усвоенных знаний еще хуже. /Платон/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Гиперссылка на вторую страницу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.</w:t>
            </w:r>
          </w:p>
          <w:p w:rsidR="00D72B67" w:rsidRPr="00D72B67" w:rsidRDefault="00D72B67" w:rsidP="009A0468">
            <w:pPr>
              <w:numPr>
                <w:ilvl w:val="0"/>
                <w:numId w:val="8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На второй странице 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</w:p>
          <w:p w:rsidR="00D72B67" w:rsidRPr="00D72B67" w:rsidRDefault="00D72B67" w:rsidP="00D72B67">
            <w:pPr>
              <w:spacing w:before="120"/>
              <w:ind w:left="635" w:firstLine="499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8"/>
              </w:rPr>
              <w:t>Нужно стремиться к тому, чтобы каждый видел и знал больше, чем видел и знал его отец и дед!</w:t>
            </w:r>
          </w:p>
          <w:p w:rsidR="00D72B67" w:rsidRPr="00D72B67" w:rsidRDefault="00D72B67" w:rsidP="00D72B67">
            <w:pPr>
              <w:ind w:left="4536"/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8"/>
              </w:rPr>
              <w:t>Чехов А. П.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Два рисунка</w:t>
            </w:r>
          </w:p>
          <w:p w:rsidR="00D72B67" w:rsidRPr="00D72B67" w:rsidRDefault="00D72B67" w:rsidP="009A0468">
            <w:pPr>
              <w:numPr>
                <w:ilvl w:val="1"/>
                <w:numId w:val="8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Бегущая строка с текстом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 xml:space="preserve">Афоризмы </w:t>
            </w:r>
          </w:p>
          <w:p w:rsidR="00D72B67" w:rsidRPr="00D72B67" w:rsidRDefault="00D72B67" w:rsidP="00D72B67">
            <w:pPr>
              <w:spacing w:before="120" w:after="12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u w:val="single"/>
              </w:rPr>
              <w:t>Гиперссылка на первую страницу</w:t>
            </w:r>
          </w:p>
        </w:tc>
      </w:tr>
      <w:tr w:rsidR="00D72B67" w:rsidRPr="00D72B67" w:rsidTr="00CC4031">
        <w:trPr>
          <w:tblCellSpacing w:w="20" w:type="dxa"/>
        </w:trPr>
        <w:tc>
          <w:tcPr>
            <w:tcW w:w="10167" w:type="dxa"/>
            <w:vAlign w:val="center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Задание к билету № 3</w:t>
            </w:r>
          </w:p>
          <w:p w:rsidR="00D72B67" w:rsidRPr="00D72B67" w:rsidRDefault="00D72B67" w:rsidP="00D72B67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Веб-страницу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3</w:t>
            </w:r>
          </w:p>
          <w:p w:rsidR="00D72B67" w:rsidRPr="00D72B67" w:rsidRDefault="00D72B67" w:rsidP="00D72B67">
            <w:pPr>
              <w:ind w:left="201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  <w:p w:rsidR="00D72B67" w:rsidRPr="00D72B67" w:rsidRDefault="00D72B67" w:rsidP="009A0468">
            <w:pPr>
              <w:numPr>
                <w:ilvl w:val="0"/>
                <w:numId w:val="9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браузера)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Экзамен</w:t>
            </w:r>
          </w:p>
          <w:p w:rsidR="00D72B67" w:rsidRPr="00D72B67" w:rsidRDefault="00D72B67" w:rsidP="009A0468">
            <w:pPr>
              <w:numPr>
                <w:ilvl w:val="1"/>
                <w:numId w:val="9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Фон страницы: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лиловый.</w:t>
            </w:r>
          </w:p>
          <w:p w:rsidR="00D72B67" w:rsidRPr="00D72B67" w:rsidRDefault="00D72B67" w:rsidP="009A0468">
            <w:pPr>
              <w:numPr>
                <w:ilvl w:val="0"/>
                <w:numId w:val="9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первого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b/>
                <w:color w:val="0D0D0D"/>
              </w:rPr>
              <w:t>Сдать на 5!!!</w:t>
            </w:r>
          </w:p>
          <w:p w:rsidR="00D72B67" w:rsidRPr="00D72B67" w:rsidRDefault="00D72B67" w:rsidP="009A0468">
            <w:pPr>
              <w:numPr>
                <w:ilvl w:val="1"/>
                <w:numId w:val="9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красный.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0"/>
                <w:numId w:val="9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D72B67" w:rsidRPr="00D72B67" w:rsidRDefault="00D72B67" w:rsidP="009A0468">
            <w:pPr>
              <w:numPr>
                <w:ilvl w:val="0"/>
                <w:numId w:val="9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второго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Подарок</w:t>
            </w:r>
          </w:p>
          <w:p w:rsidR="00D72B67" w:rsidRPr="00D72B67" w:rsidRDefault="00D72B67" w:rsidP="009A0468">
            <w:pPr>
              <w:numPr>
                <w:ilvl w:val="1"/>
                <w:numId w:val="9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зелёный</w:t>
            </w:r>
          </w:p>
          <w:p w:rsidR="00D72B67" w:rsidRPr="00D72B67" w:rsidRDefault="00D72B67" w:rsidP="009A0468">
            <w:pPr>
              <w:numPr>
                <w:ilvl w:val="0"/>
                <w:numId w:val="9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Создать таблицу по образцу:</w:t>
            </w:r>
          </w:p>
          <w:p w:rsidR="00D72B67" w:rsidRPr="00D72B67" w:rsidRDefault="00D72B67" w:rsidP="00D72B67">
            <w:pPr>
              <w:spacing w:before="60"/>
              <w:ind w:left="568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</w:pPr>
            <w:r w:rsidRPr="00D72B67">
              <w:rPr>
                <w:rFonts w:ascii="Times New Roman" w:eastAsia="Times New Roman" w:hAnsi="Times New Roman" w:cs="Times New Roman"/>
                <w:noProof/>
                <w:color w:val="0D0D0D"/>
              </w:rPr>
              <w:drawing>
                <wp:inline distT="0" distB="0" distL="0" distR="0" wp14:anchorId="7E8049CB" wp14:editId="1A9BE4AA">
                  <wp:extent cx="4132580" cy="1177925"/>
                  <wp:effectExtent l="19050" t="0" r="0" b="0"/>
                  <wp:docPr id="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7513" t="29475" r="27841" b="436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2580" cy="11779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D72B67" w:rsidRPr="00D72B67" w:rsidRDefault="00D72B67" w:rsidP="00D72B67">
            <w:pPr>
              <w:spacing w:before="60"/>
              <w:ind w:left="568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</w:pPr>
          </w:p>
        </w:tc>
      </w:tr>
      <w:tr w:rsidR="00D72B67" w:rsidRPr="00D72B67" w:rsidTr="00CC4031">
        <w:trPr>
          <w:trHeight w:val="782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Задание к билету  № 4</w:t>
            </w:r>
          </w:p>
          <w:p w:rsidR="00D72B67" w:rsidRPr="00D72B67" w:rsidRDefault="00D72B67" w:rsidP="00D72B67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Веб-страницы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4</w:t>
            </w:r>
          </w:p>
          <w:p w:rsidR="00D72B67" w:rsidRPr="00D72B67" w:rsidRDefault="00D72B67" w:rsidP="009A0468">
            <w:pPr>
              <w:numPr>
                <w:ilvl w:val="0"/>
                <w:numId w:val="14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Произвольный дизайн. Но! (фон – обязательно картинка)</w:t>
            </w:r>
          </w:p>
          <w:p w:rsidR="00D72B67" w:rsidRPr="00D72B67" w:rsidRDefault="00D72B67" w:rsidP="009A0468">
            <w:pPr>
              <w:numPr>
                <w:ilvl w:val="0"/>
                <w:numId w:val="14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первой странице 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        </w:t>
            </w:r>
          </w:p>
          <w:p w:rsidR="00D72B67" w:rsidRPr="00D72B67" w:rsidRDefault="00D72B67" w:rsidP="00D72B67">
            <w:pPr>
              <w:spacing w:before="120"/>
              <w:ind w:left="635" w:firstLine="499"/>
              <w:jc w:val="center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Советы выпускников колледжа</w:t>
            </w:r>
          </w:p>
          <w:p w:rsidR="00D72B67" w:rsidRPr="00D72B67" w:rsidRDefault="00D72B67" w:rsidP="009A0468">
            <w:pPr>
              <w:numPr>
                <w:ilvl w:val="0"/>
                <w:numId w:val="10"/>
              </w:numPr>
              <w:spacing w:before="120"/>
              <w:contextualSpacing/>
              <w:rPr>
                <w:rFonts w:ascii="Calibri" w:hAnsi="Calibri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Calibri" w:hAnsi="Calibri" w:cs="Times New Roman"/>
                <w:b/>
                <w:i/>
                <w:color w:val="0D0D0D"/>
              </w:rPr>
              <w:t>Экзамен – это праздник! Хорошо выглядеть (и не опаздывать на него) – признак хорошего тона.</w:t>
            </w:r>
          </w:p>
          <w:p w:rsidR="00D72B67" w:rsidRPr="00D72B67" w:rsidRDefault="00D72B67" w:rsidP="009A0468">
            <w:pPr>
              <w:numPr>
                <w:ilvl w:val="0"/>
                <w:numId w:val="10"/>
              </w:numPr>
              <w:spacing w:before="120"/>
              <w:contextualSpacing/>
              <w:rPr>
                <w:rFonts w:ascii="Calibri" w:hAnsi="Calibri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Calibri" w:hAnsi="Calibri" w:cs="Times New Roman"/>
                <w:b/>
                <w:i/>
                <w:color w:val="0D0D0D"/>
              </w:rPr>
              <w:t>Бессонная ночь перед экзаменом – надежный способ подорвать здоровье и ненадежный способ выучить все в последний момент.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spacing w:before="240"/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Рисунок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Бегущая строка с текстом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Ура! Каникулы!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вторую страницу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</w:t>
            </w:r>
          </w:p>
          <w:p w:rsidR="00D72B67" w:rsidRPr="00D72B67" w:rsidRDefault="00D72B67" w:rsidP="009A0468">
            <w:pPr>
              <w:numPr>
                <w:ilvl w:val="0"/>
                <w:numId w:val="14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второй странице 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</w:p>
          <w:p w:rsidR="00D72B67" w:rsidRPr="00D72B67" w:rsidRDefault="00D72B67" w:rsidP="00D72B67">
            <w:pPr>
              <w:spacing w:before="120"/>
              <w:ind w:left="635" w:firstLine="499"/>
              <w:jc w:val="center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После любого экзамена, независимо от его исхода, на какое-то время непременно наступит светлое будущее 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Два рисунка (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  <w:lang w:val="en-US"/>
              </w:rPr>
              <w:t>.gif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)</w:t>
            </w:r>
          </w:p>
          <w:p w:rsidR="00D72B67" w:rsidRPr="00D72B67" w:rsidRDefault="00D72B67" w:rsidP="009A0468">
            <w:pPr>
              <w:numPr>
                <w:ilvl w:val="1"/>
                <w:numId w:val="14"/>
              </w:numPr>
              <w:ind w:left="1418"/>
              <w:rPr>
                <w:rFonts w:ascii="Times New Roman" w:eastAsia="Times New Roman" w:hAnsi="Times New Roman" w:cs="Times New Roman"/>
                <w:color w:val="0D0D0D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первую страницу</w:t>
            </w:r>
          </w:p>
        </w:tc>
      </w:tr>
      <w:tr w:rsidR="00D72B67" w:rsidRPr="00D72B67" w:rsidTr="00CC4031">
        <w:trPr>
          <w:tblCellSpacing w:w="20" w:type="dxa"/>
        </w:trPr>
        <w:tc>
          <w:tcPr>
            <w:tcW w:w="10167" w:type="dxa"/>
            <w:vAlign w:val="center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№ 5</w:t>
            </w:r>
          </w:p>
          <w:p w:rsidR="00D72B67" w:rsidRPr="00D72B67" w:rsidRDefault="00D72B67" w:rsidP="00D72B67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Веб-страницу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5</w:t>
            </w:r>
          </w:p>
          <w:p w:rsidR="00D72B67" w:rsidRPr="00D72B67" w:rsidRDefault="00D72B67" w:rsidP="00D72B67">
            <w:pPr>
              <w:ind w:left="201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  <w:p w:rsidR="00D72B67" w:rsidRPr="00D72B67" w:rsidRDefault="00D72B67" w:rsidP="009A0468">
            <w:pPr>
              <w:numPr>
                <w:ilvl w:val="0"/>
                <w:numId w:val="12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браузера)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731 группа</w:t>
            </w:r>
          </w:p>
          <w:p w:rsidR="00D72B67" w:rsidRPr="00D72B67" w:rsidRDefault="00D72B67" w:rsidP="009A0468">
            <w:pPr>
              <w:numPr>
                <w:ilvl w:val="1"/>
                <w:numId w:val="12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Фон страницы: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светло-синий.</w:t>
            </w:r>
          </w:p>
          <w:p w:rsidR="00D72B67" w:rsidRPr="00D72B67" w:rsidRDefault="00D72B67" w:rsidP="009A0468">
            <w:pPr>
              <w:numPr>
                <w:ilvl w:val="0"/>
                <w:numId w:val="12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первого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b/>
                <w:color w:val="0D0D0D"/>
              </w:rPr>
              <w:t>О спорт!!!</w:t>
            </w:r>
          </w:p>
          <w:p w:rsidR="00D72B67" w:rsidRPr="00D72B67" w:rsidRDefault="00D72B67" w:rsidP="009A0468">
            <w:pPr>
              <w:numPr>
                <w:ilvl w:val="1"/>
                <w:numId w:val="12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зеленый.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Горизонтальная линия. </w:t>
            </w:r>
          </w:p>
          <w:p w:rsidR="00D72B67" w:rsidRPr="00D72B67" w:rsidRDefault="00D72B67" w:rsidP="009A0468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Вставить анимированную картинку.</w:t>
            </w:r>
          </w:p>
          <w:p w:rsidR="00D72B67" w:rsidRPr="00D72B67" w:rsidRDefault="00D72B67" w:rsidP="009A0468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Заголовок второго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Я люблю заниматься спортом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. </w:t>
            </w:r>
          </w:p>
          <w:p w:rsidR="00D72B67" w:rsidRPr="00D72B67" w:rsidRDefault="00D72B67" w:rsidP="009A0468">
            <w:pPr>
              <w:numPr>
                <w:ilvl w:val="1"/>
                <w:numId w:val="12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красный</w:t>
            </w:r>
          </w:p>
          <w:p w:rsidR="00D72B67" w:rsidRPr="00D72B67" w:rsidRDefault="00D72B67" w:rsidP="009A0468">
            <w:pPr>
              <w:numPr>
                <w:ilvl w:val="0"/>
                <w:numId w:val="12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 xml:space="preserve">Список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:</w:t>
            </w:r>
          </w:p>
          <w:p w:rsidR="00D72B67" w:rsidRPr="00D72B67" w:rsidRDefault="00D72B67" w:rsidP="009A0468">
            <w:pPr>
              <w:numPr>
                <w:ilvl w:val="0"/>
                <w:numId w:val="11"/>
              </w:numPr>
              <w:contextualSpacing/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  <w:t xml:space="preserve">Смелые!   </w:t>
            </w:r>
          </w:p>
          <w:p w:rsidR="00D72B67" w:rsidRPr="00D72B67" w:rsidRDefault="00D72B67" w:rsidP="009A0468">
            <w:pPr>
              <w:numPr>
                <w:ilvl w:val="0"/>
                <w:numId w:val="11"/>
              </w:numPr>
              <w:contextualSpacing/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  <w:t xml:space="preserve">Ловкие! </w:t>
            </w:r>
          </w:p>
          <w:p w:rsidR="00D72B67" w:rsidRPr="00D72B67" w:rsidRDefault="00D72B67" w:rsidP="009A0468">
            <w:pPr>
              <w:numPr>
                <w:ilvl w:val="0"/>
                <w:numId w:val="11"/>
              </w:numPr>
              <w:contextualSpacing/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Calibri" w:hAnsi="Calibri" w:cs="Times New Roman"/>
                <w:b/>
                <w:color w:val="0D0D0D"/>
                <w:sz w:val="28"/>
                <w:szCs w:val="28"/>
              </w:rPr>
              <w:t xml:space="preserve">Сильные! </w:t>
            </w:r>
          </w:p>
          <w:p w:rsidR="00D72B67" w:rsidRPr="00D72B67" w:rsidRDefault="00D72B67" w:rsidP="009A0468">
            <w:pPr>
              <w:numPr>
                <w:ilvl w:val="1"/>
                <w:numId w:val="12"/>
              </w:numPr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черный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</w:t>
            </w:r>
          </w:p>
          <w:p w:rsidR="00D72B67" w:rsidRPr="00D72B67" w:rsidRDefault="00D72B67" w:rsidP="00D72B67">
            <w:pPr>
              <w:ind w:left="56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</w:tc>
      </w:tr>
      <w:tr w:rsidR="00D72B67" w:rsidRPr="00D72B67" w:rsidTr="00CC4031">
        <w:trPr>
          <w:trHeight w:val="782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Задание к билету  № 6</w:t>
            </w:r>
          </w:p>
          <w:p w:rsidR="00D72B67" w:rsidRPr="00D72B67" w:rsidRDefault="00D72B67" w:rsidP="00D72B67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Веб-страницы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6</w:t>
            </w:r>
          </w:p>
          <w:p w:rsidR="00D72B67" w:rsidRPr="00D72B67" w:rsidRDefault="00D72B67" w:rsidP="009A0468">
            <w:pPr>
              <w:numPr>
                <w:ilvl w:val="0"/>
                <w:numId w:val="13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Произвольный дизайн. Но! (фон – обязательно)</w:t>
            </w:r>
          </w:p>
          <w:p w:rsidR="00D72B67" w:rsidRPr="00D72B67" w:rsidRDefault="00D72B67" w:rsidP="009A0468">
            <w:pPr>
              <w:numPr>
                <w:ilvl w:val="0"/>
                <w:numId w:val="13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На первой странице заголовок и таблица:</w:t>
            </w:r>
          </w:p>
          <w:p w:rsidR="00D72B67" w:rsidRPr="00D72B67" w:rsidRDefault="00D72B67" w:rsidP="00D72B67">
            <w:pPr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noProof/>
                <w:color w:val="0D0D0D"/>
                <w:sz w:val="28"/>
                <w:szCs w:val="28"/>
              </w:rPr>
              <w:drawing>
                <wp:inline distT="0" distB="0" distL="0" distR="0" wp14:anchorId="69A0013B" wp14:editId="3A5C2C78">
                  <wp:extent cx="5503906" cy="1186784"/>
                  <wp:effectExtent l="19050" t="19050" r="20594" b="13366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6565" t="26738" r="7590" b="50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4954" cy="11870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2B67" w:rsidRPr="00D72B67" w:rsidRDefault="00D72B67" w:rsidP="009A0468">
            <w:pPr>
              <w:numPr>
                <w:ilvl w:val="1"/>
                <w:numId w:val="13"/>
              </w:numPr>
              <w:spacing w:before="240"/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Бегущая строка с текстом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Напиши мне письмо!</w:t>
            </w:r>
          </w:p>
          <w:p w:rsidR="00D72B67" w:rsidRPr="00D72B67" w:rsidRDefault="00D72B67" w:rsidP="009A0468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вторую страницу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</w:t>
            </w:r>
          </w:p>
          <w:p w:rsidR="00D72B67" w:rsidRPr="00D72B67" w:rsidRDefault="00D72B67" w:rsidP="009A0468">
            <w:pPr>
              <w:numPr>
                <w:ilvl w:val="0"/>
                <w:numId w:val="13"/>
              </w:numPr>
              <w:spacing w:before="240"/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второй странице </w:t>
            </w:r>
          </w:p>
          <w:p w:rsidR="00D72B67" w:rsidRPr="00D72B67" w:rsidRDefault="00D72B67" w:rsidP="009A0468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</w:p>
          <w:p w:rsidR="00D72B67" w:rsidRPr="00D72B67" w:rsidRDefault="00D72B67" w:rsidP="00D72B67">
            <w:pPr>
              <w:spacing w:before="120"/>
              <w:ind w:left="2268" w:firstLine="499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  <w:lang w:val="en-US"/>
              </w:rPr>
              <w:t>rkmmp@rambler.ry</w:t>
            </w:r>
          </w:p>
          <w:p w:rsidR="00D72B67" w:rsidRPr="00D72B67" w:rsidRDefault="00D72B67" w:rsidP="009A0468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Два рисунка</w:t>
            </w:r>
          </w:p>
          <w:p w:rsidR="00D72B67" w:rsidRPr="00D72B67" w:rsidRDefault="00D72B67" w:rsidP="009A0468">
            <w:pPr>
              <w:numPr>
                <w:ilvl w:val="1"/>
                <w:numId w:val="13"/>
              </w:numPr>
              <w:ind w:left="1418"/>
              <w:rPr>
                <w:rFonts w:ascii="Times New Roman" w:eastAsia="Times New Roman" w:hAnsi="Times New Roman" w:cs="Times New Roman"/>
                <w:color w:val="0D0D0D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первую страницу</w:t>
            </w:r>
          </w:p>
        </w:tc>
      </w:tr>
    </w:tbl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681"/>
      </w:tblGrid>
      <w:tr w:rsidR="00D72B67" w:rsidRPr="00D72B67" w:rsidTr="00CC4031">
        <w:trPr>
          <w:tblCellSpacing w:w="20" w:type="dxa"/>
        </w:trPr>
        <w:tc>
          <w:tcPr>
            <w:tcW w:w="10167" w:type="dxa"/>
            <w:vAlign w:val="center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Задание к билету № 7</w:t>
            </w:r>
          </w:p>
          <w:p w:rsidR="00D72B67" w:rsidRPr="00D72B67" w:rsidRDefault="00D72B67" w:rsidP="00D72B67">
            <w:pPr>
              <w:ind w:firstLine="567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веб-страницу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Веб-страницу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7</w:t>
            </w:r>
          </w:p>
          <w:p w:rsidR="00D72B67" w:rsidRPr="00D72B67" w:rsidRDefault="00D72B67" w:rsidP="009A0468">
            <w:pPr>
              <w:numPr>
                <w:ilvl w:val="0"/>
                <w:numId w:val="16"/>
              </w:numPr>
              <w:spacing w:before="60"/>
              <w:ind w:left="419" w:hanging="41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bdr w:val="single" w:sz="4" w:space="0" w:color="auto"/>
              </w:rPr>
              <w:t>Название документа (в заголовке окна браузера)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 xml:space="preserve">Ресурсы </w:t>
            </w:r>
          </w:p>
          <w:p w:rsidR="00D72B67" w:rsidRPr="00D72B67" w:rsidRDefault="00D72B67" w:rsidP="009A0468">
            <w:pPr>
              <w:numPr>
                <w:ilvl w:val="1"/>
                <w:numId w:val="16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Фон страницы: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 xml:space="preserve">   картинка.</w:t>
            </w:r>
          </w:p>
          <w:p w:rsidR="00D72B67" w:rsidRPr="00D72B67" w:rsidRDefault="00D72B67" w:rsidP="009A0468">
            <w:pPr>
              <w:numPr>
                <w:ilvl w:val="0"/>
                <w:numId w:val="16"/>
              </w:numPr>
              <w:spacing w:before="60"/>
              <w:ind w:left="426" w:hanging="426"/>
              <w:rPr>
                <w:rFonts w:ascii="Times New Roman" w:eastAsia="Times New Roman" w:hAnsi="Times New Roman" w:cs="Times New Roman"/>
                <w:b/>
                <w:color w:val="0D0D0D"/>
                <w:sz w:val="20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bdr w:val="single" w:sz="4" w:space="0" w:color="auto"/>
              </w:rPr>
              <w:t>Заголовок первого уровня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</w:rPr>
              <w:t>Сетевые ресурсы</w:t>
            </w:r>
            <w:r w:rsidRPr="00D72B67">
              <w:rPr>
                <w:rFonts w:ascii="Times New Roman" w:eastAsia="Times New Roman" w:hAnsi="Times New Roman" w:cs="Times New Roman"/>
                <w:b/>
                <w:color w:val="0D0D0D"/>
                <w:sz w:val="24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1"/>
                <w:numId w:val="16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>синий.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Горизонтальная линия. </w:t>
            </w:r>
          </w:p>
          <w:p w:rsidR="00D72B67" w:rsidRPr="00D72B67" w:rsidRDefault="00D72B67" w:rsidP="009A0468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Вставить анимированную картинку.</w:t>
            </w:r>
          </w:p>
          <w:p w:rsidR="00D72B67" w:rsidRPr="00D72B67" w:rsidRDefault="00D72B67" w:rsidP="009A0468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Горизонтальная линия. </w:t>
            </w:r>
          </w:p>
          <w:p w:rsidR="00D72B67" w:rsidRPr="00D72B67" w:rsidRDefault="00D72B67" w:rsidP="009A0468">
            <w:pPr>
              <w:numPr>
                <w:ilvl w:val="0"/>
                <w:numId w:val="16"/>
              </w:numPr>
              <w:spacing w:before="60"/>
              <w:ind w:left="426" w:hanging="454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  <w:bdr w:val="single" w:sz="4" w:space="0" w:color="auto"/>
              </w:rPr>
              <w:t>Список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>:</w:t>
            </w:r>
          </w:p>
          <w:p w:rsidR="00D72B67" w:rsidRPr="00D72B67" w:rsidRDefault="00D72B67" w:rsidP="009A0468">
            <w:pPr>
              <w:numPr>
                <w:ilvl w:val="0"/>
                <w:numId w:val="15"/>
              </w:numPr>
              <w:tabs>
                <w:tab w:val="clear" w:pos="720"/>
              </w:tabs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>различные файлы;</w:t>
            </w: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val="en-US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0"/>
                <w:numId w:val="15"/>
              </w:numPr>
              <w:tabs>
                <w:tab w:val="clear" w:pos="720"/>
              </w:tabs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 xml:space="preserve">оборудование: принтеры, факсы, сканеры, модемы; </w:t>
            </w:r>
          </w:p>
          <w:p w:rsidR="00D72B67" w:rsidRPr="00D72B67" w:rsidRDefault="00D72B67" w:rsidP="009A0468">
            <w:pPr>
              <w:numPr>
                <w:ilvl w:val="0"/>
                <w:numId w:val="15"/>
              </w:numPr>
              <w:tabs>
                <w:tab w:val="clear" w:pos="720"/>
              </w:tabs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>подключение к Интернет;</w:t>
            </w: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val="en-US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0"/>
                <w:numId w:val="15"/>
              </w:numPr>
              <w:tabs>
                <w:tab w:val="clear" w:pos="720"/>
              </w:tabs>
              <w:ind w:left="1843" w:hanging="357"/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</w:rPr>
              <w:t>игры.</w:t>
            </w: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8"/>
                <w:lang w:val="en-US"/>
              </w:rPr>
              <w:t xml:space="preserve"> </w:t>
            </w:r>
          </w:p>
          <w:p w:rsidR="00D72B67" w:rsidRPr="00D72B67" w:rsidRDefault="00D72B67" w:rsidP="009A0468">
            <w:pPr>
              <w:numPr>
                <w:ilvl w:val="1"/>
                <w:numId w:val="16"/>
              </w:numPr>
              <w:spacing w:before="60"/>
              <w:ind w:left="99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цвет текста: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8"/>
              </w:rPr>
              <w:t>красный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4"/>
                <w:szCs w:val="28"/>
              </w:rPr>
              <w:t xml:space="preserve"> </w:t>
            </w:r>
          </w:p>
        </w:tc>
      </w:tr>
      <w:tr w:rsidR="00D72B67" w:rsidRPr="00D72B67" w:rsidTr="00CC4031">
        <w:trPr>
          <w:trHeight w:val="782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1 Задание к билету  № 8</w:t>
            </w:r>
          </w:p>
          <w:p w:rsidR="00D72B67" w:rsidRPr="00D72B67" w:rsidRDefault="00D72B67" w:rsidP="00D72B67">
            <w:pPr>
              <w:spacing w:after="120"/>
              <w:ind w:firstLine="550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Создать две веб-страницы средствами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lang w:val="en-US"/>
              </w:rPr>
              <w:t>HTML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. Использовать Блокнот. Веб-страницы  сохранить на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Рабочем столе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 папке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Билет № 8</w:t>
            </w:r>
          </w:p>
          <w:p w:rsidR="00D72B67" w:rsidRPr="00D72B67" w:rsidRDefault="00D72B67" w:rsidP="009A0468">
            <w:pPr>
              <w:numPr>
                <w:ilvl w:val="0"/>
                <w:numId w:val="17"/>
              </w:numPr>
              <w:ind w:left="738" w:hanging="454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Произвольный дизайн. Но! (фон – картинка)</w:t>
            </w:r>
          </w:p>
          <w:p w:rsidR="00D72B67" w:rsidRPr="00D72B67" w:rsidRDefault="00D72B67" w:rsidP="009A0468">
            <w:pPr>
              <w:numPr>
                <w:ilvl w:val="0"/>
                <w:numId w:val="17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первой странице </w:t>
            </w: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 xml:space="preserve">           </w:t>
            </w:r>
          </w:p>
          <w:p w:rsidR="00D72B67" w:rsidRPr="00D72B67" w:rsidRDefault="00D72B67" w:rsidP="00D72B67">
            <w:pPr>
              <w:ind w:left="2127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>«Чтобы поверить  в добро, надо начать его делать».</w:t>
            </w:r>
          </w:p>
          <w:p w:rsidR="00D72B67" w:rsidRPr="00D72B67" w:rsidRDefault="00D72B67" w:rsidP="00D72B67">
            <w:pPr>
              <w:ind w:left="2835" w:right="819"/>
              <w:jc w:val="right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 xml:space="preserve">Л. Толстой </w:t>
            </w:r>
          </w:p>
          <w:p w:rsidR="00D72B67" w:rsidRPr="00D72B67" w:rsidRDefault="00D72B67" w:rsidP="00D72B67">
            <w:pPr>
              <w:ind w:left="637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Рисунок</w:t>
            </w: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Бегущая строка с текстом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 </w:t>
            </w:r>
            <w:r w:rsidRPr="00D72B67"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  <w:t>Делать добро</w:t>
            </w: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вторую страницу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.</w:t>
            </w:r>
          </w:p>
          <w:p w:rsidR="00D72B67" w:rsidRPr="00D72B67" w:rsidRDefault="00D72B67" w:rsidP="009A0468">
            <w:pPr>
              <w:numPr>
                <w:ilvl w:val="0"/>
                <w:numId w:val="17"/>
              </w:numPr>
              <w:ind w:hanging="453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На второй странице </w:t>
            </w: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Текст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: </w:t>
            </w:r>
          </w:p>
          <w:p w:rsidR="00D72B67" w:rsidRPr="00D72B67" w:rsidRDefault="00D72B67" w:rsidP="00D72B67">
            <w:pPr>
              <w:spacing w:before="120"/>
              <w:ind w:left="635" w:firstLine="499"/>
              <w:rPr>
                <w:rFonts w:ascii="Times New Roman" w:eastAsia="Times New Roman" w:hAnsi="Times New Roman" w:cs="Times New Roman"/>
                <w:b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sz w:val="28"/>
                <w:szCs w:val="28"/>
              </w:rPr>
              <w:t>В русском языке “толерантность” означает “способность, умение терпеть, мириться с чужим мнением, быть снисходительным к поступкам других людей, мягко относиться к их промахам, ошибкам”</w:t>
            </w: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spacing w:before="240"/>
              <w:ind w:left="1418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Два рисунка</w:t>
            </w:r>
          </w:p>
          <w:p w:rsidR="00D72B67" w:rsidRPr="00D72B67" w:rsidRDefault="00D72B67" w:rsidP="009A0468">
            <w:pPr>
              <w:numPr>
                <w:ilvl w:val="1"/>
                <w:numId w:val="17"/>
              </w:numPr>
              <w:ind w:left="1418"/>
              <w:rPr>
                <w:rFonts w:ascii="Times New Roman" w:eastAsia="Times New Roman" w:hAnsi="Times New Roman" w:cs="Times New Roman"/>
                <w:color w:val="0D0D0D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Гиперссылка на первую страницу</w:t>
            </w:r>
          </w:p>
        </w:tc>
      </w:tr>
    </w:tbl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9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214.147.120.38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11111111.11111111.11111111.11110000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176.72.82.62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82.67.174.114</w:t>
                  </w:r>
                </w:p>
              </w:tc>
            </w:tr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11111111.11000000.00000000.00000000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10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168.170.64.225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11111111.11111111.11111110.00000000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214.168.109.48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121.19.216.53</w:t>
                  </w:r>
                </w:p>
              </w:tc>
            </w:tr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D72B67">
        <w:rPr>
          <w:rFonts w:ascii="Times New Roman" w:eastAsia="Times New Roman" w:hAnsi="Times New Roman" w:cs="Times New Roman"/>
          <w:color w:val="0D0D0D"/>
          <w:sz w:val="24"/>
          <w:szCs w:val="24"/>
        </w:rPr>
        <w:br w:type="page"/>
      </w: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595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11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211.184.171.100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11.237.241.248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11111111.11111000.00000000.00000000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156.131.183.69</w:t>
                  </w:r>
                </w:p>
              </w:tc>
            </w:tr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  <w:tr w:rsidR="00D72B67" w:rsidRPr="00D72B67" w:rsidTr="00CC4031">
        <w:trPr>
          <w:trHeight w:val="6455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12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99.57.162.1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207.112.5.102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170.190.200.134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spacing w:after="180" w:line="240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D0D0D"/>
          <w:sz w:val="27"/>
          <w:szCs w:val="27"/>
          <w:shd w:val="clear" w:color="auto" w:fill="FFFFFF"/>
          <w:lang w:eastAsia="en-US"/>
        </w:rPr>
      </w:pPr>
    </w:p>
    <w:p w:rsidR="00D72B67" w:rsidRPr="00D72B67" w:rsidRDefault="00D72B67" w:rsidP="00D72B67">
      <w:pPr>
        <w:spacing w:after="180" w:line="240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D0D0D"/>
          <w:sz w:val="27"/>
          <w:szCs w:val="27"/>
          <w:shd w:val="clear" w:color="auto" w:fill="FFFFFF"/>
          <w:lang w:eastAsia="en-US"/>
        </w:rPr>
      </w:pPr>
    </w:p>
    <w:p w:rsidR="00D72B67" w:rsidRPr="00D72B67" w:rsidRDefault="00D72B67" w:rsidP="00D72B67">
      <w:pPr>
        <w:spacing w:after="180" w:line="240" w:lineRule="auto"/>
        <w:ind w:right="260"/>
        <w:jc w:val="both"/>
        <w:rPr>
          <w:rFonts w:ascii="Times New Roman" w:eastAsia="Times New Roman" w:hAnsi="Times New Roman" w:cs="Times New Roman"/>
          <w:b/>
          <w:bCs/>
          <w:color w:val="0D0D0D"/>
          <w:sz w:val="27"/>
          <w:szCs w:val="27"/>
          <w:shd w:val="clear" w:color="auto" w:fill="FFFFFF"/>
          <w:lang w:eastAsia="en-US"/>
        </w:rPr>
      </w:pP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13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109.18.107.14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11111111.10000000.00000000.00000000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135.209.23.246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200.131.197.27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11111111.11111111.11111111.11111000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14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109.18.107.14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11111111.10000000.00000000.00000000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135.209.23.246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200.131.197.27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11111111.11111111.11111111.11111000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9601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15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167.33.194.104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99.15.57.65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222.217.166.187</w:t>
                  </w:r>
                </w:p>
              </w:tc>
            </w:tr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11111111.11111111. 11111111.11000000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9601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16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173.113.182.243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221.5.128.193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11111111.11111111.11111111.11100000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79.84.191.118</w:t>
                  </w:r>
                </w:p>
              </w:tc>
            </w:tr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17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109.18.107.14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11111111.10000000.00000000.00000000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176.72.82.62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82.67.174.114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11111111.11000000.00000000.00000000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18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211.184.171.100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135.209.23.246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156.131.183.69</w:t>
                  </w:r>
                </w:p>
              </w:tc>
            </w:tr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D72B67">
        <w:rPr>
          <w:rFonts w:ascii="Times New Roman" w:eastAsia="Times New Roman" w:hAnsi="Times New Roman" w:cs="Times New Roman"/>
          <w:color w:val="0D0D0D"/>
          <w:sz w:val="24"/>
          <w:szCs w:val="24"/>
        </w:rPr>
        <w:br w:type="page"/>
      </w: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19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173.113.182.243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11111111.11111111.11100000.00000000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214.168.109.48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121.19.216.53</w:t>
                  </w:r>
                </w:p>
              </w:tc>
            </w:tr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20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168.170.64.225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207.112.5.102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121.19.216.53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21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109.18.107.14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11111111.10000000.00000000.00000000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135.209.23.246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200.131.197.27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11111111.11111111.11111111.11111000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22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214.147.120.38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11111111.11111111.11111111.11110000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176.72.82.62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82.67.174.114</w:t>
                  </w:r>
                </w:p>
              </w:tc>
            </w:tr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11111111.11000000.00000000.00000000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D72B67">
        <w:rPr>
          <w:rFonts w:ascii="Times New Roman" w:eastAsia="Times New Roman" w:hAnsi="Times New Roman" w:cs="Times New Roman"/>
          <w:color w:val="0D0D0D"/>
          <w:sz w:val="24"/>
          <w:szCs w:val="24"/>
        </w:rPr>
        <w:br w:type="page"/>
      </w: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23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168.170.64.225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11111111.11111111.11111110.00000000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214.168.109.48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121.19.216.53</w:t>
                  </w:r>
                </w:p>
              </w:tc>
            </w:tr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11111111.11110000.00000000.00000000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24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211.184.171.100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11.237.241.248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11111111.11111000.00000000.00000000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vMerge w:val="restart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156.131.183.69</w:t>
                  </w:r>
                </w:p>
              </w:tc>
            </w:tr>
            <w:tr w:rsidR="00D72B67" w:rsidRPr="00D72B67" w:rsidTr="00CC4031">
              <w:trPr>
                <w:trHeight w:val="298"/>
                <w:tblCellSpacing w:w="20" w:type="dxa"/>
                <w:jc w:val="center"/>
              </w:trPr>
              <w:tc>
                <w:tcPr>
                  <w:tcW w:w="672" w:type="dxa"/>
                  <w:vMerge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</w:p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D72B67">
        <w:rPr>
          <w:rFonts w:ascii="Times New Roman" w:eastAsia="Times New Roman" w:hAnsi="Times New Roman" w:cs="Times New Roman"/>
          <w:color w:val="0D0D0D"/>
          <w:sz w:val="24"/>
          <w:szCs w:val="24"/>
        </w:rPr>
        <w:br w:type="page"/>
      </w:r>
    </w:p>
    <w:tbl>
      <w:tblPr>
        <w:tblStyle w:val="19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9681"/>
      </w:tblGrid>
      <w:tr w:rsidR="00D72B67" w:rsidRPr="00D72B67" w:rsidTr="00CC4031">
        <w:trPr>
          <w:trHeight w:val="6471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lastRenderedPageBreak/>
              <w:t>Задача к билету № 25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0" w:type="auto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99.57.162.1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11111111.11111100.00000000.00000000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207.112.5.102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170.190.200.134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 xml:space="preserve">Результаты вычислений оформить в электронном виде. </w:t>
            </w:r>
          </w:p>
        </w:tc>
      </w:tr>
      <w:tr w:rsidR="00D72B67" w:rsidRPr="00D72B67" w:rsidTr="00CC4031">
        <w:trPr>
          <w:trHeight w:val="6293"/>
          <w:tblCellSpacing w:w="20" w:type="dxa"/>
        </w:trPr>
        <w:tc>
          <w:tcPr>
            <w:tcW w:w="10167" w:type="dxa"/>
          </w:tcPr>
          <w:p w:rsidR="00D72B67" w:rsidRPr="00D72B67" w:rsidRDefault="00D72B67" w:rsidP="00D72B67">
            <w:pPr>
              <w:spacing w:before="120" w:after="240"/>
              <w:ind w:right="261" w:firstLine="142"/>
              <w:jc w:val="center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Задача к билету № 26</w:t>
            </w:r>
          </w:p>
          <w:p w:rsidR="00D72B67" w:rsidRPr="00D72B67" w:rsidRDefault="00D72B67" w:rsidP="00D72B67">
            <w:pPr>
              <w:spacing w:after="180"/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 xml:space="preserve">Для заданных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  <w:lang w:val="en-US"/>
              </w:rPr>
              <w:t>IP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-адресов классов А, В и С и предложенных масок (см. варианты заданий) определить: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класс адреса;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ind w:right="26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 возможное количество подсетей, которое можно образовать с использованием данной маски;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диапазон изменения адресов подсетей;</w:t>
            </w:r>
          </w:p>
          <w:p w:rsidR="00D72B67" w:rsidRPr="00D72B67" w:rsidRDefault="00D72B67" w:rsidP="009A0468">
            <w:pPr>
              <w:numPr>
                <w:ilvl w:val="0"/>
                <w:numId w:val="18"/>
              </w:numPr>
              <w:tabs>
                <w:tab w:val="left" w:pos="935"/>
              </w:tabs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  <w:t>максимальное число узлов в подсетях.</w:t>
            </w:r>
          </w:p>
          <w:p w:rsidR="00D72B67" w:rsidRPr="00D72B67" w:rsidRDefault="00D72B67" w:rsidP="00D72B67">
            <w:pPr>
              <w:tabs>
                <w:tab w:val="left" w:pos="935"/>
              </w:tabs>
              <w:ind w:left="580"/>
              <w:rPr>
                <w:rFonts w:ascii="Times New Roman" w:eastAsia="Times New Roman" w:hAnsi="Times New Roman" w:cs="Times New Roman"/>
                <w:color w:val="0D0D0D"/>
                <w:sz w:val="28"/>
                <w:szCs w:val="27"/>
              </w:rPr>
            </w:pPr>
          </w:p>
          <w:tbl>
            <w:tblPr>
              <w:tblW w:w="7519" w:type="dxa"/>
              <w:jc w:val="center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32"/>
              <w:gridCol w:w="1058"/>
              <w:gridCol w:w="5729"/>
            </w:tblGrid>
            <w:tr w:rsidR="00D72B67" w:rsidRPr="00D72B67" w:rsidTr="00CC4031">
              <w:trPr>
                <w:trHeight w:val="30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135.209.23.246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11111111.11111111.11111111.11000000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207.112.5.102</w:t>
                  </w:r>
                </w:p>
              </w:tc>
            </w:tr>
            <w:tr w:rsidR="00D72B67" w:rsidRPr="00D72B67" w:rsidTr="00CC4031">
              <w:trPr>
                <w:trHeight w:val="27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11111111.11111111.11111111.10000000</w:t>
                  </w:r>
                </w:p>
              </w:tc>
            </w:tr>
            <w:tr w:rsidR="00D72B67" w:rsidRPr="00D72B67" w:rsidTr="00CC4031">
              <w:trPr>
                <w:trHeight w:val="288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Адрес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99.57.162.1</w:t>
                  </w:r>
                </w:p>
              </w:tc>
            </w:tr>
            <w:tr w:rsidR="00D72B67" w:rsidRPr="00D72B67" w:rsidTr="00CC4031">
              <w:trPr>
                <w:trHeight w:val="317"/>
                <w:tblCellSpacing w:w="20" w:type="dxa"/>
                <w:jc w:val="center"/>
              </w:trPr>
              <w:tc>
                <w:tcPr>
                  <w:tcW w:w="672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ind w:left="357" w:hanging="357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</w:rPr>
                  </w:pPr>
                </w:p>
              </w:tc>
              <w:tc>
                <w:tcPr>
                  <w:tcW w:w="1018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Маска</w:t>
                  </w:r>
                </w:p>
              </w:tc>
              <w:tc>
                <w:tcPr>
                  <w:tcW w:w="5669" w:type="dxa"/>
                  <w:shd w:val="clear" w:color="auto" w:fill="FFFFFF"/>
                </w:tcPr>
                <w:p w:rsidR="00D72B67" w:rsidRPr="00D72B67" w:rsidRDefault="00D72B67" w:rsidP="00D72B6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</w:pPr>
                  <w:r w:rsidRPr="00D72B67">
                    <w:rPr>
                      <w:rFonts w:ascii="Times New Roman" w:eastAsia="Times New Roman" w:hAnsi="Times New Roman" w:cs="Times New Roman"/>
                      <w:color w:val="0D0D0D"/>
                      <w:sz w:val="24"/>
                      <w:szCs w:val="24"/>
                      <w:lang w:eastAsia="en-US"/>
                    </w:rPr>
                    <w:t>11111111.11111100.00000000.00000000</w:t>
                  </w:r>
                </w:p>
              </w:tc>
            </w:tr>
          </w:tbl>
          <w:p w:rsidR="00D72B67" w:rsidRPr="00D72B67" w:rsidRDefault="00D72B67" w:rsidP="00D72B67">
            <w:pPr>
              <w:ind w:right="261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</w:p>
          <w:p w:rsidR="00D72B67" w:rsidRPr="00D72B67" w:rsidRDefault="00D72B67" w:rsidP="00D72B67">
            <w:pPr>
              <w:spacing w:after="180"/>
              <w:ind w:right="260" w:firstLine="142"/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7"/>
                <w:szCs w:val="27"/>
                <w:shd w:val="clear" w:color="auto" w:fill="FFFFFF"/>
              </w:rPr>
              <w:t>Результаты вычислений оформить в электронном виде.</w:t>
            </w:r>
          </w:p>
        </w:tc>
      </w:tr>
    </w:tbl>
    <w:p w:rsidR="00D72B67" w:rsidRPr="00D72B67" w:rsidRDefault="00D72B67" w:rsidP="00D72B67">
      <w:pPr>
        <w:ind w:left="357" w:hanging="357"/>
        <w:jc w:val="both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D72B67">
        <w:rPr>
          <w:rFonts w:ascii="Times New Roman" w:eastAsia="Times New Roman" w:hAnsi="Times New Roman" w:cs="Times New Roman"/>
          <w:color w:val="0D0D0D"/>
          <w:sz w:val="24"/>
          <w:szCs w:val="24"/>
        </w:rPr>
        <w:br w:type="page"/>
      </w:r>
    </w:p>
    <w:p w:rsidR="00D72B67" w:rsidRPr="00D72B67" w:rsidRDefault="00D72B67" w:rsidP="00D72B67">
      <w:pPr>
        <w:keepNext/>
        <w:keepLines/>
        <w:spacing w:before="240" w:after="240" w:line="360" w:lineRule="auto"/>
        <w:ind w:left="709"/>
        <w:jc w:val="both"/>
        <w:outlineLvl w:val="2"/>
        <w:rPr>
          <w:rFonts w:ascii="Times New Roman" w:eastAsia="Times New Roman" w:hAnsi="Times New Roman" w:cs="Times New Roman"/>
          <w:bCs/>
          <w:color w:val="0D0D0D"/>
          <w:sz w:val="28"/>
          <w:szCs w:val="24"/>
        </w:rPr>
      </w:pPr>
      <w:bookmarkStart w:id="11" w:name="_Toc417250926"/>
      <w:r w:rsidRPr="00D72B67">
        <w:rPr>
          <w:rFonts w:ascii="Times New Roman" w:eastAsia="Times New Roman" w:hAnsi="Times New Roman" w:cs="Times New Roman"/>
          <w:bCs/>
          <w:color w:val="0D0D0D"/>
          <w:sz w:val="28"/>
          <w:szCs w:val="24"/>
        </w:rPr>
        <w:lastRenderedPageBreak/>
        <w:t>2.1.4  Условия проведения экзамена</w:t>
      </w:r>
      <w:bookmarkEnd w:id="11"/>
      <w:r w:rsidRPr="00D72B67">
        <w:rPr>
          <w:rFonts w:ascii="Times New Roman" w:eastAsia="Times New Roman" w:hAnsi="Times New Roman" w:cs="Times New Roman"/>
          <w:bCs/>
          <w:color w:val="0D0D0D"/>
          <w:sz w:val="28"/>
          <w:szCs w:val="24"/>
        </w:rPr>
        <w:t xml:space="preserve"> </w:t>
      </w:r>
    </w:p>
    <w:p w:rsidR="00D72B67" w:rsidRPr="00D72B67" w:rsidRDefault="00D72B67" w:rsidP="00D72B6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D0D0D"/>
          <w:sz w:val="23"/>
          <w:szCs w:val="23"/>
          <w:lang w:eastAsia="en-US"/>
        </w:rPr>
      </w:pPr>
    </w:p>
    <w:p w:rsidR="00D72B67" w:rsidRPr="00D72B67" w:rsidRDefault="00D72B67" w:rsidP="00D72B67">
      <w:pPr>
        <w:autoSpaceDE w:val="0"/>
        <w:autoSpaceDN w:val="0"/>
        <w:adjustRightInd w:val="0"/>
        <w:spacing w:after="83" w:line="240" w:lineRule="auto"/>
        <w:ind w:left="567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Экзамен проводится по подгруппам в количестве 8 человек.</w:t>
      </w:r>
    </w:p>
    <w:p w:rsidR="00D72B67" w:rsidRPr="00D72B67" w:rsidRDefault="00D72B67" w:rsidP="00D72B67">
      <w:pPr>
        <w:autoSpaceDE w:val="0"/>
        <w:autoSpaceDN w:val="0"/>
        <w:adjustRightInd w:val="0"/>
        <w:spacing w:after="83" w:line="240" w:lineRule="auto"/>
        <w:ind w:left="567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Количество билетов – 26. </w:t>
      </w:r>
    </w:p>
    <w:p w:rsidR="00D72B67" w:rsidRPr="00D72B67" w:rsidRDefault="00D72B67" w:rsidP="00D72B67">
      <w:pPr>
        <w:autoSpaceDE w:val="0"/>
        <w:autoSpaceDN w:val="0"/>
        <w:adjustRightInd w:val="0"/>
        <w:spacing w:after="83" w:line="240" w:lineRule="auto"/>
        <w:ind w:left="567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Количество вариантов практических заданий для обучающихся – каждому 1.</w:t>
      </w:r>
    </w:p>
    <w:p w:rsidR="00D72B67" w:rsidRPr="00D72B67" w:rsidRDefault="00D72B67" w:rsidP="00D72B67">
      <w:pPr>
        <w:autoSpaceDE w:val="0"/>
        <w:autoSpaceDN w:val="0"/>
        <w:adjustRightInd w:val="0"/>
        <w:spacing w:before="120" w:after="120" w:line="240" w:lineRule="auto"/>
        <w:ind w:left="284"/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lang w:eastAsia="en-US"/>
        </w:rPr>
        <w:t>Оборудование:</w:t>
      </w:r>
    </w:p>
    <w:p w:rsidR="00D72B67" w:rsidRPr="00D72B67" w:rsidRDefault="00D72B67" w:rsidP="009A046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</w:pPr>
      <w:r w:rsidRPr="00D72B67"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  <w:t>для выполнения практического задания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  <w:t xml:space="preserve">: </w:t>
      </w:r>
    </w:p>
    <w:p w:rsidR="00D72B67" w:rsidRPr="00D72B67" w:rsidRDefault="00D72B67" w:rsidP="00D72B67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lang w:val="en-US"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  <w:t>ПК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val="en-US" w:eastAsia="en-US"/>
        </w:rPr>
        <w:t xml:space="preserve">, </w:t>
      </w:r>
      <w:r w:rsidRPr="00D72B67">
        <w:rPr>
          <w:rFonts w:ascii="Times New Roman" w:eastAsia="Calibri" w:hAnsi="Times New Roman" w:cs="Times New Roman"/>
          <w:i/>
          <w:color w:val="0D0D0D"/>
          <w:sz w:val="28"/>
          <w:szCs w:val="24"/>
          <w:lang w:val="en-US" w:eastAsia="en-US"/>
        </w:rPr>
        <w:t xml:space="preserve"> 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  <w:t>ОС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val="en-US" w:eastAsia="en-US"/>
        </w:rPr>
        <w:t xml:space="preserve"> Windows,  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  <w:t>Блокнот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val="en-US" w:eastAsia="en-US"/>
        </w:rPr>
        <w:t xml:space="preserve">, 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  <w:t>браузер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val="en-US" w:eastAsia="en-US"/>
        </w:rPr>
        <w:t xml:space="preserve"> </w:t>
      </w:r>
      <w:r w:rsidRPr="00D72B67">
        <w:rPr>
          <w:rFonts w:ascii="Times New Roman" w:eastAsia="Calibri" w:hAnsi="Times New Roman" w:cs="Times New Roman"/>
          <w:i/>
          <w:color w:val="0D0D0D"/>
          <w:sz w:val="28"/>
          <w:szCs w:val="24"/>
          <w:lang w:val="en-US" w:eastAsia="en-US"/>
        </w:rPr>
        <w:t xml:space="preserve"> 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val="en-US" w:eastAsia="en-US"/>
        </w:rPr>
        <w:t>Internet Explorer;</w:t>
      </w:r>
    </w:p>
    <w:p w:rsidR="00D72B67" w:rsidRPr="00D72B67" w:rsidRDefault="00D72B67" w:rsidP="009A0468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992" w:hanging="357"/>
        <w:jc w:val="both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  <w:t>для подготовки устного ответа</w:t>
      </w:r>
      <w:r w:rsidRPr="00D72B67">
        <w:rPr>
          <w:rFonts w:ascii="Times New Roman" w:eastAsia="Calibri" w:hAnsi="Times New Roman" w:cs="Times New Roman"/>
          <w:color w:val="0D0D0D"/>
          <w:sz w:val="28"/>
          <w:szCs w:val="24"/>
          <w:lang w:eastAsia="en-US"/>
        </w:rPr>
        <w:t>:</w:t>
      </w:r>
    </w:p>
    <w:p w:rsidR="00D72B67" w:rsidRPr="00D72B67" w:rsidRDefault="00D72B67" w:rsidP="00D72B67">
      <w:pPr>
        <w:autoSpaceDE w:val="0"/>
        <w:autoSpaceDN w:val="0"/>
        <w:adjustRightInd w:val="0"/>
        <w:spacing w:after="0" w:line="240" w:lineRule="auto"/>
        <w:ind w:left="2694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>бумага, ручка.</w:t>
      </w:r>
    </w:p>
    <w:p w:rsidR="00D72B67" w:rsidRPr="00D72B67" w:rsidRDefault="00D72B67" w:rsidP="00D72B67">
      <w:pPr>
        <w:autoSpaceDE w:val="0"/>
        <w:autoSpaceDN w:val="0"/>
        <w:adjustRightInd w:val="0"/>
        <w:spacing w:before="120" w:after="120" w:line="240" w:lineRule="auto"/>
        <w:ind w:left="284"/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lang w:eastAsia="en-US"/>
        </w:rPr>
        <w:t>Методическое обеспечение</w:t>
      </w:r>
      <w:r w:rsidRPr="00D72B67">
        <w:rPr>
          <w:rFonts w:ascii="Times New Roman" w:eastAsia="Calibri" w:hAnsi="Times New Roman" w:cs="Times New Roman"/>
          <w:color w:val="0D0D0D"/>
          <w:sz w:val="28"/>
          <w:szCs w:val="28"/>
          <w:lang w:eastAsia="en-US"/>
        </w:rPr>
        <w:t xml:space="preserve">: </w:t>
      </w:r>
    </w:p>
    <w:p w:rsidR="00D72B67" w:rsidRPr="00D72B67" w:rsidRDefault="00D72B67" w:rsidP="009A0468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992" w:hanging="357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  <w:t xml:space="preserve">экзаменационные билеты, включающие два теоретических вопроса </w:t>
      </w:r>
    </w:p>
    <w:p w:rsidR="00D72B67" w:rsidRPr="00D72B67" w:rsidRDefault="00D72B67" w:rsidP="009A0468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992" w:hanging="357"/>
        <w:jc w:val="both"/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  <w:t>к каждому билету одно практическое задание.</w:t>
      </w:r>
    </w:p>
    <w:p w:rsidR="00D72B67" w:rsidRPr="00D72B67" w:rsidRDefault="00D72B67" w:rsidP="00D72B67">
      <w:pPr>
        <w:autoSpaceDE w:val="0"/>
        <w:autoSpaceDN w:val="0"/>
        <w:adjustRightInd w:val="0"/>
        <w:spacing w:before="240" w:after="240" w:line="240" w:lineRule="auto"/>
        <w:ind w:left="284"/>
        <w:rPr>
          <w:rFonts w:ascii="Times New Roman" w:eastAsia="Calibri" w:hAnsi="Times New Roman" w:cs="Times New Roman"/>
          <w:b/>
          <w:color w:val="0D0D0D"/>
          <w:sz w:val="28"/>
          <w:szCs w:val="28"/>
          <w:lang w:eastAsia="en-US"/>
        </w:rPr>
      </w:pPr>
      <w:r w:rsidRPr="00D72B67">
        <w:rPr>
          <w:rFonts w:ascii="Times New Roman" w:eastAsia="Calibri" w:hAnsi="Times New Roman" w:cs="Times New Roman"/>
          <w:b/>
          <w:bCs/>
          <w:color w:val="0D0D0D"/>
          <w:sz w:val="28"/>
          <w:szCs w:val="28"/>
          <w:lang w:eastAsia="en-US"/>
        </w:rPr>
        <w:t>Инструкция</w:t>
      </w:r>
      <w:r w:rsidRPr="00D72B67">
        <w:rPr>
          <w:rFonts w:ascii="Times New Roman" w:eastAsia="Calibri" w:hAnsi="Times New Roman" w:cs="Times New Roman"/>
          <w:b/>
          <w:color w:val="0D0D0D"/>
          <w:sz w:val="28"/>
          <w:szCs w:val="28"/>
          <w:lang w:eastAsia="en-US"/>
        </w:rPr>
        <w:t xml:space="preserve"> для обучающегося </w:t>
      </w:r>
    </w:p>
    <w:p w:rsidR="00D72B67" w:rsidRPr="00D72B67" w:rsidRDefault="00D72B67" w:rsidP="00D72B67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>1.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ab/>
        <w:t>Подготовьте ответы на теоретические вопросы.</w:t>
      </w:r>
    </w:p>
    <w:p w:rsidR="00D72B67" w:rsidRPr="00D72B67" w:rsidRDefault="00D72B67" w:rsidP="00D72B67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>2.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ab/>
        <w:t>Ответьте теоретические вопросы преподавателю (экзаменатору).</w:t>
      </w:r>
    </w:p>
    <w:p w:rsidR="00D72B67" w:rsidRPr="00D72B67" w:rsidRDefault="00D72B67" w:rsidP="00D72B67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>3.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ab/>
        <w:t>Выполните практическое задание.</w:t>
      </w:r>
    </w:p>
    <w:p w:rsidR="00D72B67" w:rsidRPr="00D72B67" w:rsidRDefault="00D72B67" w:rsidP="00D72B67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>4.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ab/>
        <w:t>Покажите практическое задание преподавателю (экзаменатору).</w:t>
      </w:r>
    </w:p>
    <w:p w:rsidR="00D72B67" w:rsidRPr="00D72B67" w:rsidRDefault="00D72B67" w:rsidP="00D72B67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>5.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ab/>
        <w:t>Максимальное время выполнения задания – 45 мин.</w:t>
      </w:r>
    </w:p>
    <w:p w:rsidR="00D72B67" w:rsidRPr="00D72B67" w:rsidRDefault="00D72B67" w:rsidP="00D72B67">
      <w:pPr>
        <w:autoSpaceDE w:val="0"/>
        <w:autoSpaceDN w:val="0"/>
        <w:adjustRightInd w:val="0"/>
        <w:spacing w:before="120" w:after="0" w:line="240" w:lineRule="auto"/>
        <w:ind w:left="142"/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КРИТЕРИИ ОЦЕНКИ</w:t>
      </w: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Оценка «отлично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>» выставляется обучающемуся, глубоко и прочно усвоившему программный материал, исчерпывающе, последовательно, грамотно и логически стройно его излагающему, в ответе которого увязывается теория с практикой, правильно обосновывает решение практических задач.</w:t>
      </w: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Оценка «хорошо»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выставляется обучающемуся, твердо знающему программный материал, грамотно и по существу излагающему его, который не допускает существенных неточностей в ответе на вопрос, правильно применяет теоретические положения при решении практических вопросов и задач.</w:t>
      </w: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Оценка «удовлетворительно»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выставляется обучающемуся, который знает только основной программный материал, но не усвоил его деталей, 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lastRenderedPageBreak/>
        <w:t xml:space="preserve">допускает в ответе неточности, недостаточно правильно формулирует основные правила, затрудняется в выполнении практических задач.  </w:t>
      </w: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72B67" w:rsidRPr="00D72B67" w:rsidRDefault="00D72B67" w:rsidP="00D72B67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Оценка «неудовлетворительно»</w:t>
      </w:r>
      <w:r w:rsidRPr="00D72B6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выставляется обучающемуся, который не знает значительной части программного материала, допускает существенные ошибки, с затруднениями выполняет практические работы.</w:t>
      </w:r>
    </w:p>
    <w:p w:rsidR="00D72B67" w:rsidRPr="00D72B67" w:rsidRDefault="00D72B67" w:rsidP="00D72B67">
      <w:pPr>
        <w:autoSpaceDE w:val="0"/>
        <w:autoSpaceDN w:val="0"/>
        <w:adjustRightInd w:val="0"/>
        <w:spacing w:before="120" w:after="0" w:line="240" w:lineRule="auto"/>
        <w:ind w:left="142"/>
        <w:rPr>
          <w:rFonts w:ascii="Times New Roman" w:eastAsia="Calibri" w:hAnsi="Times New Roman" w:cs="Times New Roman"/>
          <w:bCs/>
          <w:color w:val="0D0D0D"/>
          <w:sz w:val="28"/>
          <w:szCs w:val="28"/>
          <w:lang w:eastAsia="en-US"/>
        </w:rPr>
      </w:pPr>
    </w:p>
    <w:p w:rsidR="00D72B67" w:rsidRPr="00D72B67" w:rsidRDefault="00D72B67" w:rsidP="00D72B67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D72B67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Выполнение задания</w:t>
      </w:r>
    </w:p>
    <w:p w:rsidR="00D72B67" w:rsidRPr="00D72B67" w:rsidRDefault="00D72B67" w:rsidP="00D72B67">
      <w:pPr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4"/>
        <w:gridCol w:w="3001"/>
      </w:tblGrid>
      <w:tr w:rsidR="00D72B67" w:rsidRPr="00D72B67" w:rsidTr="00CC4031">
        <w:tc>
          <w:tcPr>
            <w:tcW w:w="3438" w:type="pct"/>
            <w:vAlign w:val="center"/>
          </w:tcPr>
          <w:p w:rsidR="00D72B67" w:rsidRPr="00D72B67" w:rsidRDefault="00D72B67" w:rsidP="00D72B67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Действия</w:t>
            </w:r>
          </w:p>
        </w:tc>
        <w:tc>
          <w:tcPr>
            <w:tcW w:w="1562" w:type="pct"/>
            <w:vAlign w:val="center"/>
          </w:tcPr>
          <w:p w:rsidR="00D72B67" w:rsidRPr="00D72B67" w:rsidRDefault="00D72B67" w:rsidP="00D72B67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Выполнил (а) </w:t>
            </w:r>
          </w:p>
          <w:p w:rsidR="00D72B67" w:rsidRPr="00D72B67" w:rsidRDefault="00D72B67" w:rsidP="00D72B67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(пятибальная оценка)</w:t>
            </w:r>
          </w:p>
        </w:tc>
      </w:tr>
      <w:tr w:rsidR="00D72B67" w:rsidRPr="00D72B67" w:rsidTr="00CC4031">
        <w:tc>
          <w:tcPr>
            <w:tcW w:w="3438" w:type="pct"/>
          </w:tcPr>
          <w:p w:rsidR="00D72B67" w:rsidRPr="00D72B67" w:rsidRDefault="00D72B67" w:rsidP="00D72B67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Ответ на теоретический вопрос 1</w:t>
            </w:r>
          </w:p>
        </w:tc>
        <w:tc>
          <w:tcPr>
            <w:tcW w:w="1562" w:type="pct"/>
            <w:vAlign w:val="center"/>
          </w:tcPr>
          <w:p w:rsidR="00D72B67" w:rsidRPr="00D72B67" w:rsidRDefault="00D72B67" w:rsidP="00D72B67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</w:p>
        </w:tc>
      </w:tr>
      <w:tr w:rsidR="00D72B67" w:rsidRPr="00D72B67" w:rsidTr="00CC4031">
        <w:tc>
          <w:tcPr>
            <w:tcW w:w="3438" w:type="pct"/>
          </w:tcPr>
          <w:p w:rsidR="00D72B67" w:rsidRPr="00D72B67" w:rsidRDefault="00D72B67" w:rsidP="00D72B67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Ответ на теоретический вопрос 2</w:t>
            </w:r>
          </w:p>
        </w:tc>
        <w:tc>
          <w:tcPr>
            <w:tcW w:w="1562" w:type="pct"/>
            <w:vAlign w:val="center"/>
          </w:tcPr>
          <w:p w:rsidR="00D72B67" w:rsidRPr="00D72B67" w:rsidRDefault="00D72B67" w:rsidP="00D72B67">
            <w:p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b/>
                <w:color w:val="0D0D0D"/>
                <w:sz w:val="28"/>
                <w:szCs w:val="28"/>
              </w:rPr>
            </w:pPr>
          </w:p>
        </w:tc>
      </w:tr>
      <w:tr w:rsidR="00D72B67" w:rsidRPr="00D72B67" w:rsidTr="00CC4031">
        <w:trPr>
          <w:trHeight w:val="313"/>
        </w:trPr>
        <w:tc>
          <w:tcPr>
            <w:tcW w:w="3438" w:type="pct"/>
          </w:tcPr>
          <w:p w:rsidR="00D72B67" w:rsidRPr="00D72B67" w:rsidRDefault="00D72B67" w:rsidP="00D72B67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>Выполнение практического задания</w:t>
            </w:r>
          </w:p>
        </w:tc>
        <w:tc>
          <w:tcPr>
            <w:tcW w:w="1562" w:type="pct"/>
          </w:tcPr>
          <w:p w:rsidR="00D72B67" w:rsidRPr="00D72B67" w:rsidRDefault="00D72B67" w:rsidP="00D72B67">
            <w:pPr>
              <w:suppressAutoHyphens/>
              <w:snapToGrid w:val="0"/>
              <w:spacing w:after="0" w:line="240" w:lineRule="auto"/>
              <w:ind w:left="360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</w:tc>
      </w:tr>
      <w:tr w:rsidR="00D72B67" w:rsidRPr="00D72B67" w:rsidTr="00CC4031">
        <w:tc>
          <w:tcPr>
            <w:tcW w:w="3438" w:type="pct"/>
          </w:tcPr>
          <w:p w:rsidR="00D72B67" w:rsidRPr="00D72B67" w:rsidRDefault="00D72B67" w:rsidP="00D72B67">
            <w:pPr>
              <w:widowControl w:val="0"/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i/>
                <w:color w:val="0D0D0D"/>
                <w:sz w:val="28"/>
                <w:szCs w:val="28"/>
              </w:rPr>
              <w:t>Итоговая оценка:</w:t>
            </w:r>
          </w:p>
        </w:tc>
        <w:tc>
          <w:tcPr>
            <w:tcW w:w="1562" w:type="pct"/>
          </w:tcPr>
          <w:p w:rsidR="00D72B67" w:rsidRPr="00D72B67" w:rsidRDefault="00D72B67" w:rsidP="00D72B67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</w:tc>
      </w:tr>
      <w:tr w:rsidR="00D72B67" w:rsidRPr="00D72B67" w:rsidTr="00CC4031">
        <w:tc>
          <w:tcPr>
            <w:tcW w:w="5000" w:type="pct"/>
            <w:gridSpan w:val="2"/>
          </w:tcPr>
          <w:p w:rsidR="00D72B67" w:rsidRPr="00D72B67" w:rsidRDefault="00D72B67" w:rsidP="00D72B67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</w:tc>
      </w:tr>
      <w:tr w:rsidR="00D72B67" w:rsidRPr="00D72B67" w:rsidTr="00CC4031">
        <w:tc>
          <w:tcPr>
            <w:tcW w:w="5000" w:type="pct"/>
            <w:gridSpan w:val="2"/>
          </w:tcPr>
          <w:p w:rsidR="00D72B67" w:rsidRPr="00D72B67" w:rsidRDefault="00D72B67" w:rsidP="00D72B67">
            <w:pPr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</w:pPr>
          </w:p>
          <w:p w:rsidR="00D72B67" w:rsidRPr="00D72B67" w:rsidRDefault="00D72B67" w:rsidP="00D72B67">
            <w:pPr>
              <w:spacing w:after="0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 xml:space="preserve">Количество вариантов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(пакетов) заданий для студентов:  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 xml:space="preserve">25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 вариантов</w:t>
            </w:r>
          </w:p>
          <w:p w:rsidR="00D72B67" w:rsidRPr="00D72B67" w:rsidRDefault="00D72B67" w:rsidP="00D72B67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</w:pPr>
          </w:p>
          <w:p w:rsidR="00D72B67" w:rsidRPr="00D72B67" w:rsidRDefault="00D72B67" w:rsidP="00D72B67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</w:pPr>
            <w:r w:rsidRPr="00D72B67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</w:rPr>
              <w:t xml:space="preserve">Условия выполнения заданий </w:t>
            </w:r>
            <w:r w:rsidRPr="00D72B67">
              <w:rPr>
                <w:rFonts w:ascii="Times New Roman" w:eastAsia="Times New Roman" w:hAnsi="Times New Roman" w:cs="Times New Roman"/>
                <w:bCs/>
                <w:color w:val="0D0D0D"/>
                <w:sz w:val="28"/>
                <w:szCs w:val="28"/>
              </w:rPr>
              <w:t>т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  <w:t xml:space="preserve">ребования охраны труда: </w:t>
            </w:r>
            <w:r w:rsidRPr="00D72B67"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  <w:u w:val="single"/>
              </w:rPr>
              <w:t>инструктаж по технике безопасности, преподаватель контролирующий выполнение ситуации</w:t>
            </w:r>
          </w:p>
          <w:p w:rsidR="00D72B67" w:rsidRPr="00D72B67" w:rsidRDefault="00D72B67" w:rsidP="00D72B67">
            <w:pPr>
              <w:spacing w:after="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color w:val="0D0D0D"/>
                <w:sz w:val="28"/>
                <w:szCs w:val="28"/>
              </w:rPr>
            </w:pPr>
          </w:p>
        </w:tc>
      </w:tr>
    </w:tbl>
    <w:p w:rsidR="00A27FC7" w:rsidRPr="00AC5B21" w:rsidRDefault="00A27FC7" w:rsidP="00A27FC7">
      <w:pPr>
        <w:rPr>
          <w:b/>
        </w:rPr>
      </w:pPr>
    </w:p>
    <w:p w:rsidR="00A27FC7" w:rsidRDefault="00A27FC7" w:rsidP="00A27FC7"/>
    <w:p w:rsidR="00A27FC7" w:rsidRDefault="00A27FC7" w:rsidP="00A27FC7"/>
    <w:p w:rsidR="00841CB5" w:rsidRPr="00D31B33" w:rsidRDefault="00841CB5">
      <w:pPr>
        <w:rPr>
          <w:rFonts w:ascii="Times New Roman" w:hAnsi="Times New Roman" w:cs="Times New Roman"/>
          <w:sz w:val="28"/>
          <w:szCs w:val="28"/>
        </w:rPr>
      </w:pPr>
      <w:r w:rsidRPr="00D31B33">
        <w:rPr>
          <w:rFonts w:ascii="Times New Roman" w:hAnsi="Times New Roman" w:cs="Times New Roman"/>
          <w:sz w:val="28"/>
          <w:szCs w:val="28"/>
        </w:rPr>
        <w:br w:type="page"/>
      </w:r>
    </w:p>
    <w:p w:rsidR="00D31B33" w:rsidRPr="00D31B33" w:rsidRDefault="00D31B33" w:rsidP="00D31B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 w:rsidRPr="00D31B33">
        <w:rPr>
          <w:rFonts w:ascii="Times New Roman" w:hAnsi="Times New Roman" w:cs="Times New Roman"/>
          <w:color w:val="auto"/>
        </w:rPr>
        <w:lastRenderedPageBreak/>
        <w:t>5. Информационное обеспечение обучения</w:t>
      </w:r>
    </w:p>
    <w:p w:rsidR="00D31B33" w:rsidRPr="00D31B33" w:rsidRDefault="00D31B33" w:rsidP="00D31B33">
      <w:pPr>
        <w:pStyle w:val="Default"/>
        <w:jc w:val="center"/>
        <w:rPr>
          <w:b/>
          <w:color w:val="auto"/>
          <w:sz w:val="28"/>
          <w:szCs w:val="28"/>
        </w:rPr>
      </w:pPr>
    </w:p>
    <w:p w:rsidR="00C276A3" w:rsidRPr="00C276A3" w:rsidRDefault="00C276A3" w:rsidP="00C276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 w:rsidRPr="00C276A3">
        <w:rPr>
          <w:rFonts w:ascii="Times New Roman" w:eastAsia="Times New Roman" w:hAnsi="Times New Roman" w:cs="Times New Roman"/>
          <w:b/>
          <w:sz w:val="28"/>
        </w:rPr>
        <w:t>Основная литература: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Гагарина, Л. Г. Введение в инфокоммуникационные технологии: учебное пособие / Л.Г. Гагарина, А.М. Баин и др.; под ред. д.т.н., проф.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Л.Г.Гагариной. - М.: ФОРУМ: ИНФРА-М, 2013.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Гагарина, Л. Г. Технология разработки программного обеспечения: учебное пособие/ Л.Г.Гагарина, Е.В.Кокорева, Б.Д.Виснадул; под ред. проф.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Л.Г.Гагариной. - М.: ФОРУМ: Инфра-М,</w:t>
      </w:r>
      <w:r w:rsidRPr="00C276A3">
        <w:rPr>
          <w:rFonts w:ascii="Times New Roman" w:eastAsia="Times New Roman" w:hAnsi="Times New Roman" w:cs="Times New Roman"/>
          <w:spacing w:val="-5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2013.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Гагарина, Л.Г. Введение в теорию алгоритмических языков и компиляторов: учебное пособие / Л.Г. Гагарина, Е.В. Кокорева. - М.: Форум,</w:t>
      </w:r>
      <w:r w:rsidRPr="00C276A3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Гуриков, С. Р. Введение в программирование на языке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>#: учебное пособие. - М.: Форум:  ИНФРА-М,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Гуриков, С. Р. Информатика: учебник. - М.: Форум:  ИНФРА-М,</w:t>
      </w:r>
      <w:r w:rsidRPr="00C276A3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Дьяконов, В.П.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MATLAB</w:t>
      </w:r>
      <w:r w:rsidRPr="00C276A3">
        <w:rPr>
          <w:rFonts w:ascii="Times New Roman" w:eastAsia="Times New Roman" w:hAnsi="Times New Roman" w:cs="Times New Roman"/>
          <w:sz w:val="28"/>
        </w:rPr>
        <w:t>. Полный самоучитель. - М.: ДМК Пресс,</w:t>
      </w:r>
      <w:r w:rsidRPr="00C276A3"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Зиборов, В В.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MS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>++ 2010 в среде .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NET</w:t>
      </w:r>
      <w:r w:rsidRPr="00C276A3">
        <w:rPr>
          <w:rFonts w:ascii="Times New Roman" w:eastAsia="Times New Roman" w:hAnsi="Times New Roman" w:cs="Times New Roman"/>
          <w:sz w:val="28"/>
        </w:rPr>
        <w:t xml:space="preserve">. Библиотека программиста.-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СПб. : Питер,</w:t>
      </w:r>
      <w:r w:rsidRPr="00C276A3">
        <w:rPr>
          <w:rFonts w:ascii="Times New Roman" w:eastAsia="Times New Roman" w:hAnsi="Times New Roman" w:cs="Times New Roman"/>
          <w:spacing w:val="-2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Ковалевская, Е.В. Методы программирования: учебное пособие. - М.: Евразийский открытый институт,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Колдаев, В. Д. Структуры и алгоритмы обработки данных: учебное пособие. - М.: РИОР: ИНФРА-М,</w:t>
      </w:r>
      <w:r w:rsidRPr="00C276A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Котельников, Е.В. Введение во внутреннее устройство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Windows</w:t>
      </w:r>
      <w:r w:rsidRPr="00C276A3">
        <w:rPr>
          <w:rFonts w:ascii="Times New Roman" w:eastAsia="Times New Roman" w:hAnsi="Times New Roman" w:cs="Times New Roman"/>
          <w:sz w:val="28"/>
        </w:rPr>
        <w:t>. - М.: Интернет- Университет Информационных Технологий (ИНТУИТ),</w:t>
      </w:r>
      <w:r w:rsidRPr="00C276A3">
        <w:rPr>
          <w:rFonts w:ascii="Times New Roman" w:eastAsia="Times New Roman" w:hAnsi="Times New Roman" w:cs="Times New Roman"/>
          <w:spacing w:val="-20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Культин, Н. С# в задачах и примерах. - СПб. : БХВ-Петербург,</w:t>
      </w:r>
      <w:r w:rsidRPr="00C276A3">
        <w:rPr>
          <w:rFonts w:ascii="Times New Roman" w:eastAsia="Times New Roman" w:hAnsi="Times New Roman" w:cs="Times New Roman"/>
          <w:spacing w:val="-2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Липаев, В.В. Тестирование компонентов и комплексов программ. - М.: СИНТЕГ,</w:t>
      </w:r>
      <w:r w:rsidRPr="00C276A3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Молчанов, А. Ю. Системное программное обеспечение: учебник для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вузов. </w:t>
      </w:r>
      <w:r w:rsidRPr="00C276A3">
        <w:rPr>
          <w:rFonts w:ascii="Times New Roman" w:eastAsia="Times New Roman" w:hAnsi="Times New Roman" w:cs="Times New Roman"/>
          <w:sz w:val="28"/>
        </w:rPr>
        <w:t>- СПб. : Питер,</w:t>
      </w:r>
      <w:r w:rsidRPr="00C276A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0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Орлов,</w:t>
      </w:r>
      <w:r w:rsidRPr="00C276A3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С.</w:t>
      </w:r>
      <w:r w:rsidRPr="00C276A3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А.</w:t>
      </w:r>
      <w:r w:rsidRPr="00C276A3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Технологии</w:t>
      </w:r>
      <w:r w:rsidRPr="00C276A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разработки</w:t>
      </w:r>
      <w:r w:rsidRPr="00C276A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программного</w:t>
      </w:r>
      <w:r w:rsidRPr="00C276A3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обеспечения:</w:t>
      </w:r>
      <w:r w:rsidRPr="00C276A3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учебник</w:t>
      </w:r>
      <w:r w:rsidRPr="00C276A3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для</w:t>
      </w:r>
      <w:r w:rsidRPr="00C276A3">
        <w:rPr>
          <w:rFonts w:ascii="Times New Roman" w:eastAsia="Times New Roman" w:hAnsi="Times New Roman" w:cs="Times New Roman"/>
          <w:sz w:val="28"/>
        </w:rPr>
        <w:tab/>
      </w:r>
      <w:r w:rsidRPr="00C276A3">
        <w:rPr>
          <w:rFonts w:ascii="Times New Roman" w:eastAsia="Times New Roman" w:hAnsi="Times New Roman" w:cs="Times New Roman"/>
          <w:spacing w:val="-1"/>
          <w:sz w:val="28"/>
        </w:rPr>
        <w:t xml:space="preserve">вузов/ </w:t>
      </w:r>
      <w:r w:rsidRPr="00C276A3">
        <w:rPr>
          <w:rFonts w:ascii="Times New Roman" w:eastAsia="Times New Roman" w:hAnsi="Times New Roman" w:cs="Times New Roman"/>
          <w:sz w:val="28"/>
        </w:rPr>
        <w:t>С.А.Орлов, Б.Я.Цилькер. - СПб. : Питер,</w:t>
      </w:r>
      <w:r w:rsidRPr="00C276A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Павловская, </w:t>
      </w:r>
      <w:r w:rsidRPr="00C276A3">
        <w:rPr>
          <w:rFonts w:ascii="Times New Roman" w:eastAsia="Times New Roman" w:hAnsi="Times New Roman" w:cs="Times New Roman"/>
          <w:spacing w:val="-13"/>
          <w:sz w:val="28"/>
        </w:rPr>
        <w:t xml:space="preserve">Т. </w:t>
      </w:r>
      <w:r w:rsidRPr="00C276A3">
        <w:rPr>
          <w:rFonts w:ascii="Times New Roman" w:eastAsia="Times New Roman" w:hAnsi="Times New Roman" w:cs="Times New Roman"/>
          <w:sz w:val="28"/>
        </w:rPr>
        <w:t xml:space="preserve">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#. Программирование на языке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высокого </w:t>
      </w:r>
      <w:r w:rsidRPr="00C276A3">
        <w:rPr>
          <w:rFonts w:ascii="Times New Roman" w:eastAsia="Times New Roman" w:hAnsi="Times New Roman" w:cs="Times New Roman"/>
          <w:sz w:val="28"/>
        </w:rPr>
        <w:t xml:space="preserve">уровня: учебник для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вузов. </w:t>
      </w:r>
      <w:r w:rsidRPr="00C276A3">
        <w:rPr>
          <w:rFonts w:ascii="Times New Roman" w:eastAsia="Times New Roman" w:hAnsi="Times New Roman" w:cs="Times New Roman"/>
          <w:sz w:val="28"/>
        </w:rPr>
        <w:t>- СПб.: Питер,</w:t>
      </w:r>
      <w:r w:rsidRPr="00C276A3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Партыка, </w:t>
      </w:r>
      <w:r w:rsidRPr="00C276A3">
        <w:rPr>
          <w:rFonts w:ascii="Times New Roman" w:eastAsia="Times New Roman" w:hAnsi="Times New Roman" w:cs="Times New Roman"/>
          <w:spacing w:val="-13"/>
          <w:sz w:val="28"/>
        </w:rPr>
        <w:t xml:space="preserve">Т. </w:t>
      </w:r>
      <w:r w:rsidRPr="00C276A3">
        <w:rPr>
          <w:rFonts w:ascii="Times New Roman" w:eastAsia="Times New Roman" w:hAnsi="Times New Roman" w:cs="Times New Roman"/>
          <w:sz w:val="28"/>
        </w:rPr>
        <w:t xml:space="preserve">Л. Операционные системы, среды и оболочки: учебное пособие для </w:t>
      </w:r>
      <w:r w:rsidRPr="00C276A3">
        <w:rPr>
          <w:rFonts w:ascii="Times New Roman" w:eastAsia="Times New Roman" w:hAnsi="Times New Roman" w:cs="Times New Roman"/>
          <w:spacing w:val="-5"/>
          <w:sz w:val="28"/>
        </w:rPr>
        <w:t xml:space="preserve">студ. </w:t>
      </w:r>
      <w:r w:rsidRPr="00C276A3">
        <w:rPr>
          <w:rFonts w:ascii="Times New Roman" w:eastAsia="Times New Roman" w:hAnsi="Times New Roman" w:cs="Times New Roman"/>
          <w:sz w:val="28"/>
        </w:rPr>
        <w:t xml:space="preserve">учрежд.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 xml:space="preserve">СПО / </w:t>
      </w:r>
      <w:r w:rsidRPr="00C276A3">
        <w:rPr>
          <w:rFonts w:ascii="Times New Roman" w:eastAsia="Times New Roman" w:hAnsi="Times New Roman" w:cs="Times New Roman"/>
          <w:spacing w:val="-6"/>
          <w:sz w:val="28"/>
          <w:lang w:val="en-US"/>
        </w:rPr>
        <w:t xml:space="preserve">Т.Л.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 xml:space="preserve">Партыка, И.И. Попов. -  М.: </w:t>
      </w:r>
      <w:r w:rsidRPr="00C276A3">
        <w:rPr>
          <w:rFonts w:ascii="Times New Roman" w:eastAsia="Times New Roman" w:hAnsi="Times New Roman" w:cs="Times New Roman"/>
          <w:spacing w:val="-2"/>
          <w:sz w:val="28"/>
          <w:lang w:val="en-US"/>
        </w:rPr>
        <w:t>Форум,</w:t>
      </w:r>
      <w:r w:rsidRPr="00C276A3">
        <w:rPr>
          <w:rFonts w:ascii="Times New Roman" w:eastAsia="Times New Roman" w:hAnsi="Times New Roman" w:cs="Times New Roman"/>
          <w:spacing w:val="-11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2013.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Подбельский, В.В. Язык Си# Базовый курс: учебное пособие. - М.: Финансы и статистика,</w:t>
      </w:r>
      <w:r w:rsidRPr="00C276A3">
        <w:rPr>
          <w:rFonts w:ascii="Times New Roman" w:eastAsia="Times New Roman" w:hAnsi="Times New Roman" w:cs="Times New Roman"/>
          <w:spacing w:val="-24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Смоленцев Н. К.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MATLAB</w:t>
      </w:r>
      <w:r w:rsidRPr="00C276A3">
        <w:rPr>
          <w:rFonts w:ascii="Times New Roman" w:eastAsia="Times New Roman" w:hAnsi="Times New Roman" w:cs="Times New Roman"/>
          <w:sz w:val="28"/>
        </w:rPr>
        <w:t xml:space="preserve">: Программирование на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Borland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JBuilder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VBA</w:t>
      </w:r>
      <w:r w:rsidRPr="00C276A3">
        <w:rPr>
          <w:rFonts w:ascii="Times New Roman" w:eastAsia="Times New Roman" w:hAnsi="Times New Roman" w:cs="Times New Roman"/>
          <w:sz w:val="28"/>
        </w:rPr>
        <w:t>: учебный курс. -  М.: ДМК Пресс,</w:t>
      </w:r>
      <w:r w:rsidRPr="00C276A3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2015.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Собель, М.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Linux</w:t>
      </w:r>
      <w:r w:rsidRPr="00C276A3">
        <w:rPr>
          <w:rFonts w:ascii="Times New Roman" w:eastAsia="Times New Roman" w:hAnsi="Times New Roman" w:cs="Times New Roman"/>
          <w:sz w:val="28"/>
        </w:rPr>
        <w:t>. Администрирование и системное программирование. - СПб. : Питер, 2011.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Сузи, 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Р.А.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Python</w:t>
      </w:r>
      <w:r w:rsidRPr="00C276A3">
        <w:rPr>
          <w:rFonts w:ascii="Times New Roman" w:eastAsia="Times New Roman" w:hAnsi="Times New Roman" w:cs="Times New Roman"/>
          <w:sz w:val="28"/>
        </w:rPr>
        <w:t xml:space="preserve">. - СПб.: </w:t>
      </w:r>
      <w:r w:rsidRPr="00C276A3">
        <w:rPr>
          <w:rFonts w:ascii="Times New Roman" w:eastAsia="Times New Roman" w:hAnsi="Times New Roman" w:cs="Times New Roman"/>
          <w:spacing w:val="-4"/>
          <w:sz w:val="28"/>
        </w:rPr>
        <w:t>БХВ-Петербург,</w:t>
      </w:r>
      <w:r w:rsidRPr="00C276A3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Ташков, П. Веб-мастеринг на 100 %: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HTML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CSS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JavaScript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PHP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CMS</w:t>
      </w:r>
      <w:r w:rsidRPr="00C276A3">
        <w:rPr>
          <w:rFonts w:ascii="Times New Roman" w:eastAsia="Times New Roman" w:hAnsi="Times New Roman" w:cs="Times New Roman"/>
          <w:sz w:val="28"/>
        </w:rPr>
        <w:t xml:space="preserve">, </w:t>
      </w:r>
      <w:smartTag w:uri="urn:schemas-microsoft-com:office:smarttags" w:element="City">
        <w:smartTag w:uri="urn:schemas-microsoft-com:office:smarttags" w:element="place">
          <w:r w:rsidRPr="00C276A3">
            <w:rPr>
              <w:rFonts w:ascii="Times New Roman" w:eastAsia="Times New Roman" w:hAnsi="Times New Roman" w:cs="Times New Roman"/>
              <w:sz w:val="28"/>
              <w:lang w:val="en-US"/>
            </w:rPr>
            <w:t>AJAX</w:t>
          </w:r>
        </w:smartTag>
      </w:smartTag>
      <w:r w:rsidRPr="00C276A3">
        <w:rPr>
          <w:rFonts w:ascii="Times New Roman" w:eastAsia="Times New Roman" w:hAnsi="Times New Roman" w:cs="Times New Roman"/>
          <w:sz w:val="28"/>
        </w:rPr>
        <w:t xml:space="preserve">, раскрутка.-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СПб. : Питер,</w:t>
      </w:r>
      <w:r w:rsidRPr="00C276A3">
        <w:rPr>
          <w:rFonts w:ascii="Times New Roman" w:eastAsia="Times New Roman" w:hAnsi="Times New Roman" w:cs="Times New Roman"/>
          <w:spacing w:val="-10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pacing w:val="-3"/>
          <w:sz w:val="28"/>
        </w:rPr>
        <w:lastRenderedPageBreak/>
        <w:t xml:space="preserve">Фленов, </w:t>
      </w:r>
      <w:r w:rsidRPr="00C276A3">
        <w:rPr>
          <w:rFonts w:ascii="Times New Roman" w:eastAsia="Times New Roman" w:hAnsi="Times New Roman" w:cs="Times New Roman"/>
          <w:sz w:val="28"/>
        </w:rPr>
        <w:t xml:space="preserve">М. Библия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#. -  СПб.: </w:t>
      </w:r>
      <w:r w:rsidRPr="00C276A3">
        <w:rPr>
          <w:rFonts w:ascii="Times New Roman" w:eastAsia="Times New Roman" w:hAnsi="Times New Roman" w:cs="Times New Roman"/>
          <w:spacing w:val="-4"/>
          <w:sz w:val="28"/>
        </w:rPr>
        <w:t>БХВ-Петербург,</w:t>
      </w:r>
      <w:r w:rsidRPr="00C276A3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3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Черников, Б.В. Оценка </w:t>
      </w:r>
      <w:r w:rsidRPr="00C276A3">
        <w:rPr>
          <w:rFonts w:ascii="Times New Roman" w:eastAsia="Times New Roman" w:hAnsi="Times New Roman" w:cs="Times New Roman"/>
          <w:spacing w:val="-3"/>
          <w:sz w:val="28"/>
        </w:rPr>
        <w:t xml:space="preserve">качества </w:t>
      </w:r>
      <w:r w:rsidRPr="00C276A3">
        <w:rPr>
          <w:rFonts w:ascii="Times New Roman" w:eastAsia="Times New Roman" w:hAnsi="Times New Roman" w:cs="Times New Roman"/>
          <w:sz w:val="28"/>
        </w:rPr>
        <w:t>программного обеспечения: практикум: учебное</w:t>
      </w:r>
      <w:r w:rsidRPr="00C276A3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 xml:space="preserve">пособие </w:t>
      </w:r>
      <w:r w:rsidRPr="00C276A3">
        <w:rPr>
          <w:rFonts w:ascii="Times New Roman" w:eastAsia="Times New Roman" w:hAnsi="Times New Roman" w:cs="Times New Roman"/>
          <w:sz w:val="28"/>
          <w:szCs w:val="24"/>
        </w:rPr>
        <w:t>/ Б.В. Черников, Б.Е. Поклонов; под ред. Б.В. Черникова. – М.: ФОРУМ: Инфра-М, 2012.</w:t>
      </w:r>
    </w:p>
    <w:p w:rsidR="00C276A3" w:rsidRPr="00C276A3" w:rsidRDefault="00C276A3" w:rsidP="00C276A3">
      <w:pPr>
        <w:widowControl w:val="0"/>
        <w:tabs>
          <w:tab w:val="left" w:pos="82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C276A3" w:rsidRPr="00C276A3" w:rsidRDefault="00C276A3" w:rsidP="00C276A3">
      <w:pPr>
        <w:widowControl w:val="0"/>
        <w:tabs>
          <w:tab w:val="left" w:pos="827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</w:pPr>
      <w:r w:rsidRPr="00C276A3">
        <w:rPr>
          <w:rFonts w:ascii="Times New Roman" w:eastAsia="Times New Roman" w:hAnsi="Times New Roman" w:cs="Times New Roman"/>
          <w:b/>
          <w:bCs/>
          <w:sz w:val="28"/>
          <w:szCs w:val="24"/>
          <w:lang w:val="en-US"/>
        </w:rPr>
        <w:t>Дополнительная литература: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Алексеев, А.А. Основы параллельного программирования с использованием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Studio</w:t>
      </w:r>
      <w:r w:rsidRPr="00C276A3">
        <w:rPr>
          <w:rFonts w:ascii="Times New Roman" w:eastAsia="Times New Roman" w:hAnsi="Times New Roman" w:cs="Times New Roman"/>
          <w:sz w:val="28"/>
        </w:rPr>
        <w:t xml:space="preserve"> 2010. - М.: Интернет-Университет Информационных Технологий (ИНТУИТ),</w:t>
      </w:r>
      <w:r w:rsidRPr="00C276A3">
        <w:rPr>
          <w:rFonts w:ascii="Times New Roman" w:eastAsia="Times New Roman" w:hAnsi="Times New Roman" w:cs="Times New Roman"/>
          <w:spacing w:val="-2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Антамошкин О. А. Программная инженерия. Теория и практика: учебник. - Красноярск: Сиб. федер. ун-т,</w:t>
      </w:r>
      <w:r w:rsidRPr="00C276A3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>Биллиг, В.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A</w:t>
      </w:r>
      <w:r w:rsidRPr="00C276A3">
        <w:rPr>
          <w:rFonts w:ascii="Times New Roman" w:eastAsia="Times New Roman" w:hAnsi="Times New Roman" w:cs="Times New Roman"/>
          <w:sz w:val="28"/>
        </w:rPr>
        <w:t>. Основы объектного программирования на С# (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C</w:t>
      </w:r>
      <w:r w:rsidRPr="00C276A3">
        <w:rPr>
          <w:rFonts w:ascii="Times New Roman" w:eastAsia="Times New Roman" w:hAnsi="Times New Roman" w:cs="Times New Roman"/>
          <w:sz w:val="28"/>
        </w:rPr>
        <w:t xml:space="preserve"># 3.0,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Visual</w:t>
      </w:r>
      <w:r w:rsidRPr="00C276A3">
        <w:rPr>
          <w:rFonts w:ascii="Times New Roman" w:eastAsia="Times New Roman" w:hAnsi="Times New Roman" w:cs="Times New Roman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Studio</w:t>
      </w:r>
      <w:r w:rsidRPr="00C276A3">
        <w:rPr>
          <w:rFonts w:ascii="Times New Roman" w:eastAsia="Times New Roman" w:hAnsi="Times New Roman" w:cs="Times New Roman"/>
          <w:sz w:val="28"/>
        </w:rPr>
        <w:t xml:space="preserve"> 2008). - М.: БИНОМ.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Лаборатория знаний, Интернет-Университет Информационных Технологий (ИНТУИТ),</w:t>
      </w:r>
      <w:r w:rsidRPr="00C276A3">
        <w:rPr>
          <w:rFonts w:ascii="Times New Roman" w:eastAsia="Times New Roman" w:hAnsi="Times New Roman" w:cs="Times New Roman"/>
          <w:spacing w:val="-7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Васильев, 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Java</w:t>
      </w:r>
      <w:r w:rsidRPr="00C276A3">
        <w:rPr>
          <w:rFonts w:ascii="Times New Roman" w:eastAsia="Times New Roman" w:hAnsi="Times New Roman" w:cs="Times New Roman"/>
          <w:sz w:val="28"/>
        </w:rPr>
        <w:t>. Объектно-ориентированное программирование: учебное пособие. - СПб. : Питер,</w:t>
      </w:r>
      <w:r w:rsidRPr="00C276A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Гоше, Х. Д.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HTML</w:t>
      </w:r>
      <w:r w:rsidRPr="00C276A3">
        <w:rPr>
          <w:rFonts w:ascii="Times New Roman" w:eastAsia="Times New Roman" w:hAnsi="Times New Roman" w:cs="Times New Roman"/>
          <w:sz w:val="28"/>
        </w:rPr>
        <w:t>5. Для профессионалов. - СПб. : Питер,</w:t>
      </w:r>
      <w:r w:rsidRPr="00C276A3">
        <w:rPr>
          <w:rFonts w:ascii="Times New Roman" w:eastAsia="Times New Roman" w:hAnsi="Times New Roman" w:cs="Times New Roman"/>
          <w:spacing w:val="-21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2012.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lang w:val="en-US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Дуванов, А.А.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Web</w:t>
      </w:r>
      <w:r w:rsidRPr="00C276A3">
        <w:rPr>
          <w:rFonts w:ascii="Times New Roman" w:eastAsia="Times New Roman" w:hAnsi="Times New Roman" w:cs="Times New Roman"/>
          <w:sz w:val="28"/>
        </w:rPr>
        <w:t xml:space="preserve">-конструирование.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DHTML. - СПб.: БХВ-Петербург,</w:t>
      </w:r>
      <w:r w:rsidRPr="00C276A3">
        <w:rPr>
          <w:rFonts w:ascii="Times New Roman" w:eastAsia="Times New Roman" w:hAnsi="Times New Roman" w:cs="Times New Roman"/>
          <w:spacing w:val="-25"/>
          <w:sz w:val="28"/>
          <w:lang w:val="en-US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6"/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Дунаев, В. В.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HTML</w:t>
      </w:r>
      <w:r w:rsidRPr="00C276A3">
        <w:rPr>
          <w:rFonts w:ascii="Times New Roman" w:eastAsia="Times New Roman" w:hAnsi="Times New Roman" w:cs="Times New Roman"/>
          <w:sz w:val="28"/>
        </w:rPr>
        <w:t>, скрипты и стили. — 3-е изд., перераб. и доп. - СПб.: БХВ- Петербург,</w:t>
      </w:r>
      <w:r w:rsidRPr="00C276A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Дунаев, В. В. Самоучитель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JavaScript</w:t>
      </w:r>
      <w:r w:rsidRPr="00C276A3">
        <w:rPr>
          <w:rFonts w:ascii="Times New Roman" w:eastAsia="Times New Roman" w:hAnsi="Times New Roman" w:cs="Times New Roman"/>
          <w:sz w:val="28"/>
        </w:rPr>
        <w:t>. - СПб. : Питер,</w:t>
      </w:r>
      <w:r w:rsidRPr="00C276A3">
        <w:rPr>
          <w:rFonts w:ascii="Times New Roman" w:eastAsia="Times New Roman" w:hAnsi="Times New Roman" w:cs="Times New Roman"/>
          <w:spacing w:val="-2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Котеров, Д. В.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PHP</w:t>
      </w:r>
      <w:r w:rsidRPr="00C276A3">
        <w:rPr>
          <w:rFonts w:ascii="Times New Roman" w:eastAsia="Times New Roman" w:hAnsi="Times New Roman" w:cs="Times New Roman"/>
          <w:sz w:val="28"/>
        </w:rPr>
        <w:t xml:space="preserve"> 5/Д. В. Котеров, А. Ф. Костарев. - СПб.: БХВ-Петербург,</w:t>
      </w:r>
      <w:r w:rsidRPr="00C276A3">
        <w:rPr>
          <w:rFonts w:ascii="Times New Roman" w:eastAsia="Times New Roman" w:hAnsi="Times New Roman" w:cs="Times New Roman"/>
          <w:spacing w:val="-26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Лав, Р.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Linux</w:t>
      </w:r>
      <w:r w:rsidRPr="00C276A3">
        <w:rPr>
          <w:rFonts w:ascii="Times New Roman" w:eastAsia="Times New Roman" w:hAnsi="Times New Roman" w:cs="Times New Roman"/>
          <w:sz w:val="28"/>
        </w:rPr>
        <w:t>. Системное программирование. - СПб.: Питер,</w:t>
      </w:r>
      <w:r w:rsidRPr="00C276A3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2014.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 xml:space="preserve">Литвиненко Н. Технология программирования на С++.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Win</w:t>
      </w:r>
      <w:r w:rsidRPr="00C276A3">
        <w:rPr>
          <w:rFonts w:ascii="Times New Roman" w:eastAsia="Times New Roman" w:hAnsi="Times New Roman" w:cs="Times New Roman"/>
          <w:sz w:val="28"/>
        </w:rPr>
        <w:t xml:space="preserve">32 </w:t>
      </w:r>
      <w:r w:rsidRPr="00C276A3">
        <w:rPr>
          <w:rFonts w:ascii="Times New Roman" w:eastAsia="Times New Roman" w:hAnsi="Times New Roman" w:cs="Times New Roman"/>
          <w:sz w:val="28"/>
          <w:lang w:val="en-US"/>
        </w:rPr>
        <w:t>API</w:t>
      </w:r>
      <w:r w:rsidRPr="00C276A3">
        <w:rPr>
          <w:rFonts w:ascii="Times New Roman" w:eastAsia="Times New Roman" w:hAnsi="Times New Roman" w:cs="Times New Roman"/>
          <w:sz w:val="28"/>
        </w:rPr>
        <w:t>-приложения. - СПб.: БХВ-Петербург,</w:t>
      </w:r>
      <w:r w:rsidRPr="00C276A3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2010.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Мартемьянов, Ю.Ф. Операционные системы. Концепции построения и обеспечения безопасности: учебное пособие/ Ю.Ф.Мартемьянов, Ал.В.Яковлев, Ан.В.Яковлев. - М.: Горячая линия - Телеком,</w:t>
      </w:r>
      <w:r w:rsidRPr="00C276A3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2011.</w:t>
      </w:r>
    </w:p>
    <w:p w:rsidR="00C276A3" w:rsidRPr="00C276A3" w:rsidRDefault="00C276A3" w:rsidP="009A0468">
      <w:pPr>
        <w:widowControl w:val="0"/>
        <w:numPr>
          <w:ilvl w:val="0"/>
          <w:numId w:val="2"/>
        </w:numPr>
        <w:tabs>
          <w:tab w:val="left" w:pos="527"/>
          <w:tab w:val="left" w:pos="82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right="-185" w:firstLine="0"/>
        <w:jc w:val="center"/>
        <w:rPr>
          <w:rFonts w:ascii="Times New Roman" w:eastAsia="Times New Roman" w:hAnsi="Times New Roman" w:cs="Times New Roman"/>
          <w:sz w:val="28"/>
        </w:rPr>
      </w:pPr>
      <w:r w:rsidRPr="00C276A3">
        <w:rPr>
          <w:rFonts w:ascii="Times New Roman" w:eastAsia="Times New Roman" w:hAnsi="Times New Roman" w:cs="Times New Roman"/>
          <w:sz w:val="28"/>
        </w:rPr>
        <w:t>Орлов, С. Теория и практика языков программирования: учебник для вузов. - СПб. : Питер,</w:t>
      </w:r>
      <w:r w:rsidRPr="00C276A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276A3">
        <w:rPr>
          <w:rFonts w:ascii="Times New Roman" w:eastAsia="Times New Roman" w:hAnsi="Times New Roman" w:cs="Times New Roman"/>
          <w:sz w:val="28"/>
        </w:rPr>
        <w:t>2013.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Интернет-ресурсы: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1. Мультипортал http://www.km.ru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2. Интернет-Университет Информационных технологий http://www.intuit.ru/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3. Образовательный портал http://claw.ru/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4. Свободная энциклопедия http://ru.wikipedia.org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5. «Мультимедиа для всех» статьи И.Р.Кузнецова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http://inftech.webservis.ru/it/multimedia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6. «Мультимедийные технологии» лекционный курс. Якушин А.В.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http://www.tula.net/tgpu/resouces/yakushin/html_doc/doc08/doc08index.htm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7. Информационный сайт http://informika.ru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8. Сайт рефератов http://www.bankreferatov.ru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lastRenderedPageBreak/>
        <w:t>9. fepo - "Федеральный Интернет-экзамен в сфере профессионального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образования"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10. http://www.dreamspark.ru/ - Бесплатный для студентов, аспирантов,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школьников и преподавателей доступ к полным лицензионным версиям</w:t>
      </w:r>
    </w:p>
    <w:p w:rsidR="00C276A3" w:rsidRPr="00C276A3" w:rsidRDefault="00C276A3" w:rsidP="00C276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76A3">
        <w:rPr>
          <w:rFonts w:ascii="Times New Roman" w:eastAsia="Times New Roman" w:hAnsi="Times New Roman" w:cs="Times New Roman"/>
          <w:sz w:val="28"/>
          <w:szCs w:val="28"/>
        </w:rPr>
        <w:t>инструментов Microsoft для разработки и дизайна.</w:t>
      </w:r>
    </w:p>
    <w:p w:rsidR="00D31B33" w:rsidRPr="00D31B33" w:rsidRDefault="00D31B33" w:rsidP="00D31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49A4" w:rsidRPr="00D31B33" w:rsidRDefault="00A149A4" w:rsidP="00D31B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</w:p>
    <w:sectPr w:rsidR="00A149A4" w:rsidRPr="00D31B33" w:rsidSect="00FF0BC6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382" w:rsidRDefault="00CB7382" w:rsidP="00D167C6">
      <w:pPr>
        <w:spacing w:after="0" w:line="240" w:lineRule="auto"/>
      </w:pPr>
      <w:r>
        <w:separator/>
      </w:r>
    </w:p>
  </w:endnote>
  <w:endnote w:type="continuationSeparator" w:id="0">
    <w:p w:rsidR="00CB7382" w:rsidRDefault="00CB7382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382" w:rsidRDefault="00CB7382" w:rsidP="00D167C6">
      <w:pPr>
        <w:spacing w:after="0" w:line="240" w:lineRule="auto"/>
      </w:pPr>
      <w:r>
        <w:separator/>
      </w:r>
    </w:p>
  </w:footnote>
  <w:footnote w:type="continuationSeparator" w:id="0">
    <w:p w:rsidR="00CB7382" w:rsidRDefault="00CB7382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B90572" w:rsidRDefault="00B90572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79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90572" w:rsidRDefault="00B9057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18F6E90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736AB5"/>
    <w:multiLevelType w:val="hybridMultilevel"/>
    <w:tmpl w:val="BAC6E146"/>
    <w:lvl w:ilvl="0" w:tplc="BDEA3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FA7"/>
    <w:multiLevelType w:val="multilevel"/>
    <w:tmpl w:val="AD66AD04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A4231E"/>
    <w:multiLevelType w:val="multilevel"/>
    <w:tmpl w:val="720488A8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62920CC"/>
    <w:multiLevelType w:val="hybridMultilevel"/>
    <w:tmpl w:val="C2A23486"/>
    <w:lvl w:ilvl="0" w:tplc="04190003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5" w15:restartNumberingAfterBreak="0">
    <w:nsid w:val="3E672C48"/>
    <w:multiLevelType w:val="multilevel"/>
    <w:tmpl w:val="0C406B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DA7098"/>
    <w:multiLevelType w:val="hybridMultilevel"/>
    <w:tmpl w:val="98DCCDBE"/>
    <w:lvl w:ilvl="0" w:tplc="88F45D7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9A15F8E"/>
    <w:multiLevelType w:val="multilevel"/>
    <w:tmpl w:val="6E8EB372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25434D5"/>
    <w:multiLevelType w:val="hybridMultilevel"/>
    <w:tmpl w:val="D5BC3890"/>
    <w:lvl w:ilvl="0" w:tplc="34504D88">
      <w:start w:val="1"/>
      <w:numFmt w:val="decimal"/>
      <w:lvlText w:val="%1."/>
      <w:lvlJc w:val="left"/>
      <w:pPr>
        <w:ind w:left="10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A402078">
      <w:numFmt w:val="bullet"/>
      <w:lvlText w:val="•"/>
      <w:lvlJc w:val="left"/>
      <w:pPr>
        <w:ind w:left="1074" w:hanging="425"/>
      </w:pPr>
      <w:rPr>
        <w:rFonts w:hint="default"/>
      </w:rPr>
    </w:lvl>
    <w:lvl w:ilvl="2" w:tplc="14AC8066">
      <w:numFmt w:val="bullet"/>
      <w:lvlText w:val="•"/>
      <w:lvlJc w:val="left"/>
      <w:pPr>
        <w:ind w:left="2048" w:hanging="425"/>
      </w:pPr>
      <w:rPr>
        <w:rFonts w:hint="default"/>
      </w:rPr>
    </w:lvl>
    <w:lvl w:ilvl="3" w:tplc="49883A0A">
      <w:numFmt w:val="bullet"/>
      <w:lvlText w:val="•"/>
      <w:lvlJc w:val="left"/>
      <w:pPr>
        <w:ind w:left="3023" w:hanging="425"/>
      </w:pPr>
      <w:rPr>
        <w:rFonts w:hint="default"/>
      </w:rPr>
    </w:lvl>
    <w:lvl w:ilvl="4" w:tplc="1262ACC8">
      <w:numFmt w:val="bullet"/>
      <w:lvlText w:val="•"/>
      <w:lvlJc w:val="left"/>
      <w:pPr>
        <w:ind w:left="3997" w:hanging="425"/>
      </w:pPr>
      <w:rPr>
        <w:rFonts w:hint="default"/>
      </w:rPr>
    </w:lvl>
    <w:lvl w:ilvl="5" w:tplc="25C6973C">
      <w:numFmt w:val="bullet"/>
      <w:lvlText w:val="•"/>
      <w:lvlJc w:val="left"/>
      <w:pPr>
        <w:ind w:left="4972" w:hanging="425"/>
      </w:pPr>
      <w:rPr>
        <w:rFonts w:hint="default"/>
      </w:rPr>
    </w:lvl>
    <w:lvl w:ilvl="6" w:tplc="864A2A02">
      <w:numFmt w:val="bullet"/>
      <w:lvlText w:val="•"/>
      <w:lvlJc w:val="left"/>
      <w:pPr>
        <w:ind w:left="5946" w:hanging="425"/>
      </w:pPr>
      <w:rPr>
        <w:rFonts w:hint="default"/>
      </w:rPr>
    </w:lvl>
    <w:lvl w:ilvl="7" w:tplc="F64666A8">
      <w:numFmt w:val="bullet"/>
      <w:lvlText w:val="•"/>
      <w:lvlJc w:val="left"/>
      <w:pPr>
        <w:ind w:left="6920" w:hanging="425"/>
      </w:pPr>
      <w:rPr>
        <w:rFonts w:hint="default"/>
      </w:rPr>
    </w:lvl>
    <w:lvl w:ilvl="8" w:tplc="DA80DD6A">
      <w:numFmt w:val="bullet"/>
      <w:lvlText w:val="•"/>
      <w:lvlJc w:val="left"/>
      <w:pPr>
        <w:ind w:left="7895" w:hanging="425"/>
      </w:pPr>
      <w:rPr>
        <w:rFonts w:hint="default"/>
      </w:rPr>
    </w:lvl>
  </w:abstractNum>
  <w:abstractNum w:abstractNumId="9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0" w15:restartNumberingAfterBreak="0">
    <w:nsid w:val="5E547A52"/>
    <w:multiLevelType w:val="multilevel"/>
    <w:tmpl w:val="95DA6CDC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6DF36B7"/>
    <w:multiLevelType w:val="hybridMultilevel"/>
    <w:tmpl w:val="8AEE3888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86C5796"/>
    <w:multiLevelType w:val="multilevel"/>
    <w:tmpl w:val="4468A57A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B253337"/>
    <w:multiLevelType w:val="hybridMultilevel"/>
    <w:tmpl w:val="3F6C60BA"/>
    <w:lvl w:ilvl="0" w:tplc="131EC3BC">
      <w:start w:val="1"/>
      <w:numFmt w:val="decimal"/>
      <w:lvlText w:val="%1."/>
      <w:lvlJc w:val="left"/>
      <w:pPr>
        <w:ind w:left="402" w:hanging="425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8"/>
        <w:szCs w:val="28"/>
      </w:rPr>
    </w:lvl>
    <w:lvl w:ilvl="1" w:tplc="D7B48C14">
      <w:numFmt w:val="bullet"/>
      <w:lvlText w:val="•"/>
      <w:lvlJc w:val="left"/>
      <w:pPr>
        <w:ind w:left="1374" w:hanging="425"/>
      </w:pPr>
      <w:rPr>
        <w:rFonts w:hint="default"/>
      </w:rPr>
    </w:lvl>
    <w:lvl w:ilvl="2" w:tplc="5A40C1F4">
      <w:numFmt w:val="bullet"/>
      <w:lvlText w:val="•"/>
      <w:lvlJc w:val="left"/>
      <w:pPr>
        <w:ind w:left="2348" w:hanging="425"/>
      </w:pPr>
      <w:rPr>
        <w:rFonts w:hint="default"/>
      </w:rPr>
    </w:lvl>
    <w:lvl w:ilvl="3" w:tplc="21725AE8">
      <w:numFmt w:val="bullet"/>
      <w:lvlText w:val="•"/>
      <w:lvlJc w:val="left"/>
      <w:pPr>
        <w:ind w:left="3323" w:hanging="425"/>
      </w:pPr>
      <w:rPr>
        <w:rFonts w:hint="default"/>
      </w:rPr>
    </w:lvl>
    <w:lvl w:ilvl="4" w:tplc="D5A83C4C">
      <w:numFmt w:val="bullet"/>
      <w:lvlText w:val="•"/>
      <w:lvlJc w:val="left"/>
      <w:pPr>
        <w:ind w:left="4297" w:hanging="425"/>
      </w:pPr>
      <w:rPr>
        <w:rFonts w:hint="default"/>
      </w:rPr>
    </w:lvl>
    <w:lvl w:ilvl="5" w:tplc="8A427FC2">
      <w:numFmt w:val="bullet"/>
      <w:lvlText w:val="•"/>
      <w:lvlJc w:val="left"/>
      <w:pPr>
        <w:ind w:left="5272" w:hanging="425"/>
      </w:pPr>
      <w:rPr>
        <w:rFonts w:hint="default"/>
      </w:rPr>
    </w:lvl>
    <w:lvl w:ilvl="6" w:tplc="D5C446FC">
      <w:numFmt w:val="bullet"/>
      <w:lvlText w:val="•"/>
      <w:lvlJc w:val="left"/>
      <w:pPr>
        <w:ind w:left="6246" w:hanging="425"/>
      </w:pPr>
      <w:rPr>
        <w:rFonts w:hint="default"/>
      </w:rPr>
    </w:lvl>
    <w:lvl w:ilvl="7" w:tplc="802A2E10">
      <w:numFmt w:val="bullet"/>
      <w:lvlText w:val="•"/>
      <w:lvlJc w:val="left"/>
      <w:pPr>
        <w:ind w:left="7220" w:hanging="425"/>
      </w:pPr>
      <w:rPr>
        <w:rFonts w:hint="default"/>
      </w:rPr>
    </w:lvl>
    <w:lvl w:ilvl="8" w:tplc="7332E25C">
      <w:numFmt w:val="bullet"/>
      <w:lvlText w:val="•"/>
      <w:lvlJc w:val="left"/>
      <w:pPr>
        <w:ind w:left="8195" w:hanging="425"/>
      </w:pPr>
      <w:rPr>
        <w:rFonts w:hint="default"/>
      </w:rPr>
    </w:lvl>
  </w:abstractNum>
  <w:abstractNum w:abstractNumId="14" w15:restartNumberingAfterBreak="0">
    <w:nsid w:val="6B7419D5"/>
    <w:multiLevelType w:val="multilevel"/>
    <w:tmpl w:val="93360956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6E602A5E"/>
    <w:multiLevelType w:val="hybridMultilevel"/>
    <w:tmpl w:val="156E68EC"/>
    <w:lvl w:ilvl="0" w:tplc="AD6A58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802BB1"/>
    <w:multiLevelType w:val="hybridMultilevel"/>
    <w:tmpl w:val="3948FD6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68286720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3E8CF9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ED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0C7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BC5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16B7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621C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44D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9324607"/>
    <w:multiLevelType w:val="multilevel"/>
    <w:tmpl w:val="7D407182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7A6F4D53"/>
    <w:multiLevelType w:val="multilevel"/>
    <w:tmpl w:val="8298A852"/>
    <w:lvl w:ilvl="0">
      <w:start w:val="1"/>
      <w:numFmt w:val="decimal"/>
      <w:lvlText w:val="%1."/>
      <w:lvlJc w:val="left"/>
      <w:pPr>
        <w:tabs>
          <w:tab w:val="num" w:pos="113"/>
        </w:tabs>
        <w:ind w:left="737" w:hanging="737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"/>
        </w:tabs>
        <w:ind w:left="567" w:hanging="425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0"/>
  </w:num>
  <w:num w:numId="9">
    <w:abstractNumId w:val="2"/>
  </w:num>
  <w:num w:numId="10">
    <w:abstractNumId w:val="11"/>
  </w:num>
  <w:num w:numId="11">
    <w:abstractNumId w:val="4"/>
  </w:num>
  <w:num w:numId="12">
    <w:abstractNumId w:val="17"/>
  </w:num>
  <w:num w:numId="13">
    <w:abstractNumId w:val="7"/>
  </w:num>
  <w:num w:numId="14">
    <w:abstractNumId w:val="3"/>
  </w:num>
  <w:num w:numId="15">
    <w:abstractNumId w:val="16"/>
  </w:num>
  <w:num w:numId="16">
    <w:abstractNumId w:val="12"/>
  </w:num>
  <w:num w:numId="17">
    <w:abstractNumId w:val="18"/>
  </w:num>
  <w:num w:numId="18">
    <w:abstractNumId w:val="5"/>
  </w:num>
  <w:num w:numId="1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FF5"/>
    <w:rsid w:val="00016428"/>
    <w:rsid w:val="00022F9E"/>
    <w:rsid w:val="00052F2D"/>
    <w:rsid w:val="00075E62"/>
    <w:rsid w:val="0008170B"/>
    <w:rsid w:val="0008186A"/>
    <w:rsid w:val="00090AEA"/>
    <w:rsid w:val="00093579"/>
    <w:rsid w:val="000B1979"/>
    <w:rsid w:val="000C504B"/>
    <w:rsid w:val="000E3604"/>
    <w:rsid w:val="000F7CB0"/>
    <w:rsid w:val="00102C74"/>
    <w:rsid w:val="00102F50"/>
    <w:rsid w:val="00111CD7"/>
    <w:rsid w:val="0012399B"/>
    <w:rsid w:val="001318B2"/>
    <w:rsid w:val="001329CC"/>
    <w:rsid w:val="001375A8"/>
    <w:rsid w:val="00156C17"/>
    <w:rsid w:val="00157FE8"/>
    <w:rsid w:val="0018497C"/>
    <w:rsid w:val="00195FFE"/>
    <w:rsid w:val="001B4B63"/>
    <w:rsid w:val="001C591D"/>
    <w:rsid w:val="001D7EA7"/>
    <w:rsid w:val="001E1ECE"/>
    <w:rsid w:val="001E2011"/>
    <w:rsid w:val="001F1062"/>
    <w:rsid w:val="002012BA"/>
    <w:rsid w:val="00210F05"/>
    <w:rsid w:val="0021526C"/>
    <w:rsid w:val="00222C09"/>
    <w:rsid w:val="00242B41"/>
    <w:rsid w:val="0025249E"/>
    <w:rsid w:val="00263774"/>
    <w:rsid w:val="00276CB7"/>
    <w:rsid w:val="0029229A"/>
    <w:rsid w:val="002B0A7A"/>
    <w:rsid w:val="002B14E8"/>
    <w:rsid w:val="002B6228"/>
    <w:rsid w:val="002B7DDE"/>
    <w:rsid w:val="002C0991"/>
    <w:rsid w:val="002C1468"/>
    <w:rsid w:val="002C37C6"/>
    <w:rsid w:val="002F3C35"/>
    <w:rsid w:val="003104BB"/>
    <w:rsid w:val="00316AD0"/>
    <w:rsid w:val="0032151B"/>
    <w:rsid w:val="00321A83"/>
    <w:rsid w:val="0033112E"/>
    <w:rsid w:val="003476CA"/>
    <w:rsid w:val="00350160"/>
    <w:rsid w:val="003564DA"/>
    <w:rsid w:val="00365AC2"/>
    <w:rsid w:val="00372FC3"/>
    <w:rsid w:val="00376F1C"/>
    <w:rsid w:val="0038749D"/>
    <w:rsid w:val="00396C04"/>
    <w:rsid w:val="003C2D07"/>
    <w:rsid w:val="003C38C7"/>
    <w:rsid w:val="003E0E3E"/>
    <w:rsid w:val="00431C28"/>
    <w:rsid w:val="004350D6"/>
    <w:rsid w:val="004F211B"/>
    <w:rsid w:val="0050234F"/>
    <w:rsid w:val="005158E0"/>
    <w:rsid w:val="00532769"/>
    <w:rsid w:val="005337F7"/>
    <w:rsid w:val="005537D2"/>
    <w:rsid w:val="005717C0"/>
    <w:rsid w:val="00595BC7"/>
    <w:rsid w:val="005B1C96"/>
    <w:rsid w:val="005C03E6"/>
    <w:rsid w:val="005C2F4B"/>
    <w:rsid w:val="005F18D0"/>
    <w:rsid w:val="00602BC9"/>
    <w:rsid w:val="00607B92"/>
    <w:rsid w:val="00641069"/>
    <w:rsid w:val="0064406C"/>
    <w:rsid w:val="00653304"/>
    <w:rsid w:val="006B29F3"/>
    <w:rsid w:val="006B7328"/>
    <w:rsid w:val="006F47B9"/>
    <w:rsid w:val="00713F5A"/>
    <w:rsid w:val="007252C6"/>
    <w:rsid w:val="00736555"/>
    <w:rsid w:val="00741D4D"/>
    <w:rsid w:val="00743AD1"/>
    <w:rsid w:val="00751830"/>
    <w:rsid w:val="00760A8F"/>
    <w:rsid w:val="007643BA"/>
    <w:rsid w:val="00773C3A"/>
    <w:rsid w:val="0079705B"/>
    <w:rsid w:val="007A1A49"/>
    <w:rsid w:val="007C7D2A"/>
    <w:rsid w:val="007D2442"/>
    <w:rsid w:val="008107CA"/>
    <w:rsid w:val="00810B6A"/>
    <w:rsid w:val="00841CB5"/>
    <w:rsid w:val="00843376"/>
    <w:rsid w:val="00892524"/>
    <w:rsid w:val="00895661"/>
    <w:rsid w:val="008A2EB5"/>
    <w:rsid w:val="008B5A6A"/>
    <w:rsid w:val="008C108C"/>
    <w:rsid w:val="008D0836"/>
    <w:rsid w:val="008D6F48"/>
    <w:rsid w:val="008E4A83"/>
    <w:rsid w:val="008F5D0B"/>
    <w:rsid w:val="00924425"/>
    <w:rsid w:val="009323F9"/>
    <w:rsid w:val="00933657"/>
    <w:rsid w:val="00946E9B"/>
    <w:rsid w:val="00952E44"/>
    <w:rsid w:val="00966799"/>
    <w:rsid w:val="00992055"/>
    <w:rsid w:val="00994FC2"/>
    <w:rsid w:val="009A0468"/>
    <w:rsid w:val="009B1841"/>
    <w:rsid w:val="009B6AF4"/>
    <w:rsid w:val="009C41CF"/>
    <w:rsid w:val="009C70A9"/>
    <w:rsid w:val="009D07C5"/>
    <w:rsid w:val="009E7F96"/>
    <w:rsid w:val="009F54B5"/>
    <w:rsid w:val="009F5A37"/>
    <w:rsid w:val="00A149A4"/>
    <w:rsid w:val="00A27E79"/>
    <w:rsid w:val="00A27FC7"/>
    <w:rsid w:val="00A31663"/>
    <w:rsid w:val="00A47B96"/>
    <w:rsid w:val="00A54A03"/>
    <w:rsid w:val="00A61E27"/>
    <w:rsid w:val="00A87376"/>
    <w:rsid w:val="00AB6F04"/>
    <w:rsid w:val="00AD756D"/>
    <w:rsid w:val="00AF170C"/>
    <w:rsid w:val="00B0561F"/>
    <w:rsid w:val="00B14A30"/>
    <w:rsid w:val="00B20DE9"/>
    <w:rsid w:val="00B400EC"/>
    <w:rsid w:val="00B53682"/>
    <w:rsid w:val="00B672EE"/>
    <w:rsid w:val="00B70494"/>
    <w:rsid w:val="00B90572"/>
    <w:rsid w:val="00BE120C"/>
    <w:rsid w:val="00BF5757"/>
    <w:rsid w:val="00C03706"/>
    <w:rsid w:val="00C054C2"/>
    <w:rsid w:val="00C20A50"/>
    <w:rsid w:val="00C269B2"/>
    <w:rsid w:val="00C27026"/>
    <w:rsid w:val="00C276A3"/>
    <w:rsid w:val="00C277F7"/>
    <w:rsid w:val="00C60991"/>
    <w:rsid w:val="00C63AD5"/>
    <w:rsid w:val="00C7536A"/>
    <w:rsid w:val="00C86338"/>
    <w:rsid w:val="00C91033"/>
    <w:rsid w:val="00CA701C"/>
    <w:rsid w:val="00CB7382"/>
    <w:rsid w:val="00CF6353"/>
    <w:rsid w:val="00D167C6"/>
    <w:rsid w:val="00D237AF"/>
    <w:rsid w:val="00D31B33"/>
    <w:rsid w:val="00D55EFE"/>
    <w:rsid w:val="00D6425B"/>
    <w:rsid w:val="00D66D47"/>
    <w:rsid w:val="00D72B67"/>
    <w:rsid w:val="00DA0714"/>
    <w:rsid w:val="00DA0DE2"/>
    <w:rsid w:val="00DC1833"/>
    <w:rsid w:val="00DF495D"/>
    <w:rsid w:val="00DF62A7"/>
    <w:rsid w:val="00E158A4"/>
    <w:rsid w:val="00E350F3"/>
    <w:rsid w:val="00E604B3"/>
    <w:rsid w:val="00E7535A"/>
    <w:rsid w:val="00E95559"/>
    <w:rsid w:val="00EC2699"/>
    <w:rsid w:val="00F01987"/>
    <w:rsid w:val="00F244F5"/>
    <w:rsid w:val="00F31D0D"/>
    <w:rsid w:val="00F42BD6"/>
    <w:rsid w:val="00F54273"/>
    <w:rsid w:val="00FA3FF5"/>
    <w:rsid w:val="00FA40DE"/>
    <w:rsid w:val="00FB17C4"/>
    <w:rsid w:val="00FB39DF"/>
    <w:rsid w:val="00FB59F9"/>
    <w:rsid w:val="00FD05B6"/>
    <w:rsid w:val="00FE7420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6E38529-2B49-41EC-8355-61F0E209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</w:rPr>
  </w:style>
  <w:style w:type="paragraph" w:styleId="5">
    <w:name w:val="heading 5"/>
    <w:basedOn w:val="a0"/>
    <w:next w:val="a0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uiPriority w:val="9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D72B6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FontStyle57">
    <w:name w:val="Font Style57"/>
    <w:basedOn w:val="a1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1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4">
    <w:name w:val="обычный"/>
    <w:basedOn w:val="a0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4">
    <w:name w:val="Обычный с отст14"/>
    <w:basedOn w:val="a0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0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basedOn w:val="a1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0"/>
    <w:link w:val="a6"/>
    <w:uiPriority w:val="34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</w:rPr>
  </w:style>
  <w:style w:type="character" w:customStyle="1" w:styleId="a6">
    <w:name w:val="Абзац списка Знак"/>
    <w:link w:val="a5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1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0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0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8">
    <w:name w:val="Style18"/>
    <w:basedOn w:val="a0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0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0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0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Title"/>
    <w:basedOn w:val="a0"/>
    <w:link w:val="a9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9">
    <w:name w:val="Название Знак"/>
    <w:basedOn w:val="a1"/>
    <w:link w:val="a8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0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13">
    <w:name w:val="Style13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8">
    <w:name w:val="Style48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hAnsi="Times New Roman" w:cs="Times New Roman"/>
      <w:sz w:val="24"/>
      <w:szCs w:val="24"/>
    </w:rPr>
  </w:style>
  <w:style w:type="paragraph" w:styleId="aa">
    <w:name w:val="footnote text"/>
    <w:basedOn w:val="a0"/>
    <w:link w:val="ab"/>
    <w:uiPriority w:val="99"/>
    <w:semiHidden/>
    <w:rsid w:val="003476CA"/>
    <w:pPr>
      <w:spacing w:after="0" w:line="240" w:lineRule="auto"/>
    </w:pPr>
    <w:rPr>
      <w:rFonts w:eastAsia="Times New Roman"/>
    </w:rPr>
  </w:style>
  <w:style w:type="character" w:customStyle="1" w:styleId="ab">
    <w:name w:val="Текст сноски Знак"/>
    <w:basedOn w:val="a1"/>
    <w:link w:val="aa"/>
    <w:uiPriority w:val="99"/>
    <w:semiHidden/>
    <w:rsid w:val="003476CA"/>
    <w:rPr>
      <w:rFonts w:eastAsia="Times New Roman"/>
      <w:lang w:eastAsia="ru-RU"/>
    </w:rPr>
  </w:style>
  <w:style w:type="character" w:styleId="ac">
    <w:name w:val="FollowedHyperlink"/>
    <w:basedOn w:val="a1"/>
    <w:uiPriority w:val="99"/>
    <w:rsid w:val="003476CA"/>
    <w:rPr>
      <w:rFonts w:cs="Times New Roman"/>
      <w:color w:val="800080"/>
      <w:u w:val="single"/>
    </w:rPr>
  </w:style>
  <w:style w:type="table" w:styleId="ad">
    <w:name w:val="Table Grid"/>
    <w:basedOn w:val="a2"/>
    <w:uiPriority w:val="59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"/>
    <w:basedOn w:val="a0"/>
    <w:uiPriority w:val="99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0"/>
    <w:link w:val="af0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0">
    <w:name w:val="Основной текст Знак"/>
    <w:basedOn w:val="a1"/>
    <w:link w:val="af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1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1">
    <w:name w:val="header"/>
    <w:basedOn w:val="a0"/>
    <w:link w:val="af2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1"/>
    <w:link w:val="af1"/>
    <w:uiPriority w:val="99"/>
    <w:rsid w:val="003476CA"/>
    <w:rPr>
      <w:rFonts w:eastAsiaTheme="minorEastAsia"/>
      <w:lang w:eastAsia="ru-RU"/>
    </w:rPr>
  </w:style>
  <w:style w:type="paragraph" w:styleId="af3">
    <w:name w:val="footer"/>
    <w:basedOn w:val="a0"/>
    <w:link w:val="af4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1"/>
    <w:link w:val="af3"/>
    <w:uiPriority w:val="99"/>
    <w:rsid w:val="003476CA"/>
    <w:rPr>
      <w:rFonts w:eastAsiaTheme="minorEastAsia"/>
      <w:lang w:eastAsia="ru-RU"/>
    </w:rPr>
  </w:style>
  <w:style w:type="paragraph" w:styleId="af5">
    <w:name w:val="Body Text Indent"/>
    <w:basedOn w:val="a0"/>
    <w:link w:val="af6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basedOn w:val="a1"/>
    <w:link w:val="af5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1"/>
    <w:rsid w:val="003476CA"/>
  </w:style>
  <w:style w:type="paragraph" w:styleId="af8">
    <w:name w:val="Balloon Text"/>
    <w:basedOn w:val="a0"/>
    <w:link w:val="af9"/>
    <w:uiPriority w:val="99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Hyperlink"/>
    <w:basedOn w:val="a1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</w:rPr>
  </w:style>
  <w:style w:type="paragraph" w:styleId="23">
    <w:name w:val="Body Text 2"/>
    <w:basedOn w:val="a0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0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Cs w:val="20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0"/>
    <w:link w:val="32"/>
    <w:uiPriority w:val="99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b">
    <w:name w:val="Strong"/>
    <w:basedOn w:val="a1"/>
    <w:qFormat/>
    <w:rsid w:val="003476CA"/>
    <w:rPr>
      <w:b/>
      <w:bCs/>
    </w:rPr>
  </w:style>
  <w:style w:type="character" w:customStyle="1" w:styleId="apple-converted-space">
    <w:name w:val="apple-converted-space"/>
    <w:basedOn w:val="a1"/>
    <w:rsid w:val="003476CA"/>
  </w:style>
  <w:style w:type="paragraph" w:styleId="HTML">
    <w:name w:val="HTML Preformatted"/>
    <w:basedOn w:val="a0"/>
    <w:link w:val="HTML0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0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0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c">
    <w:name w:val="Оглавление_"/>
    <w:basedOn w:val="a1"/>
    <w:link w:val="afd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d">
    <w:name w:val="Оглавление"/>
    <w:basedOn w:val="a0"/>
    <w:link w:val="afc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e">
    <w:name w:val="Основной текст_"/>
    <w:basedOn w:val="a1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0"/>
    <w:link w:val="afe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1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e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f">
    <w:name w:val="Подпись к таблице_"/>
    <w:basedOn w:val="a1"/>
    <w:link w:val="aff0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paragraph" w:customStyle="1" w:styleId="aff0">
    <w:name w:val="Подпись к таблице"/>
    <w:basedOn w:val="a0"/>
    <w:link w:val="aff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character" w:customStyle="1" w:styleId="33">
    <w:name w:val="Основной текст (3)_"/>
    <w:basedOn w:val="a1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paragraph" w:customStyle="1" w:styleId="Style28">
    <w:name w:val="Style28"/>
    <w:basedOn w:val="a0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hAnsi="Times New Roman" w:cs="Times New Roman"/>
      <w:sz w:val="24"/>
      <w:szCs w:val="24"/>
    </w:rPr>
  </w:style>
  <w:style w:type="paragraph" w:styleId="aff1">
    <w:name w:val="No Spacing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1">
    <w:name w:val="Par1"/>
    <w:basedOn w:val="a0"/>
    <w:rsid w:val="00D31B33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d2">
    <w:name w:val="Hd2"/>
    <w:basedOn w:val="af"/>
    <w:rsid w:val="00D31B33"/>
    <w:pPr>
      <w:spacing w:line="312" w:lineRule="auto"/>
      <w:jc w:val="center"/>
    </w:pPr>
    <w:rPr>
      <w:b/>
      <w:i/>
      <w:sz w:val="26"/>
      <w:szCs w:val="20"/>
    </w:rPr>
  </w:style>
  <w:style w:type="paragraph" w:styleId="27">
    <w:name w:val="List 2"/>
    <w:basedOn w:val="a0"/>
    <w:rsid w:val="00760A8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w-headline">
    <w:name w:val="mw-headline"/>
    <w:basedOn w:val="a1"/>
    <w:rsid w:val="00760A8F"/>
  </w:style>
  <w:style w:type="character" w:styleId="HTML1">
    <w:name w:val="HTML Cite"/>
    <w:basedOn w:val="a1"/>
    <w:uiPriority w:val="99"/>
    <w:unhideWhenUsed/>
    <w:rsid w:val="00760A8F"/>
    <w:rPr>
      <w:i/>
      <w:iCs/>
    </w:rPr>
  </w:style>
  <w:style w:type="paragraph" w:customStyle="1" w:styleId="table">
    <w:name w:val="table"/>
    <w:basedOn w:val="af"/>
    <w:rsid w:val="00B14A30"/>
    <w:pPr>
      <w:widowControl w:val="0"/>
    </w:pPr>
    <w:rPr>
      <w:sz w:val="24"/>
      <w:szCs w:val="20"/>
    </w:rPr>
  </w:style>
  <w:style w:type="character" w:customStyle="1" w:styleId="80">
    <w:name w:val="Заголовок 8 Знак"/>
    <w:basedOn w:val="a1"/>
    <w:link w:val="8"/>
    <w:rsid w:val="00D72B67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211">
    <w:name w:val="Список 21"/>
    <w:qFormat/>
    <w:rsid w:val="00D72B67"/>
    <w:pPr>
      <w:spacing w:after="0" w:line="240" w:lineRule="auto"/>
      <w:ind w:left="570" w:hanging="2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List Number"/>
    <w:basedOn w:val="a0"/>
    <w:semiHidden/>
    <w:unhideWhenUsed/>
    <w:rsid w:val="00D72B67"/>
    <w:pPr>
      <w:numPr>
        <w:numId w:val="5"/>
      </w:numPr>
      <w:contextualSpacing/>
    </w:pPr>
  </w:style>
  <w:style w:type="numbering" w:customStyle="1" w:styleId="17">
    <w:name w:val="Нет списка1"/>
    <w:next w:val="a3"/>
    <w:uiPriority w:val="99"/>
    <w:semiHidden/>
    <w:unhideWhenUsed/>
    <w:rsid w:val="00D72B67"/>
  </w:style>
  <w:style w:type="table" w:customStyle="1" w:styleId="18">
    <w:name w:val="Светлая заливка1"/>
    <w:basedOn w:val="a2"/>
    <w:uiPriority w:val="60"/>
    <w:rsid w:val="00D72B67"/>
    <w:pPr>
      <w:spacing w:after="0" w:line="240" w:lineRule="auto"/>
      <w:ind w:left="357" w:hanging="357"/>
      <w:jc w:val="both"/>
    </w:pPr>
    <w:rPr>
      <w:rFonts w:eastAsia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2"/>
    <w:uiPriority w:val="60"/>
    <w:rsid w:val="00D72B67"/>
    <w:pPr>
      <w:spacing w:after="0" w:line="240" w:lineRule="auto"/>
      <w:ind w:left="357" w:hanging="357"/>
      <w:jc w:val="both"/>
    </w:pPr>
    <w:rPr>
      <w:rFonts w:eastAsia="Calibri"/>
      <w:color w:val="365F91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-21">
    <w:name w:val="Светлая заливка - Акцент 21"/>
    <w:basedOn w:val="a2"/>
    <w:next w:val="-2"/>
    <w:uiPriority w:val="60"/>
    <w:rsid w:val="00D72B67"/>
    <w:pPr>
      <w:spacing w:after="0" w:line="240" w:lineRule="auto"/>
      <w:ind w:left="357" w:hanging="357"/>
      <w:jc w:val="both"/>
    </w:pPr>
    <w:rPr>
      <w:rFonts w:eastAsia="Calibri"/>
      <w:color w:val="943634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-31">
    <w:name w:val="Светлая заливка - Акцент 31"/>
    <w:basedOn w:val="a2"/>
    <w:next w:val="-3"/>
    <w:uiPriority w:val="60"/>
    <w:rsid w:val="00D72B67"/>
    <w:pPr>
      <w:spacing w:after="0" w:line="240" w:lineRule="auto"/>
      <w:ind w:left="357" w:hanging="357"/>
      <w:jc w:val="both"/>
    </w:pPr>
    <w:rPr>
      <w:rFonts w:eastAsia="Calibri"/>
      <w:color w:val="76923C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51">
    <w:name w:val="Светлая заливка - Акцент 51"/>
    <w:basedOn w:val="a2"/>
    <w:next w:val="-5"/>
    <w:uiPriority w:val="60"/>
    <w:rsid w:val="00D72B67"/>
    <w:pPr>
      <w:spacing w:after="0" w:line="240" w:lineRule="auto"/>
      <w:ind w:left="357" w:hanging="357"/>
      <w:jc w:val="both"/>
    </w:pPr>
    <w:rPr>
      <w:rFonts w:eastAsia="Calibri"/>
      <w:color w:val="31849B"/>
      <w:lang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19">
    <w:name w:val="Сетка таблицы1"/>
    <w:basedOn w:val="a2"/>
    <w:next w:val="ad"/>
    <w:uiPriority w:val="59"/>
    <w:rsid w:val="00D72B67"/>
    <w:pPr>
      <w:spacing w:after="0" w:line="240" w:lineRule="auto"/>
      <w:ind w:left="357" w:hanging="357"/>
      <w:jc w:val="both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1">
    <w:name w:val="Основной текст (4)_"/>
    <w:basedOn w:val="a1"/>
    <w:link w:val="42"/>
    <w:rsid w:val="00D72B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D72B67"/>
    <w:pPr>
      <w:widowControl w:val="0"/>
      <w:shd w:val="clear" w:color="auto" w:fill="FFFFFF"/>
      <w:spacing w:after="180" w:line="254" w:lineRule="exact"/>
      <w:ind w:hanging="182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61">
    <w:name w:val="Основной текст (6)_"/>
    <w:basedOn w:val="a1"/>
    <w:link w:val="62"/>
    <w:rsid w:val="00D72B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2">
    <w:name w:val="Основной текст + Курсив"/>
    <w:basedOn w:val="a1"/>
    <w:rsid w:val="00D72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62">
    <w:name w:val="Основной текст (6)"/>
    <w:basedOn w:val="a0"/>
    <w:link w:val="61"/>
    <w:rsid w:val="00D72B67"/>
    <w:pPr>
      <w:widowControl w:val="0"/>
      <w:shd w:val="clear" w:color="auto" w:fill="FFFFFF"/>
      <w:spacing w:after="480" w:line="0" w:lineRule="atLeast"/>
      <w:ind w:hanging="186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ff3">
    <w:name w:val="Колонтитул_"/>
    <w:basedOn w:val="a1"/>
    <w:rsid w:val="00D72B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f4">
    <w:name w:val="Колонтитул"/>
    <w:basedOn w:val="aff3"/>
    <w:rsid w:val="00D72B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3">
    <w:name w:val="Основной текст (4) + Курсив"/>
    <w:basedOn w:val="41"/>
    <w:rsid w:val="00D72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0">
    <w:name w:val="Основной текст (11)_"/>
    <w:basedOn w:val="a1"/>
    <w:link w:val="111"/>
    <w:rsid w:val="00D72B67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D72B67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28">
    <w:name w:val="Основной текст2"/>
    <w:basedOn w:val="a0"/>
    <w:rsid w:val="00D72B67"/>
    <w:pPr>
      <w:widowControl w:val="0"/>
      <w:shd w:val="clear" w:color="auto" w:fill="FFFFFF"/>
      <w:spacing w:before="420" w:after="0" w:line="322" w:lineRule="exact"/>
      <w:ind w:hanging="58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71">
    <w:name w:val="Основной текст (7)_"/>
    <w:basedOn w:val="a1"/>
    <w:link w:val="72"/>
    <w:rsid w:val="00D72B67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73">
    <w:name w:val="Основной текст (7) + Не курсив"/>
    <w:basedOn w:val="71"/>
    <w:rsid w:val="00D72B67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72">
    <w:name w:val="Основной текст (7)"/>
    <w:basedOn w:val="a0"/>
    <w:link w:val="71"/>
    <w:rsid w:val="00D72B67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9">
    <w:name w:val="Заголовок №2_"/>
    <w:basedOn w:val="a1"/>
    <w:link w:val="2a"/>
    <w:rsid w:val="00D72B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b">
    <w:name w:val="Подпись к таблице (2)_"/>
    <w:basedOn w:val="a1"/>
    <w:link w:val="2c"/>
    <w:rsid w:val="00D72B6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e"/>
    <w:rsid w:val="00D72B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Курсив"/>
    <w:basedOn w:val="afe"/>
    <w:rsid w:val="00D72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a">
    <w:name w:val="Заголовок №2"/>
    <w:basedOn w:val="a0"/>
    <w:link w:val="29"/>
    <w:rsid w:val="00D72B67"/>
    <w:pPr>
      <w:widowControl w:val="0"/>
      <w:shd w:val="clear" w:color="auto" w:fill="FFFFFF"/>
      <w:spacing w:after="420" w:line="0" w:lineRule="atLeast"/>
      <w:ind w:hanging="1920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c">
    <w:name w:val="Подпись к таблице (2)"/>
    <w:basedOn w:val="a0"/>
    <w:link w:val="2b"/>
    <w:rsid w:val="00D72B6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c0">
    <w:name w:val="c0"/>
    <w:rsid w:val="00D72B67"/>
  </w:style>
  <w:style w:type="paragraph" w:customStyle="1" w:styleId="txt">
    <w:name w:val="txt"/>
    <w:basedOn w:val="a0"/>
    <w:rsid w:val="00D72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uiPriority w:val="99"/>
    <w:rsid w:val="00D72B67"/>
    <w:rPr>
      <w:rFonts w:ascii="Times New Roman" w:hAnsi="Times New Roman" w:cs="Times New Roman"/>
      <w:color w:val="000000"/>
      <w:sz w:val="24"/>
      <w:szCs w:val="24"/>
    </w:rPr>
  </w:style>
  <w:style w:type="paragraph" w:customStyle="1" w:styleId="aff5">
    <w:name w:val="Прижатый влево"/>
    <w:basedOn w:val="a0"/>
    <w:next w:val="a0"/>
    <w:uiPriority w:val="99"/>
    <w:rsid w:val="00D72B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f6">
    <w:name w:val="Plain Text"/>
    <w:basedOn w:val="a0"/>
    <w:link w:val="aff7"/>
    <w:rsid w:val="00D72B6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f7">
    <w:name w:val="Текст Знак"/>
    <w:basedOn w:val="a1"/>
    <w:link w:val="aff6"/>
    <w:rsid w:val="00D72B67"/>
    <w:rPr>
      <w:rFonts w:ascii="Courier New" w:eastAsia="Times New Roman" w:hAnsi="Courier New" w:cs="Courier New"/>
      <w:sz w:val="20"/>
      <w:szCs w:val="20"/>
    </w:rPr>
  </w:style>
  <w:style w:type="character" w:customStyle="1" w:styleId="aff8">
    <w:name w:val="Основной текст + Полужирный"/>
    <w:basedOn w:val="afe"/>
    <w:rsid w:val="00D72B6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1a">
    <w:name w:val="toc 1"/>
    <w:basedOn w:val="a0"/>
    <w:next w:val="a0"/>
    <w:autoRedefine/>
    <w:uiPriority w:val="39"/>
    <w:unhideWhenUsed/>
    <w:rsid w:val="00D72B67"/>
    <w:pPr>
      <w:spacing w:after="100" w:line="240" w:lineRule="auto"/>
      <w:ind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d">
    <w:name w:val="toc 2"/>
    <w:basedOn w:val="a0"/>
    <w:next w:val="a0"/>
    <w:autoRedefine/>
    <w:uiPriority w:val="39"/>
    <w:unhideWhenUsed/>
    <w:rsid w:val="00D72B67"/>
    <w:pPr>
      <w:spacing w:after="100" w:line="240" w:lineRule="auto"/>
      <w:ind w:left="240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35">
    <w:name w:val="toc 3"/>
    <w:basedOn w:val="a0"/>
    <w:next w:val="a0"/>
    <w:autoRedefine/>
    <w:uiPriority w:val="39"/>
    <w:unhideWhenUsed/>
    <w:rsid w:val="00D72B67"/>
    <w:pPr>
      <w:spacing w:after="100" w:line="240" w:lineRule="auto"/>
      <w:ind w:left="480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-2">
    <w:name w:val="Light Shading Accent 2"/>
    <w:basedOn w:val="a2"/>
    <w:uiPriority w:val="60"/>
    <w:semiHidden/>
    <w:unhideWhenUsed/>
    <w:rsid w:val="00D72B6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2"/>
    <w:uiPriority w:val="60"/>
    <w:semiHidden/>
    <w:unhideWhenUsed/>
    <w:rsid w:val="00D72B6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2"/>
    <w:uiPriority w:val="60"/>
    <w:semiHidden/>
    <w:unhideWhenUsed/>
    <w:rsid w:val="00D72B6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9CEB-67FD-4DCA-A31A-39F51635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33</Pages>
  <Words>5577</Words>
  <Characters>31794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20</cp:revision>
  <dcterms:created xsi:type="dcterms:W3CDTF">2018-04-19T06:47:00Z</dcterms:created>
  <dcterms:modified xsi:type="dcterms:W3CDTF">2018-05-10T08:54:00Z</dcterms:modified>
</cp:coreProperties>
</file>