
<file path=[Content_Types].xml><?xml version="1.0" encoding="utf-8"?>
<Types xmlns="http://schemas.openxmlformats.org/package/2006/content-types">
  <Default Extension="bin" ContentType="application/vnd.ms-office.activeX"/>
  <Default Extension="wmf" ContentType="image/x-w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activeX/activeX1.xml" ContentType="application/vnd.ms-office.activeX+xml"/>
  <Override PartName="/word/activeX/activeX2.xml" ContentType="application/vnd.ms-office.activeX+xml"/>
  <Override PartName="/word/activeX/activeX3.xml" ContentType="application/vnd.ms-office.activeX+xml"/>
  <Override PartName="/word/activeX/activeX4.xml" ContentType="application/vnd.ms-office.activeX+xml"/>
  <Override PartName="/word/activeX/activeX5.xml" ContentType="application/vnd.ms-office.activeX+xml"/>
  <Override PartName="/word/activeX/activeX6.xml" ContentType="application/vnd.ms-office.activeX+xml"/>
  <Override PartName="/word/activeX/activeX7.xml" ContentType="application/vnd.ms-office.activeX+xml"/>
  <Override PartName="/word/activeX/activeX8.xml" ContentType="application/vnd.ms-office.activeX+xml"/>
  <Override PartName="/word/activeX/activeX9.xml" ContentType="application/vnd.ms-office.activeX+xml"/>
  <Override PartName="/word/activeX/activeX10.xml" ContentType="application/vnd.ms-office.activeX+xml"/>
  <Override PartName="/word/activeX/activeX11.xml" ContentType="application/vnd.ms-office.activeX+xml"/>
  <Override PartName="/word/activeX/activeX12.xml" ContentType="application/vnd.ms-office.activeX+xml"/>
  <Override PartName="/word/activeX/activeX13.xml" ContentType="application/vnd.ms-office.activeX+xml"/>
  <Override PartName="/word/activeX/activeX14.xml" ContentType="application/vnd.ms-office.activeX+xml"/>
  <Override PartName="/word/activeX/activeX15.xml" ContentType="application/vnd.ms-office.activeX+xml"/>
  <Override PartName="/word/activeX/activeX16.xml" ContentType="application/vnd.ms-office.activeX+xml"/>
  <Override PartName="/word/activeX/activeX17.xml" ContentType="application/vnd.ms-office.activeX+xml"/>
  <Override PartName="/word/activeX/activeX18.xml" ContentType="application/vnd.ms-office.activeX+xml"/>
  <Override PartName="/word/activeX/activeX19.xml" ContentType="application/vnd.ms-office.activeX+xml"/>
  <Override PartName="/word/activeX/activeX20.xml" ContentType="application/vnd.ms-office.activeX+xml"/>
  <Override PartName="/word/activeX/activeX21.xml" ContentType="application/vnd.ms-office.activeX+xml"/>
  <Override PartName="/word/activeX/activeX22.xml" ContentType="application/vnd.ms-office.activeX+xml"/>
  <Override PartName="/word/activeX/activeX23.xml" ContentType="application/vnd.ms-office.activeX+xml"/>
  <Override PartName="/word/activeX/activeX24.xml" ContentType="application/vnd.ms-office.activeX+xml"/>
  <Override PartName="/word/activeX/activeX25.xml" ContentType="application/vnd.ms-office.activeX+xml"/>
  <Override PartName="/word/activeX/activeX26.xml" ContentType="application/vnd.ms-office.activeX+xml"/>
  <Override PartName="/word/activeX/activeX27.xml" ContentType="application/vnd.ms-office.activeX+xml"/>
  <Override PartName="/word/activeX/activeX28.xml" ContentType="application/vnd.ms-office.activeX+xml"/>
  <Override PartName="/word/activeX/activeX29.xml" ContentType="application/vnd.ms-office.activeX+xml"/>
  <Override PartName="/word/activeX/activeX30.xml" ContentType="application/vnd.ms-office.activeX+xml"/>
  <Override PartName="/word/activeX/activeX31.xml" ContentType="application/vnd.ms-office.activeX+xml"/>
  <Override PartName="/word/activeX/activeX32.xml" ContentType="application/vnd.ms-office.activeX+xml"/>
  <Override PartName="/word/activeX/activeX33.xml" ContentType="application/vnd.ms-office.activeX+xml"/>
  <Override PartName="/word/activeX/activeX34.xml" ContentType="application/vnd.ms-office.activeX+xml"/>
  <Override PartName="/word/activeX/activeX35.xml" ContentType="application/vnd.ms-office.activeX+xml"/>
  <Override PartName="/word/activeX/activeX36.xml" ContentType="application/vnd.ms-office.activeX+xml"/>
  <Override PartName="/word/activeX/activeX37.xml" ContentType="application/vnd.ms-office.activeX+xml"/>
  <Override PartName="/word/activeX/activeX38.xml" ContentType="application/vnd.ms-office.activeX+xml"/>
  <Override PartName="/word/activeX/activeX39.xml" ContentType="application/vnd.ms-office.activeX+xml"/>
  <Override PartName="/word/activeX/activeX40.xml" ContentType="application/vnd.ms-office.activeX+xml"/>
  <Override PartName="/word/activeX/activeX41.xml" ContentType="application/vnd.ms-office.activeX+xml"/>
  <Override PartName="/word/activeX/activeX42.xml" ContentType="application/vnd.ms-office.activeX+xml"/>
  <Override PartName="/word/activeX/activeX43.xml" ContentType="application/vnd.ms-office.activeX+xml"/>
  <Override PartName="/word/activeX/activeX44.xml" ContentType="application/vnd.ms-office.activeX+xml"/>
  <Override PartName="/word/activeX/activeX45.xml" ContentType="application/vnd.ms-office.activeX+xml"/>
  <Override PartName="/word/activeX/activeX46.xml" ContentType="application/vnd.ms-office.activeX+xml"/>
  <Override PartName="/word/activeX/activeX47.xml" ContentType="application/vnd.ms-office.activeX+xml"/>
  <Override PartName="/word/activeX/activeX48.xml" ContentType="application/vnd.ms-office.activeX+xml"/>
  <Override PartName="/word/activeX/activeX49.xml" ContentType="application/vnd.ms-office.activeX+xml"/>
  <Override PartName="/word/activeX/activeX50.xml" ContentType="application/vnd.ms-office.activeX+xml"/>
  <Override PartName="/word/activeX/activeX51.xml" ContentType="application/vnd.ms-office.activeX+xml"/>
  <Override PartName="/word/activeX/activeX52.xml" ContentType="application/vnd.ms-office.activeX+xml"/>
  <Override PartName="/word/activeX/activeX53.xml" ContentType="application/vnd.ms-office.activeX+xml"/>
  <Override PartName="/word/activeX/activeX54.xml" ContentType="application/vnd.ms-office.activeX+xml"/>
  <Override PartName="/word/activeX/activeX55.xml" ContentType="application/vnd.ms-office.activeX+xml"/>
  <Override PartName="/word/activeX/activeX56.xml" ContentType="application/vnd.ms-office.activeX+xml"/>
  <Override PartName="/word/activeX/activeX57.xml" ContentType="application/vnd.ms-office.activeX+xml"/>
  <Override PartName="/word/activeX/activeX58.xml" ContentType="application/vnd.ms-office.activeX+xml"/>
  <Override PartName="/word/activeX/activeX59.xml" ContentType="application/vnd.ms-office.activeX+xml"/>
  <Override PartName="/word/activeX/activeX60.xml" ContentType="application/vnd.ms-office.activeX+xml"/>
  <Override PartName="/word/activeX/activeX61.xml" ContentType="application/vnd.ms-office.activeX+xml"/>
  <Override PartName="/word/activeX/activeX62.xml" ContentType="application/vnd.ms-office.activeX+xml"/>
  <Override PartName="/word/activeX/activeX63.xml" ContentType="application/vnd.ms-office.activeX+xml"/>
  <Override PartName="/word/activeX/activeX64.xml" ContentType="application/vnd.ms-office.activeX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20A50" w:rsidRDefault="00C20A50" w:rsidP="00C20A50">
      <w:pPr>
        <w:pStyle w:val="11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Тамбовское государственное автономное профессиональное</w:t>
      </w:r>
    </w:p>
    <w:p w:rsidR="00C20A50" w:rsidRDefault="00C20A50" w:rsidP="00C20A50">
      <w:pPr>
        <w:pStyle w:val="11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образовательное учреждение «Тамбовский бизнес-колледж»</w:t>
      </w:r>
    </w:p>
    <w:p w:rsidR="00C20A50" w:rsidRDefault="00C20A50" w:rsidP="00C20A50">
      <w:pPr>
        <w:pStyle w:val="11"/>
        <w:jc w:val="center"/>
        <w:rPr>
          <w:b/>
          <w:sz w:val="28"/>
          <w:szCs w:val="28"/>
        </w:rPr>
      </w:pPr>
    </w:p>
    <w:p w:rsidR="00031764" w:rsidRPr="008F09F1" w:rsidRDefault="00031764" w:rsidP="00031764">
      <w:pPr>
        <w:pStyle w:val="11"/>
        <w:jc w:val="center"/>
        <w:rPr>
          <w:b/>
          <w:sz w:val="28"/>
          <w:szCs w:val="28"/>
        </w:rPr>
      </w:pPr>
      <w:r w:rsidRPr="008F09F1">
        <w:rPr>
          <w:b/>
          <w:sz w:val="28"/>
          <w:szCs w:val="28"/>
        </w:rPr>
        <w:t>Предметно-цикловая комиссия</w:t>
      </w:r>
      <w:r>
        <w:rPr>
          <w:b/>
          <w:sz w:val="28"/>
          <w:szCs w:val="28"/>
        </w:rPr>
        <w:t xml:space="preserve"> информационных технологий</w:t>
      </w:r>
    </w:p>
    <w:p w:rsidR="00031764" w:rsidRPr="008F09F1" w:rsidRDefault="00031764" w:rsidP="00031764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  <w:rPr>
          <w:rFonts w:ascii="Times New Roman" w:hAnsi="Times New Roman"/>
          <w:b/>
          <w:caps/>
          <w:sz w:val="28"/>
          <w:szCs w:val="28"/>
        </w:rPr>
      </w:pPr>
    </w:p>
    <w:p w:rsidR="00031764" w:rsidRPr="00321432" w:rsidRDefault="00031764" w:rsidP="00031764">
      <w:pPr>
        <w:pStyle w:val="11"/>
        <w:jc w:val="right"/>
        <w:rPr>
          <w:sz w:val="24"/>
          <w:szCs w:val="24"/>
        </w:rPr>
      </w:pPr>
      <w:r>
        <w:rPr>
          <w:sz w:val="24"/>
          <w:szCs w:val="24"/>
        </w:rPr>
        <w:t>Утверждаю</w:t>
      </w:r>
      <w:r w:rsidRPr="00321432">
        <w:rPr>
          <w:sz w:val="24"/>
          <w:szCs w:val="24"/>
        </w:rPr>
        <w:t>:</w:t>
      </w:r>
    </w:p>
    <w:p w:rsidR="00031764" w:rsidRPr="00321432" w:rsidRDefault="00031764" w:rsidP="00031764">
      <w:pPr>
        <w:suppressAutoHyphens/>
        <w:spacing w:after="0" w:line="240" w:lineRule="auto"/>
        <w:jc w:val="right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Директор</w:t>
      </w:r>
      <w:r w:rsidRPr="0032143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ТОГАПОУ</w:t>
      </w:r>
    </w:p>
    <w:p w:rsidR="00031764" w:rsidRPr="00321432" w:rsidRDefault="00031764" w:rsidP="00031764">
      <w:pPr>
        <w:suppressAutoHyphens/>
        <w:spacing w:after="0" w:line="240" w:lineRule="auto"/>
        <w:jc w:val="right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  </w:t>
      </w:r>
      <w:r w:rsidRPr="0032143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«Тамбовский бизнес-колледж»</w:t>
      </w:r>
    </w:p>
    <w:p w:rsidR="00031764" w:rsidRPr="00321432" w:rsidRDefault="00031764" w:rsidP="00031764">
      <w:pPr>
        <w:suppressAutoHyphens/>
        <w:spacing w:line="240" w:lineRule="auto"/>
        <w:jc w:val="righ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</w:t>
      </w:r>
      <w:r w:rsidRPr="00321432">
        <w:rPr>
          <w:rFonts w:ascii="Times New Roman" w:hAnsi="Times New Roman"/>
          <w:sz w:val="24"/>
          <w:szCs w:val="24"/>
        </w:rPr>
        <w:t>_______________</w:t>
      </w:r>
      <w:r w:rsidRPr="0032143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Н.В. Астахова</w:t>
      </w:r>
    </w:p>
    <w:p w:rsidR="00031764" w:rsidRPr="00F82413" w:rsidRDefault="00031764" w:rsidP="00031764">
      <w:pPr>
        <w:pStyle w:val="11"/>
        <w:jc w:val="right"/>
        <w:rPr>
          <w:sz w:val="24"/>
          <w:szCs w:val="24"/>
          <w:u w:val="single"/>
        </w:rPr>
      </w:pPr>
      <w:r w:rsidRPr="00F82413">
        <w:rPr>
          <w:sz w:val="24"/>
          <w:szCs w:val="24"/>
        </w:rPr>
        <w:t>Пр. 104/1 от 28.08.2017</w:t>
      </w:r>
    </w:p>
    <w:p w:rsidR="00C20A50" w:rsidRDefault="00C20A50" w:rsidP="00C20A50">
      <w:pPr>
        <w:pStyle w:val="11"/>
        <w:jc w:val="both"/>
        <w:rPr>
          <w:sz w:val="28"/>
          <w:szCs w:val="28"/>
        </w:rPr>
      </w:pPr>
    </w:p>
    <w:p w:rsidR="00090AEA" w:rsidRDefault="00090AEA" w:rsidP="00FA3FF5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090AEA" w:rsidRDefault="00090AEA" w:rsidP="00FA3FF5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090AEA" w:rsidRDefault="00090AEA" w:rsidP="00FA3FF5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090AEA" w:rsidRPr="00FA3FF5" w:rsidRDefault="00090AEA" w:rsidP="00FA3FF5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FA3FF5" w:rsidRDefault="0047711D" w:rsidP="00156C1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ФОНД </w:t>
      </w:r>
      <w:r w:rsidRPr="00FA3FF5">
        <w:rPr>
          <w:rFonts w:ascii="Times New Roman" w:hAnsi="Times New Roman" w:cs="Times New Roman"/>
          <w:b/>
          <w:sz w:val="28"/>
          <w:szCs w:val="28"/>
        </w:rPr>
        <w:t>ОЦЕНОЧНЫХ СРЕДСТВ</w:t>
      </w:r>
    </w:p>
    <w:p w:rsidR="0079705B" w:rsidRPr="0079705B" w:rsidRDefault="0079705B" w:rsidP="0079705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ascii="Times New Roman" w:hAnsi="Times New Roman" w:cs="Times New Roman"/>
          <w:sz w:val="28"/>
          <w:szCs w:val="28"/>
        </w:rPr>
      </w:pPr>
      <w:r w:rsidRPr="0079705B">
        <w:rPr>
          <w:rFonts w:ascii="Times New Roman" w:eastAsia="HiddenHorzOCR" w:hAnsi="Times New Roman" w:cs="Times New Roman"/>
          <w:sz w:val="28"/>
          <w:szCs w:val="28"/>
        </w:rPr>
        <w:t xml:space="preserve">текущего контроля и промежуточной аттестации </w:t>
      </w:r>
      <w:r w:rsidRPr="0079705B">
        <w:rPr>
          <w:rFonts w:ascii="Times New Roman" w:hAnsi="Times New Roman" w:cs="Times New Roman"/>
          <w:sz w:val="28"/>
          <w:szCs w:val="28"/>
        </w:rPr>
        <w:t xml:space="preserve">по учебной дисциплине </w:t>
      </w:r>
    </w:p>
    <w:p w:rsidR="00CF4CF4" w:rsidRPr="00CF4CF4" w:rsidRDefault="0047711D" w:rsidP="00CF4CF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u w:val="single"/>
          <w:lang w:eastAsia="ru-RU"/>
        </w:rPr>
      </w:pPr>
      <w:r w:rsidRPr="00CF4CF4">
        <w:rPr>
          <w:rFonts w:ascii="Times New Roman" w:eastAsia="Times New Roman" w:hAnsi="Times New Roman" w:cs="Times New Roman"/>
          <w:b/>
          <w:color w:val="000000"/>
          <w:sz w:val="28"/>
          <w:szCs w:val="28"/>
          <w:u w:val="single"/>
          <w:lang w:eastAsia="ru-RU"/>
        </w:rPr>
        <w:t>ОП.</w:t>
      </w:r>
      <w:r w:rsidR="00F920BB">
        <w:rPr>
          <w:rFonts w:ascii="Times New Roman" w:eastAsia="Times New Roman" w:hAnsi="Times New Roman" w:cs="Times New Roman"/>
          <w:b/>
          <w:color w:val="000000"/>
          <w:sz w:val="28"/>
          <w:szCs w:val="28"/>
          <w:u w:val="single"/>
          <w:lang w:eastAsia="ru-RU"/>
        </w:rPr>
        <w:t>03</w:t>
      </w:r>
      <w:r w:rsidRPr="00CF4CF4">
        <w:rPr>
          <w:rFonts w:ascii="Times New Roman" w:eastAsia="Times New Roman" w:hAnsi="Times New Roman" w:cs="Times New Roman"/>
          <w:b/>
          <w:color w:val="000000"/>
          <w:sz w:val="28"/>
          <w:szCs w:val="28"/>
          <w:u w:val="single"/>
          <w:lang w:eastAsia="ru-RU"/>
        </w:rPr>
        <w:t xml:space="preserve"> «ИНФОРМАЦИОННЫЕ ТЕХНОЛОГИИ»</w:t>
      </w:r>
    </w:p>
    <w:p w:rsidR="00C20A50" w:rsidRDefault="00C20A50" w:rsidP="00C20A50">
      <w:pPr>
        <w:pStyle w:val="11"/>
        <w:jc w:val="center"/>
        <w:rPr>
          <w:sz w:val="24"/>
          <w:szCs w:val="24"/>
        </w:rPr>
      </w:pPr>
      <w:r>
        <w:rPr>
          <w:sz w:val="24"/>
          <w:szCs w:val="24"/>
        </w:rPr>
        <w:t>среднее профессиональное образование</w:t>
      </w:r>
    </w:p>
    <w:p w:rsidR="00C20A50" w:rsidRDefault="00C20A50" w:rsidP="00C20A50">
      <w:pPr>
        <w:pStyle w:val="11"/>
        <w:ind w:firstLine="500"/>
        <w:jc w:val="center"/>
        <w:rPr>
          <w:sz w:val="24"/>
          <w:szCs w:val="24"/>
        </w:rPr>
      </w:pPr>
      <w:r>
        <w:rPr>
          <w:sz w:val="24"/>
          <w:szCs w:val="24"/>
        </w:rPr>
        <w:t>(программа подготовки специалистов среднего звена)</w:t>
      </w:r>
    </w:p>
    <w:p w:rsidR="00C20A50" w:rsidRDefault="00C20A50" w:rsidP="00156C1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A3FF5" w:rsidRPr="0047711D" w:rsidRDefault="00F920BB" w:rsidP="005537D2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09.02.07 «Информационные системы и программирование»</w:t>
      </w:r>
    </w:p>
    <w:p w:rsidR="00FA3FF5" w:rsidRPr="00FA3FF5" w:rsidRDefault="00FA3FF5" w:rsidP="00FA3FF5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FA3FF5" w:rsidRDefault="00FA3FF5" w:rsidP="00FA3FF5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87376" w:rsidRDefault="00A87376" w:rsidP="00FA3FF5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87376" w:rsidRDefault="00A87376" w:rsidP="00FA3FF5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A3FF5" w:rsidRDefault="00FA3FF5" w:rsidP="00FA3FF5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A3FF5" w:rsidRDefault="00FA3FF5" w:rsidP="00FA3FF5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20A50" w:rsidRDefault="00C20A50" w:rsidP="00FA3FF5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20A50" w:rsidRDefault="00C20A50" w:rsidP="00FA3FF5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A3FF5" w:rsidRDefault="00FA3FF5" w:rsidP="00FA3FF5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A3FF5" w:rsidRDefault="00FA3FF5" w:rsidP="00FA3FF5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FA3FF5">
        <w:rPr>
          <w:rFonts w:ascii="Times New Roman" w:hAnsi="Times New Roman" w:cs="Times New Roman"/>
          <w:sz w:val="28"/>
          <w:szCs w:val="28"/>
        </w:rPr>
        <w:t>Тамбов 201</w:t>
      </w:r>
      <w:r w:rsidR="00FD05B6">
        <w:rPr>
          <w:rFonts w:ascii="Times New Roman" w:hAnsi="Times New Roman" w:cs="Times New Roman"/>
          <w:sz w:val="28"/>
          <w:szCs w:val="28"/>
        </w:rPr>
        <w:t>7</w:t>
      </w:r>
      <w:r>
        <w:rPr>
          <w:rFonts w:ascii="Times New Roman" w:hAnsi="Times New Roman" w:cs="Times New Roman"/>
          <w:sz w:val="28"/>
          <w:szCs w:val="28"/>
        </w:rPr>
        <w:br w:type="page"/>
      </w:r>
    </w:p>
    <w:p w:rsidR="00156C17" w:rsidRPr="00156C17" w:rsidRDefault="00156C17" w:rsidP="00156C17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156C17">
        <w:rPr>
          <w:rFonts w:ascii="Times New Roman" w:hAnsi="Times New Roman" w:cs="Times New Roman"/>
          <w:b/>
          <w:bCs/>
          <w:sz w:val="28"/>
          <w:szCs w:val="28"/>
        </w:rPr>
        <w:lastRenderedPageBreak/>
        <w:t>Л</w:t>
      </w:r>
      <w:r w:rsidR="00C20A50" w:rsidRPr="00156C17">
        <w:rPr>
          <w:rFonts w:ascii="Times New Roman" w:hAnsi="Times New Roman" w:cs="Times New Roman"/>
          <w:b/>
          <w:bCs/>
          <w:sz w:val="28"/>
          <w:szCs w:val="28"/>
        </w:rPr>
        <w:t>ист согласования</w:t>
      </w:r>
    </w:p>
    <w:p w:rsidR="00C20A50" w:rsidRDefault="00C20A50" w:rsidP="00156C1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п</w:t>
      </w:r>
      <w:r w:rsidR="00156C17" w:rsidRPr="00156C17">
        <w:rPr>
          <w:rFonts w:ascii="Times New Roman" w:hAnsi="Times New Roman" w:cs="Times New Roman"/>
          <w:b/>
          <w:bCs/>
          <w:sz w:val="28"/>
          <w:szCs w:val="28"/>
        </w:rPr>
        <w:t xml:space="preserve">рограммы </w:t>
      </w:r>
      <w:r w:rsidR="00A87376">
        <w:rPr>
          <w:rFonts w:ascii="Times New Roman" w:hAnsi="Times New Roman" w:cs="Times New Roman"/>
          <w:b/>
          <w:bCs/>
          <w:sz w:val="28"/>
          <w:szCs w:val="28"/>
        </w:rPr>
        <w:t xml:space="preserve">фонда </w:t>
      </w:r>
      <w:r w:rsidR="00156C17" w:rsidRPr="00156C17">
        <w:rPr>
          <w:rFonts w:ascii="Times New Roman" w:hAnsi="Times New Roman" w:cs="Times New Roman"/>
          <w:b/>
          <w:sz w:val="28"/>
          <w:szCs w:val="28"/>
        </w:rPr>
        <w:t>оценочных средств учебной дисциплин</w:t>
      </w:r>
      <w:r>
        <w:rPr>
          <w:rFonts w:ascii="Times New Roman" w:hAnsi="Times New Roman" w:cs="Times New Roman"/>
          <w:b/>
          <w:sz w:val="28"/>
          <w:szCs w:val="28"/>
        </w:rPr>
        <w:t>ы</w:t>
      </w:r>
    </w:p>
    <w:p w:rsidR="00C80EF9" w:rsidRPr="00CF4CF4" w:rsidRDefault="00C80EF9" w:rsidP="00C80EF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u w:val="single"/>
          <w:lang w:eastAsia="ru-RU"/>
        </w:rPr>
      </w:pPr>
      <w:r w:rsidRPr="00CF4CF4">
        <w:rPr>
          <w:rFonts w:ascii="Times New Roman" w:eastAsia="Times New Roman" w:hAnsi="Times New Roman" w:cs="Times New Roman"/>
          <w:b/>
          <w:color w:val="000000"/>
          <w:sz w:val="28"/>
          <w:szCs w:val="28"/>
          <w:u w:val="single"/>
          <w:lang w:eastAsia="ru-RU"/>
        </w:rPr>
        <w:t>ОП.</w:t>
      </w:r>
      <w:r w:rsidR="00F920BB">
        <w:rPr>
          <w:rFonts w:ascii="Times New Roman" w:eastAsia="Times New Roman" w:hAnsi="Times New Roman" w:cs="Times New Roman"/>
          <w:b/>
          <w:color w:val="000000"/>
          <w:sz w:val="28"/>
          <w:szCs w:val="28"/>
          <w:u w:val="single"/>
          <w:lang w:eastAsia="ru-RU"/>
        </w:rPr>
        <w:t>03</w:t>
      </w:r>
      <w:r w:rsidRPr="00CF4CF4">
        <w:rPr>
          <w:rFonts w:ascii="Times New Roman" w:eastAsia="Times New Roman" w:hAnsi="Times New Roman" w:cs="Times New Roman"/>
          <w:b/>
          <w:color w:val="000000"/>
          <w:sz w:val="28"/>
          <w:szCs w:val="28"/>
          <w:u w:val="single"/>
          <w:lang w:eastAsia="ru-RU"/>
        </w:rPr>
        <w:t xml:space="preserve"> «Информационные технологии»</w:t>
      </w:r>
    </w:p>
    <w:p w:rsidR="00B70494" w:rsidRPr="00B70494" w:rsidRDefault="00A97EEE" w:rsidP="00B70494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97EEE">
        <w:rPr>
          <w:rFonts w:ascii="Times New Roman" w:hAnsi="Times New Roman" w:cs="Times New Roman"/>
          <w:sz w:val="28"/>
          <w:szCs w:val="28"/>
        </w:rPr>
        <w:t xml:space="preserve">Программа </w:t>
      </w:r>
      <w:r w:rsidRPr="00A97EEE">
        <w:rPr>
          <w:rFonts w:ascii="Times New Roman" w:hAnsi="Times New Roman" w:cs="Times New Roman"/>
          <w:bCs/>
          <w:sz w:val="28"/>
          <w:szCs w:val="28"/>
        </w:rPr>
        <w:t xml:space="preserve">фонда </w:t>
      </w:r>
      <w:r w:rsidRPr="00A97EEE">
        <w:rPr>
          <w:rFonts w:ascii="Times New Roman" w:hAnsi="Times New Roman" w:cs="Times New Roman"/>
          <w:sz w:val="28"/>
          <w:szCs w:val="28"/>
        </w:rPr>
        <w:t>оценочных средств</w:t>
      </w:r>
      <w:r w:rsidRPr="00A97EEE">
        <w:rPr>
          <w:rFonts w:ascii="Times New Roman" w:hAnsi="Times New Roman" w:cs="Times New Roman"/>
          <w:bCs/>
          <w:sz w:val="28"/>
          <w:szCs w:val="28"/>
        </w:rPr>
        <w:t xml:space="preserve"> учебной дисциплины</w:t>
      </w:r>
      <w:r w:rsidRPr="0079191F">
        <w:rPr>
          <w:bCs/>
          <w:sz w:val="28"/>
          <w:szCs w:val="28"/>
        </w:rPr>
        <w:t xml:space="preserve"> </w:t>
      </w:r>
      <w:r w:rsidR="00B70494" w:rsidRPr="00B704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является частью основной профессиональной образовательной программы в соответствии с ФГОС по специальности </w:t>
      </w:r>
      <w:r w:rsidR="00F920BB">
        <w:rPr>
          <w:rFonts w:ascii="Times New Roman" w:eastAsia="Times New Roman" w:hAnsi="Times New Roman" w:cs="Times New Roman"/>
          <w:sz w:val="28"/>
          <w:szCs w:val="28"/>
          <w:lang w:eastAsia="ru-RU"/>
        </w:rPr>
        <w:t>09.02.07 «Информационные системы и программирование»</w:t>
      </w:r>
      <w:r w:rsidR="00B70494" w:rsidRPr="00B704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входящей в состав укрупненной группы специальностей 09.00.00 Информатика и вычислительная техника, в части освоения основного вида профессиональной деятельности: обработка отраслевой информации изучаемой в учреждениях среднего профессионального образования при подготовке квалифицированных специалистов среднего звена.</w:t>
      </w:r>
    </w:p>
    <w:p w:rsidR="00B70494" w:rsidRPr="00B70494" w:rsidRDefault="00B70494" w:rsidP="00B70494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B7049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Организация разработчик:</w:t>
      </w:r>
    </w:p>
    <w:p w:rsidR="00B70494" w:rsidRPr="00B70494" w:rsidRDefault="00B70494" w:rsidP="00B70494">
      <w:pPr>
        <w:shd w:val="clear" w:color="000000" w:fill="FFFFFF"/>
        <w:spacing w:after="0" w:line="240" w:lineRule="auto"/>
        <w:ind w:firstLine="7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704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Тамбовское областное государственное автономное профессиональное образовательное учреждение «Тамбовский бизнес-колледж»</w:t>
      </w:r>
    </w:p>
    <w:p w:rsidR="00B70494" w:rsidRPr="00B70494" w:rsidRDefault="00B70494" w:rsidP="00B70494">
      <w:pPr>
        <w:spacing w:after="0" w:line="240" w:lineRule="auto"/>
        <w:ind w:firstLine="720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B70494" w:rsidRPr="00B70494" w:rsidRDefault="00B70494" w:rsidP="00B70494">
      <w:pPr>
        <w:spacing w:after="0" w:line="240" w:lineRule="auto"/>
        <w:ind w:firstLine="720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7049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Разработчики:</w:t>
      </w:r>
    </w:p>
    <w:p w:rsidR="00B70494" w:rsidRPr="00B70494" w:rsidRDefault="00B70494" w:rsidP="00B70494">
      <w:pPr>
        <w:spacing w:after="0" w:line="240" w:lineRule="auto"/>
        <w:ind w:firstLine="720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B70494" w:rsidRPr="00B70494" w:rsidRDefault="00B70494" w:rsidP="00B70494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0494">
        <w:rPr>
          <w:rFonts w:ascii="Times New Roman" w:eastAsia="Times New Roman" w:hAnsi="Times New Roman" w:cs="Times New Roman"/>
          <w:sz w:val="28"/>
          <w:szCs w:val="28"/>
          <w:lang w:eastAsia="ru-RU"/>
        </w:rPr>
        <w:t>Машков С.Н. преподаватель высшей категории ТОГАПОУ «Тамбовский бизнес-колледж».</w:t>
      </w:r>
    </w:p>
    <w:p w:rsidR="00B70494" w:rsidRPr="00B70494" w:rsidRDefault="00B70494" w:rsidP="00B70494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0" w:name="_GoBack"/>
      <w:bookmarkEnd w:id="0"/>
    </w:p>
    <w:p w:rsidR="00946E9B" w:rsidRDefault="00946E9B" w:rsidP="00946E9B">
      <w:pPr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31764" w:rsidRDefault="00031764" w:rsidP="00946E9B">
      <w:pPr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31764" w:rsidRDefault="00031764" w:rsidP="00946E9B">
      <w:pPr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31764" w:rsidRDefault="00031764" w:rsidP="0003176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Программа учебной дисциплины рассмотрена и рекомендована на заседании ПЦК информационных технологий.</w:t>
      </w:r>
    </w:p>
    <w:p w:rsidR="00031764" w:rsidRDefault="00031764" w:rsidP="0003176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31764" w:rsidRDefault="00031764" w:rsidP="0003176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31764" w:rsidRDefault="00031764" w:rsidP="0003176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Протокол №1 от «28» августа 2017 г.</w:t>
      </w:r>
    </w:p>
    <w:p w:rsidR="00031764" w:rsidRDefault="00031764" w:rsidP="0003176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31764" w:rsidRDefault="00031764" w:rsidP="0003176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31764" w:rsidRDefault="00031764" w:rsidP="0003176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A4634" w:rsidRPr="007A4634" w:rsidRDefault="007A4634" w:rsidP="007A4634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A4634">
        <w:rPr>
          <w:rFonts w:ascii="Times New Roman" w:eastAsia="Times New Roman" w:hAnsi="Times New Roman" w:cs="Times New Roman"/>
          <w:sz w:val="28"/>
          <w:szCs w:val="28"/>
          <w:lang w:eastAsia="ru-RU"/>
        </w:rPr>
        <w:t>СОГЛАСОВАНО:</w:t>
      </w:r>
    </w:p>
    <w:p w:rsidR="007A4634" w:rsidRPr="007A4634" w:rsidRDefault="007A4634" w:rsidP="007A4634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A4634">
        <w:rPr>
          <w:rFonts w:ascii="Times New Roman" w:eastAsia="Times New Roman" w:hAnsi="Times New Roman" w:cs="Times New Roman"/>
          <w:sz w:val="28"/>
          <w:szCs w:val="28"/>
          <w:lang w:eastAsia="ru-RU"/>
        </w:rPr>
        <w:t>Коммерческий директор ИЦ «НАШ ГОРОД»</w:t>
      </w:r>
    </w:p>
    <w:p w:rsidR="007A4634" w:rsidRPr="007A4634" w:rsidRDefault="007A4634" w:rsidP="007A4634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A4634">
        <w:rPr>
          <w:rFonts w:ascii="Times New Roman" w:eastAsia="Times New Roman" w:hAnsi="Times New Roman" w:cs="Times New Roman"/>
          <w:sz w:val="28"/>
          <w:szCs w:val="28"/>
          <w:lang w:eastAsia="ru-RU"/>
        </w:rPr>
        <w:t>_____________    В.А. Колесов</w:t>
      </w:r>
    </w:p>
    <w:p w:rsidR="00031764" w:rsidRPr="00946E9B" w:rsidRDefault="007A4634" w:rsidP="007A4634">
      <w:pPr>
        <w:rPr>
          <w:rFonts w:ascii="Times New Roman" w:hAnsi="Times New Roman" w:cs="Times New Roman"/>
          <w:sz w:val="24"/>
          <w:szCs w:val="24"/>
        </w:rPr>
      </w:pPr>
      <w:r w:rsidRPr="007A4634">
        <w:rPr>
          <w:rFonts w:ascii="Times New Roman" w:eastAsiaTheme="minorEastAsia" w:hAnsi="Times New Roman"/>
          <w:sz w:val="28"/>
          <w:szCs w:val="28"/>
          <w:lang w:eastAsia="ru-RU"/>
        </w:rPr>
        <w:t xml:space="preserve"> «28» августа 2017 г.</w:t>
      </w:r>
    </w:p>
    <w:p w:rsidR="00B73C85" w:rsidRDefault="00B73C85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5C2F4B" w:rsidRDefault="005C2F4B" w:rsidP="00B73C85">
      <w:pPr>
        <w:tabs>
          <w:tab w:val="left" w:pos="993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C2F4B">
        <w:rPr>
          <w:rFonts w:ascii="Times New Roman" w:hAnsi="Times New Roman" w:cs="Times New Roman"/>
          <w:b/>
          <w:sz w:val="28"/>
          <w:szCs w:val="28"/>
        </w:rPr>
        <w:lastRenderedPageBreak/>
        <w:t>АННОТАЦИЯ</w:t>
      </w:r>
    </w:p>
    <w:p w:rsidR="00B0561F" w:rsidRDefault="00B0561F" w:rsidP="00B0561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п</w:t>
      </w:r>
      <w:r w:rsidRPr="00156C17">
        <w:rPr>
          <w:rFonts w:ascii="Times New Roman" w:hAnsi="Times New Roman" w:cs="Times New Roman"/>
          <w:b/>
          <w:bCs/>
          <w:sz w:val="28"/>
          <w:szCs w:val="28"/>
        </w:rPr>
        <w:t xml:space="preserve">рограммы 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фонда </w:t>
      </w:r>
      <w:r w:rsidRPr="00156C17">
        <w:rPr>
          <w:rFonts w:ascii="Times New Roman" w:hAnsi="Times New Roman" w:cs="Times New Roman"/>
          <w:b/>
          <w:sz w:val="28"/>
          <w:szCs w:val="28"/>
        </w:rPr>
        <w:t>оценочных средств учебной дисциплин</w:t>
      </w:r>
      <w:r>
        <w:rPr>
          <w:rFonts w:ascii="Times New Roman" w:hAnsi="Times New Roman" w:cs="Times New Roman"/>
          <w:b/>
          <w:sz w:val="28"/>
          <w:szCs w:val="28"/>
        </w:rPr>
        <w:t>ы</w:t>
      </w:r>
    </w:p>
    <w:p w:rsidR="00C80EF9" w:rsidRPr="00CF4CF4" w:rsidRDefault="00B0561F" w:rsidP="00C80EF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u w:val="single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C80EF9" w:rsidRPr="00CF4CF4">
        <w:rPr>
          <w:rFonts w:ascii="Times New Roman" w:eastAsia="Times New Roman" w:hAnsi="Times New Roman" w:cs="Times New Roman"/>
          <w:b/>
          <w:color w:val="000000"/>
          <w:sz w:val="28"/>
          <w:szCs w:val="28"/>
          <w:u w:val="single"/>
          <w:lang w:eastAsia="ru-RU"/>
        </w:rPr>
        <w:t>ОП.</w:t>
      </w:r>
      <w:r w:rsidR="00F920BB">
        <w:rPr>
          <w:rFonts w:ascii="Times New Roman" w:eastAsia="Times New Roman" w:hAnsi="Times New Roman" w:cs="Times New Roman"/>
          <w:b/>
          <w:color w:val="000000"/>
          <w:sz w:val="28"/>
          <w:szCs w:val="28"/>
          <w:u w:val="single"/>
          <w:lang w:eastAsia="ru-RU"/>
        </w:rPr>
        <w:t>03</w:t>
      </w:r>
      <w:r w:rsidR="00C80EF9" w:rsidRPr="00CF4CF4">
        <w:rPr>
          <w:rFonts w:ascii="Times New Roman" w:eastAsia="Times New Roman" w:hAnsi="Times New Roman" w:cs="Times New Roman"/>
          <w:b/>
          <w:color w:val="000000"/>
          <w:sz w:val="28"/>
          <w:szCs w:val="28"/>
          <w:u w:val="single"/>
          <w:lang w:eastAsia="ru-RU"/>
        </w:rPr>
        <w:t xml:space="preserve"> «Информационные технологии»</w:t>
      </w:r>
    </w:p>
    <w:p w:rsidR="00B0561F" w:rsidRPr="00156C17" w:rsidRDefault="00B0561F" w:rsidP="00B0561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0561F" w:rsidRDefault="00B0561F" w:rsidP="005C2F4B">
      <w:pPr>
        <w:tabs>
          <w:tab w:val="left" w:pos="993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0561F" w:rsidRDefault="00B0561F" w:rsidP="00B0561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561F">
        <w:rPr>
          <w:rFonts w:ascii="Times New Roman" w:hAnsi="Times New Roman" w:cs="Times New Roman"/>
          <w:sz w:val="28"/>
          <w:szCs w:val="28"/>
        </w:rPr>
        <w:t>ФОС явля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B0561F">
        <w:rPr>
          <w:rFonts w:ascii="Times New Roman" w:hAnsi="Times New Roman" w:cs="Times New Roman"/>
          <w:sz w:val="28"/>
          <w:szCs w:val="28"/>
        </w:rPr>
        <w:t>тся составной частью образовательной программы - ППССЗ по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561F">
        <w:rPr>
          <w:rFonts w:ascii="Times New Roman" w:hAnsi="Times New Roman" w:cs="Times New Roman"/>
          <w:sz w:val="28"/>
          <w:szCs w:val="28"/>
        </w:rPr>
        <w:t xml:space="preserve">специальности </w:t>
      </w:r>
      <w:r w:rsidR="00F920BB">
        <w:rPr>
          <w:rFonts w:ascii="Times New Roman" w:hAnsi="Times New Roman" w:cs="Times New Roman"/>
          <w:sz w:val="28"/>
          <w:szCs w:val="28"/>
        </w:rPr>
        <w:t>09.02.07 «Информационные системы и программирование»</w:t>
      </w:r>
      <w:r w:rsidRPr="00B0561F">
        <w:rPr>
          <w:rFonts w:ascii="Times New Roman" w:hAnsi="Times New Roman" w:cs="Times New Roman"/>
          <w:sz w:val="28"/>
          <w:szCs w:val="28"/>
        </w:rPr>
        <w:t xml:space="preserve"> и предназначен для оценки качества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561F">
        <w:rPr>
          <w:rFonts w:ascii="Times New Roman" w:hAnsi="Times New Roman" w:cs="Times New Roman"/>
          <w:sz w:val="28"/>
          <w:szCs w:val="28"/>
        </w:rPr>
        <w:t xml:space="preserve">подготовки обучающихся и выпускников ППССЗ по специальности </w:t>
      </w:r>
      <w:r w:rsidR="00F920BB">
        <w:rPr>
          <w:rFonts w:ascii="Times New Roman" w:hAnsi="Times New Roman" w:cs="Times New Roman"/>
          <w:sz w:val="28"/>
          <w:szCs w:val="28"/>
        </w:rPr>
        <w:t>09.02.07 «Информационные системы и программирование»</w:t>
      </w:r>
      <w:r w:rsidRPr="00B0561F">
        <w:rPr>
          <w:rFonts w:ascii="Times New Roman" w:hAnsi="Times New Roman" w:cs="Times New Roman"/>
          <w:sz w:val="28"/>
          <w:szCs w:val="28"/>
        </w:rPr>
        <w:t>.</w:t>
      </w:r>
    </w:p>
    <w:p w:rsidR="00B0561F" w:rsidRPr="00B0561F" w:rsidRDefault="00B0561F" w:rsidP="00B0561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0561F">
        <w:rPr>
          <w:rFonts w:ascii="Times New Roman" w:hAnsi="Times New Roman" w:cs="Times New Roman"/>
          <w:sz w:val="28"/>
          <w:szCs w:val="28"/>
        </w:rPr>
        <w:t>Объектами оценки являются знания, умения и практический опыт как элементы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561F">
        <w:rPr>
          <w:rFonts w:ascii="Times New Roman" w:hAnsi="Times New Roman" w:cs="Times New Roman"/>
          <w:sz w:val="28"/>
          <w:szCs w:val="28"/>
        </w:rPr>
        <w:t>общих и профессиональных компетенций.</w:t>
      </w:r>
    </w:p>
    <w:p w:rsidR="0038749D" w:rsidRDefault="0038749D" w:rsidP="0038749D">
      <w:pPr>
        <w:pStyle w:val="11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результате </w:t>
      </w:r>
      <w:r w:rsidRPr="00DF6245">
        <w:rPr>
          <w:color w:val="auto"/>
          <w:sz w:val="28"/>
          <w:szCs w:val="28"/>
        </w:rPr>
        <w:t>освоения</w:t>
      </w:r>
      <w:r>
        <w:rPr>
          <w:sz w:val="28"/>
          <w:szCs w:val="28"/>
        </w:rPr>
        <w:t xml:space="preserve"> дисциплины обучающийся должен:</w:t>
      </w:r>
    </w:p>
    <w:p w:rsidR="00B84DBE" w:rsidRPr="00B84DBE" w:rsidRDefault="00B84DBE" w:rsidP="0038749D">
      <w:pPr>
        <w:pStyle w:val="11"/>
        <w:ind w:firstLine="708"/>
        <w:jc w:val="both"/>
        <w:rPr>
          <w:b/>
          <w:sz w:val="28"/>
          <w:szCs w:val="28"/>
        </w:rPr>
      </w:pPr>
      <w:r w:rsidRPr="00B84DBE">
        <w:rPr>
          <w:b/>
          <w:sz w:val="28"/>
          <w:szCs w:val="28"/>
        </w:rPr>
        <w:t>уметь:</w:t>
      </w:r>
    </w:p>
    <w:p w:rsidR="00B84DBE" w:rsidRPr="00B84DBE" w:rsidRDefault="0038749D" w:rsidP="00C97209">
      <w:pPr>
        <w:numPr>
          <w:ilvl w:val="0"/>
          <w:numId w:val="3"/>
        </w:numPr>
        <w:tabs>
          <w:tab w:val="left" w:pos="993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sz w:val="28"/>
          <w:szCs w:val="28"/>
        </w:rPr>
        <w:t xml:space="preserve"> </w:t>
      </w:r>
      <w:r w:rsidR="00B84DBE" w:rsidRPr="00B84DB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обрабатывать текстовую и числовую информацию;</w:t>
      </w:r>
    </w:p>
    <w:p w:rsidR="00B84DBE" w:rsidRPr="00B84DBE" w:rsidRDefault="00B84DBE" w:rsidP="00C97209">
      <w:pPr>
        <w:numPr>
          <w:ilvl w:val="0"/>
          <w:numId w:val="3"/>
        </w:numPr>
        <w:tabs>
          <w:tab w:val="left" w:pos="916"/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right="-185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84DB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применять мультимедийные технологии обработки и представления информации;</w:t>
      </w:r>
    </w:p>
    <w:p w:rsidR="00B84DBE" w:rsidRPr="00B84DBE" w:rsidRDefault="00B84DBE" w:rsidP="00C97209">
      <w:pPr>
        <w:numPr>
          <w:ilvl w:val="0"/>
          <w:numId w:val="3"/>
        </w:numPr>
        <w:tabs>
          <w:tab w:val="left" w:pos="916"/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right="-185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84DB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обрабатывать экономическую и статистическую информацию, используя средства пакет а прикладных программ;</w:t>
      </w:r>
    </w:p>
    <w:p w:rsidR="00B84DBE" w:rsidRPr="00B84DBE" w:rsidRDefault="00B84DBE" w:rsidP="00B84DBE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B84DBE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знать:</w:t>
      </w:r>
    </w:p>
    <w:p w:rsidR="00B84DBE" w:rsidRPr="00B84DBE" w:rsidRDefault="00B84DBE" w:rsidP="00C97209">
      <w:pPr>
        <w:numPr>
          <w:ilvl w:val="0"/>
          <w:numId w:val="2"/>
        </w:numPr>
        <w:tabs>
          <w:tab w:val="left" w:pos="916"/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right="-185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84DB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назначение и виды информационных технологий, технологии сбора, накопления, обработки, передачи и распространения информации;</w:t>
      </w:r>
    </w:p>
    <w:p w:rsidR="00B84DBE" w:rsidRPr="00B84DBE" w:rsidRDefault="00B84DBE" w:rsidP="00C97209">
      <w:pPr>
        <w:numPr>
          <w:ilvl w:val="0"/>
          <w:numId w:val="2"/>
        </w:numPr>
        <w:tabs>
          <w:tab w:val="left" w:pos="916"/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right="-185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84DB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состав, структуру, принципы реализации и функционирования информационных технологий;</w:t>
      </w:r>
    </w:p>
    <w:p w:rsidR="00B84DBE" w:rsidRPr="00B84DBE" w:rsidRDefault="00B84DBE" w:rsidP="00C97209">
      <w:pPr>
        <w:numPr>
          <w:ilvl w:val="0"/>
          <w:numId w:val="2"/>
        </w:numPr>
        <w:tabs>
          <w:tab w:val="left" w:pos="916"/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right="-185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84DB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базовые и прикладные информационные технологии;</w:t>
      </w:r>
    </w:p>
    <w:p w:rsidR="00B84DBE" w:rsidRPr="00B84DBE" w:rsidRDefault="00B84DBE" w:rsidP="00C97209">
      <w:pPr>
        <w:numPr>
          <w:ilvl w:val="0"/>
          <w:numId w:val="2"/>
        </w:numPr>
        <w:tabs>
          <w:tab w:val="left" w:pos="916"/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right="-185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84DB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инструментальные средства информационных технологий; </w:t>
      </w:r>
    </w:p>
    <w:p w:rsidR="005C2F4B" w:rsidRPr="00A54A03" w:rsidRDefault="005C2F4B" w:rsidP="00E47A48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54A0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Использование фонда оценочных средств направлено на достижение общеобразовательных, воспитательных и практических задач, на дальнейшее развитие личностных способностей и дальнейшего профессионального роста выпускника-будущего специалиста. </w:t>
      </w:r>
    </w:p>
    <w:p w:rsidR="005C2F4B" w:rsidRPr="00A54A03" w:rsidRDefault="005C2F4B" w:rsidP="00A54A03">
      <w:pPr>
        <w:spacing w:after="0" w:line="240" w:lineRule="auto"/>
        <w:ind w:firstLine="99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C2F4B" w:rsidRPr="00A54A03" w:rsidRDefault="005C2F4B" w:rsidP="00A54A03">
      <w:pPr>
        <w:pStyle w:val="23"/>
        <w:widowControl w:val="0"/>
        <w:spacing w:after="0" w:line="240" w:lineRule="auto"/>
        <w:ind w:firstLine="709"/>
        <w:jc w:val="both"/>
        <w:rPr>
          <w:bCs/>
          <w:sz w:val="28"/>
          <w:szCs w:val="28"/>
        </w:rPr>
      </w:pPr>
    </w:p>
    <w:p w:rsidR="005C2F4B" w:rsidRDefault="005C2F4B" w:rsidP="00A54A0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9705B" w:rsidRDefault="0079705B" w:rsidP="00A54A0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277F7" w:rsidRDefault="00C277F7" w:rsidP="00A54A0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277F7" w:rsidRDefault="00C277F7" w:rsidP="00A54A0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277F7" w:rsidRDefault="00C277F7" w:rsidP="00A54A0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277F7" w:rsidRDefault="00C277F7" w:rsidP="00A54A0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277F7" w:rsidRDefault="00C277F7" w:rsidP="00A54A0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277F7" w:rsidRDefault="00C277F7" w:rsidP="00A54A0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277F7" w:rsidRDefault="00C277F7" w:rsidP="00A54A0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277F7" w:rsidRDefault="00C277F7" w:rsidP="00A54A0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277F7" w:rsidRDefault="00C277F7" w:rsidP="00A54A0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277F7" w:rsidRDefault="00C277F7" w:rsidP="00A54A0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A3FF5" w:rsidRDefault="00FA3FF5" w:rsidP="00765A1C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167C6">
        <w:rPr>
          <w:rFonts w:ascii="Times New Roman" w:hAnsi="Times New Roman" w:cs="Times New Roman"/>
          <w:b/>
          <w:sz w:val="28"/>
          <w:szCs w:val="28"/>
        </w:rPr>
        <w:lastRenderedPageBreak/>
        <w:t>СОДЕРЖАНИЕ</w:t>
      </w:r>
    </w:p>
    <w:p w:rsidR="00DA0714" w:rsidRDefault="00DA0714" w:rsidP="003564DA">
      <w:pPr>
        <w:spacing w:after="0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8491"/>
        <w:gridCol w:w="864"/>
      </w:tblGrid>
      <w:tr w:rsidR="00DA0714" w:rsidRPr="001D7539" w:rsidTr="005F18D0">
        <w:tc>
          <w:tcPr>
            <w:tcW w:w="8700" w:type="dxa"/>
          </w:tcPr>
          <w:p w:rsidR="00DA0714" w:rsidRPr="001D7539" w:rsidRDefault="00DA0714" w:rsidP="005F18D0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870" w:type="dxa"/>
          </w:tcPr>
          <w:p w:rsidR="00DA0714" w:rsidRPr="001D7539" w:rsidRDefault="00DA0714" w:rsidP="005F18D0">
            <w:pPr>
              <w:jc w:val="both"/>
              <w:rPr>
                <w:sz w:val="28"/>
                <w:szCs w:val="28"/>
              </w:rPr>
            </w:pPr>
            <w:r w:rsidRPr="001D7539">
              <w:rPr>
                <w:sz w:val="28"/>
                <w:szCs w:val="28"/>
              </w:rPr>
              <w:t>Стр.</w:t>
            </w:r>
          </w:p>
        </w:tc>
      </w:tr>
      <w:tr w:rsidR="00DA0714" w:rsidRPr="001D7539" w:rsidTr="005F18D0">
        <w:tc>
          <w:tcPr>
            <w:tcW w:w="8700" w:type="dxa"/>
          </w:tcPr>
          <w:p w:rsidR="00DA0714" w:rsidRPr="00DA0714" w:rsidRDefault="00DA0714" w:rsidP="005F18D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A0714">
              <w:rPr>
                <w:rFonts w:ascii="Times New Roman" w:hAnsi="Times New Roman" w:cs="Times New Roman"/>
                <w:sz w:val="28"/>
                <w:szCs w:val="28"/>
              </w:rPr>
              <w:t>1. Паспорт фонда оценочных средств</w:t>
            </w:r>
          </w:p>
        </w:tc>
        <w:tc>
          <w:tcPr>
            <w:tcW w:w="870" w:type="dxa"/>
          </w:tcPr>
          <w:p w:rsidR="00DA0714" w:rsidRPr="00DA0714" w:rsidRDefault="00DA0714" w:rsidP="005F18D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A0714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DA0714" w:rsidRPr="001D7539" w:rsidTr="005F18D0">
        <w:tc>
          <w:tcPr>
            <w:tcW w:w="8700" w:type="dxa"/>
          </w:tcPr>
          <w:p w:rsidR="00DA0714" w:rsidRPr="00DA0714" w:rsidRDefault="00DA0714" w:rsidP="005F18D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A0714">
              <w:rPr>
                <w:rFonts w:ascii="Times New Roman" w:hAnsi="Times New Roman" w:cs="Times New Roman"/>
                <w:sz w:val="28"/>
                <w:szCs w:val="28"/>
              </w:rPr>
              <w:t>1.1. Область применения</w:t>
            </w:r>
          </w:p>
        </w:tc>
        <w:tc>
          <w:tcPr>
            <w:tcW w:w="870" w:type="dxa"/>
          </w:tcPr>
          <w:p w:rsidR="00DA0714" w:rsidRPr="00DA0714" w:rsidRDefault="00DA0714" w:rsidP="005F18D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A0714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DA0714" w:rsidRPr="001D7539" w:rsidTr="005F18D0">
        <w:tc>
          <w:tcPr>
            <w:tcW w:w="8700" w:type="dxa"/>
          </w:tcPr>
          <w:p w:rsidR="00DA0714" w:rsidRPr="00DA0714" w:rsidRDefault="00DA0714" w:rsidP="005F18D0">
            <w:pPr>
              <w:pStyle w:val="a4"/>
              <w:ind w:left="0"/>
              <w:rPr>
                <w:sz w:val="28"/>
                <w:szCs w:val="28"/>
              </w:rPr>
            </w:pPr>
            <w:r w:rsidRPr="00DA0714">
              <w:rPr>
                <w:bCs/>
                <w:sz w:val="28"/>
                <w:szCs w:val="28"/>
              </w:rPr>
              <w:t>1</w:t>
            </w:r>
            <w:r w:rsidRPr="00DA0714">
              <w:rPr>
                <w:sz w:val="28"/>
                <w:szCs w:val="28"/>
              </w:rPr>
              <w:t>.1</w:t>
            </w:r>
            <w:r w:rsidR="00102C74">
              <w:rPr>
                <w:sz w:val="28"/>
                <w:szCs w:val="28"/>
              </w:rPr>
              <w:t>.1</w:t>
            </w:r>
            <w:r w:rsidRPr="00DA0714">
              <w:rPr>
                <w:sz w:val="28"/>
                <w:szCs w:val="28"/>
              </w:rPr>
              <w:t xml:space="preserve"> Карта компетенций</w:t>
            </w:r>
          </w:p>
        </w:tc>
        <w:tc>
          <w:tcPr>
            <w:tcW w:w="870" w:type="dxa"/>
          </w:tcPr>
          <w:p w:rsidR="00DA0714" w:rsidRPr="00DA0714" w:rsidRDefault="00DA0714" w:rsidP="005F18D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A0714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DA0714" w:rsidRPr="001D7539" w:rsidTr="005F18D0">
        <w:tc>
          <w:tcPr>
            <w:tcW w:w="8700" w:type="dxa"/>
          </w:tcPr>
          <w:p w:rsidR="00DA0714" w:rsidRPr="00DA0714" w:rsidRDefault="00DA0714" w:rsidP="00C97209">
            <w:pPr>
              <w:pStyle w:val="1"/>
              <w:numPr>
                <w:ilvl w:val="2"/>
                <w:numId w:val="1"/>
              </w:numPr>
              <w:spacing w:before="0" w:line="240" w:lineRule="auto"/>
              <w:ind w:left="0" w:firstLine="0"/>
              <w:jc w:val="both"/>
              <w:rPr>
                <w:rFonts w:ascii="Times New Roman" w:hAnsi="Times New Roman" w:cs="Times New Roman"/>
                <w:b w:val="0"/>
                <w:bCs w:val="0"/>
                <w:color w:val="auto"/>
              </w:rPr>
            </w:pPr>
            <w:r w:rsidRPr="00DA0714">
              <w:rPr>
                <w:rFonts w:ascii="Times New Roman" w:hAnsi="Times New Roman" w:cs="Times New Roman"/>
                <w:b w:val="0"/>
                <w:color w:val="auto"/>
              </w:rPr>
              <w:t>Показатели оценивания планируемых результатов обучения</w:t>
            </w:r>
          </w:p>
        </w:tc>
        <w:tc>
          <w:tcPr>
            <w:tcW w:w="870" w:type="dxa"/>
          </w:tcPr>
          <w:p w:rsidR="00DA0714" w:rsidRPr="00DA0714" w:rsidRDefault="008E4A83" w:rsidP="005F18D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</w:tr>
      <w:tr w:rsidR="00DA0714" w:rsidRPr="001D7539" w:rsidTr="005F18D0">
        <w:tc>
          <w:tcPr>
            <w:tcW w:w="8700" w:type="dxa"/>
          </w:tcPr>
          <w:p w:rsidR="00DA0714" w:rsidRPr="00DA0714" w:rsidRDefault="00DA0714" w:rsidP="00DA0714">
            <w:pPr>
              <w:pStyle w:val="Default"/>
              <w:rPr>
                <w:bCs/>
                <w:color w:val="auto"/>
                <w:sz w:val="28"/>
                <w:szCs w:val="28"/>
              </w:rPr>
            </w:pPr>
            <w:r w:rsidRPr="00DA0714">
              <w:rPr>
                <w:bCs/>
                <w:color w:val="auto"/>
                <w:sz w:val="28"/>
                <w:szCs w:val="28"/>
              </w:rPr>
              <w:t xml:space="preserve">2. </w:t>
            </w:r>
            <w:r w:rsidRPr="00DA0714">
              <w:rPr>
                <w:color w:val="auto"/>
                <w:sz w:val="28"/>
                <w:szCs w:val="28"/>
              </w:rPr>
              <w:t xml:space="preserve">Контроль и </w:t>
            </w:r>
            <w:r w:rsidRPr="00DA0714">
              <w:rPr>
                <w:bCs/>
                <w:color w:val="auto"/>
                <w:sz w:val="28"/>
                <w:szCs w:val="28"/>
              </w:rPr>
              <w:t xml:space="preserve">оценка освоения теоретического  и практического курса  учебной дисциплины </w:t>
            </w:r>
            <w:r w:rsidR="00CA701C">
              <w:rPr>
                <w:bCs/>
                <w:color w:val="auto"/>
                <w:sz w:val="28"/>
                <w:szCs w:val="28"/>
              </w:rPr>
              <w:t>«</w:t>
            </w:r>
            <w:r>
              <w:rPr>
                <w:bCs/>
                <w:color w:val="auto"/>
                <w:sz w:val="28"/>
                <w:szCs w:val="28"/>
              </w:rPr>
              <w:t>Бухгалтерский учет</w:t>
            </w:r>
            <w:r w:rsidR="00CA701C">
              <w:rPr>
                <w:bCs/>
                <w:color w:val="auto"/>
                <w:sz w:val="28"/>
                <w:szCs w:val="28"/>
              </w:rPr>
              <w:t>»</w:t>
            </w:r>
          </w:p>
        </w:tc>
        <w:tc>
          <w:tcPr>
            <w:tcW w:w="870" w:type="dxa"/>
          </w:tcPr>
          <w:p w:rsidR="00DA0714" w:rsidRPr="00DA0714" w:rsidRDefault="008E4A83" w:rsidP="005F18D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</w:tr>
      <w:tr w:rsidR="00DA0714" w:rsidRPr="001D7539" w:rsidTr="005F18D0">
        <w:tc>
          <w:tcPr>
            <w:tcW w:w="8700" w:type="dxa"/>
          </w:tcPr>
          <w:p w:rsidR="00DA0714" w:rsidRPr="00DA0714" w:rsidRDefault="00DA0714" w:rsidP="005F18D0">
            <w:pPr>
              <w:pStyle w:val="Default"/>
              <w:rPr>
                <w:bCs/>
                <w:color w:val="auto"/>
                <w:sz w:val="28"/>
                <w:szCs w:val="28"/>
              </w:rPr>
            </w:pPr>
            <w:r w:rsidRPr="00DA0714">
              <w:rPr>
                <w:bCs/>
                <w:color w:val="auto"/>
                <w:sz w:val="28"/>
                <w:szCs w:val="28"/>
              </w:rPr>
              <w:t xml:space="preserve">2.1. Общие положения </w:t>
            </w:r>
            <w:r w:rsidRPr="00DA0714">
              <w:rPr>
                <w:color w:val="auto"/>
                <w:sz w:val="28"/>
                <w:szCs w:val="28"/>
              </w:rPr>
              <w:t>освоения учебной дисциплины по темам</w:t>
            </w:r>
          </w:p>
        </w:tc>
        <w:tc>
          <w:tcPr>
            <w:tcW w:w="870" w:type="dxa"/>
          </w:tcPr>
          <w:p w:rsidR="00DA0714" w:rsidRPr="00DA0714" w:rsidRDefault="008E4A83" w:rsidP="005F18D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</w:tr>
      <w:tr w:rsidR="00DA0714" w:rsidRPr="001D7539" w:rsidTr="005F18D0">
        <w:tc>
          <w:tcPr>
            <w:tcW w:w="8700" w:type="dxa"/>
          </w:tcPr>
          <w:p w:rsidR="00DA0714" w:rsidRPr="00DA0714" w:rsidRDefault="00DA0714" w:rsidP="005F18D0">
            <w:pPr>
              <w:pStyle w:val="Default"/>
              <w:rPr>
                <w:bCs/>
                <w:color w:val="auto"/>
                <w:sz w:val="28"/>
                <w:szCs w:val="28"/>
              </w:rPr>
            </w:pPr>
            <w:r w:rsidRPr="00DA0714">
              <w:rPr>
                <w:bCs/>
                <w:color w:val="auto"/>
                <w:sz w:val="28"/>
                <w:szCs w:val="28"/>
              </w:rPr>
              <w:t xml:space="preserve">2.2. Задания для оценки освоения </w:t>
            </w:r>
            <w:r w:rsidRPr="00DA0714">
              <w:rPr>
                <w:color w:val="auto"/>
                <w:sz w:val="28"/>
                <w:szCs w:val="28"/>
              </w:rPr>
              <w:t xml:space="preserve">теоретического и  практического курса </w:t>
            </w:r>
            <w:r w:rsidRPr="00DA0714">
              <w:rPr>
                <w:bCs/>
                <w:color w:val="auto"/>
                <w:sz w:val="28"/>
                <w:szCs w:val="28"/>
              </w:rPr>
              <w:t>учебной дисциплины</w:t>
            </w:r>
          </w:p>
        </w:tc>
        <w:tc>
          <w:tcPr>
            <w:tcW w:w="870" w:type="dxa"/>
          </w:tcPr>
          <w:p w:rsidR="00DA0714" w:rsidRPr="00DA0714" w:rsidRDefault="000E3604" w:rsidP="005F18D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</w:tr>
      <w:tr w:rsidR="0050234F" w:rsidRPr="001D7539" w:rsidTr="005F18D0">
        <w:tc>
          <w:tcPr>
            <w:tcW w:w="8700" w:type="dxa"/>
          </w:tcPr>
          <w:p w:rsidR="0050234F" w:rsidRPr="00DA0714" w:rsidRDefault="0050234F" w:rsidP="005F18D0">
            <w:pPr>
              <w:pStyle w:val="Default"/>
              <w:rPr>
                <w:bCs/>
                <w:color w:val="auto"/>
                <w:sz w:val="28"/>
                <w:szCs w:val="28"/>
              </w:rPr>
            </w:pPr>
            <w:r>
              <w:rPr>
                <w:spacing w:val="-2"/>
                <w:sz w:val="28"/>
                <w:szCs w:val="28"/>
              </w:rPr>
              <w:t xml:space="preserve">3. </w:t>
            </w:r>
            <w:r w:rsidRPr="0050234F">
              <w:rPr>
                <w:spacing w:val="-2"/>
                <w:sz w:val="28"/>
                <w:szCs w:val="28"/>
              </w:rPr>
              <w:t xml:space="preserve">Материалы для промежуточной  аттестации по учебной </w:t>
            </w:r>
            <w:r w:rsidRPr="0050234F">
              <w:rPr>
                <w:spacing w:val="-1"/>
                <w:sz w:val="28"/>
                <w:szCs w:val="28"/>
              </w:rPr>
              <w:t>дисциплине</w:t>
            </w:r>
          </w:p>
        </w:tc>
        <w:tc>
          <w:tcPr>
            <w:tcW w:w="870" w:type="dxa"/>
          </w:tcPr>
          <w:p w:rsidR="0050234F" w:rsidRDefault="0050234F" w:rsidP="005F18D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36</w:t>
            </w:r>
          </w:p>
        </w:tc>
      </w:tr>
      <w:tr w:rsidR="00DA0714" w:rsidRPr="001D7539" w:rsidTr="005F18D0">
        <w:tc>
          <w:tcPr>
            <w:tcW w:w="8700" w:type="dxa"/>
          </w:tcPr>
          <w:p w:rsidR="00DA0714" w:rsidRPr="00DA0714" w:rsidRDefault="0050234F" w:rsidP="005F18D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  <w:r w:rsidR="00DA0714" w:rsidRPr="00DA0714">
              <w:rPr>
                <w:rFonts w:ascii="Times New Roman" w:hAnsi="Times New Roman" w:cs="Times New Roman"/>
                <w:sz w:val="28"/>
                <w:szCs w:val="28"/>
              </w:rPr>
              <w:t>. Критерии оценки</w:t>
            </w:r>
          </w:p>
        </w:tc>
        <w:tc>
          <w:tcPr>
            <w:tcW w:w="870" w:type="dxa"/>
          </w:tcPr>
          <w:p w:rsidR="00DA0714" w:rsidRPr="00DA0714" w:rsidRDefault="00075E62" w:rsidP="0050234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  <w:r w:rsidR="0050234F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</w:tr>
      <w:tr w:rsidR="00DA0714" w:rsidRPr="001D7539" w:rsidTr="005F18D0">
        <w:tc>
          <w:tcPr>
            <w:tcW w:w="8700" w:type="dxa"/>
          </w:tcPr>
          <w:p w:rsidR="00DA0714" w:rsidRPr="00DA0714" w:rsidRDefault="0050234F" w:rsidP="00DA071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  <w:r w:rsidR="00DA0714" w:rsidRPr="00DA0714">
              <w:rPr>
                <w:rFonts w:ascii="Times New Roman" w:hAnsi="Times New Roman" w:cs="Times New Roman"/>
                <w:sz w:val="28"/>
                <w:szCs w:val="28"/>
              </w:rPr>
              <w:t xml:space="preserve">. Список </w:t>
            </w:r>
            <w:r w:rsidR="00DA0714">
              <w:rPr>
                <w:rFonts w:ascii="Times New Roman" w:hAnsi="Times New Roman" w:cs="Times New Roman"/>
                <w:sz w:val="28"/>
                <w:szCs w:val="28"/>
              </w:rPr>
              <w:t>рекомендуемой</w:t>
            </w:r>
            <w:r w:rsidR="00DA0714" w:rsidRPr="00DA0714">
              <w:rPr>
                <w:rFonts w:ascii="Times New Roman" w:hAnsi="Times New Roman" w:cs="Times New Roman"/>
                <w:sz w:val="28"/>
                <w:szCs w:val="28"/>
              </w:rPr>
              <w:t xml:space="preserve"> литературы. </w:t>
            </w:r>
          </w:p>
        </w:tc>
        <w:tc>
          <w:tcPr>
            <w:tcW w:w="870" w:type="dxa"/>
          </w:tcPr>
          <w:p w:rsidR="00DA0714" w:rsidRPr="00DA0714" w:rsidRDefault="0050234F" w:rsidP="005F18D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40</w:t>
            </w:r>
          </w:p>
        </w:tc>
      </w:tr>
    </w:tbl>
    <w:p w:rsidR="009F54B5" w:rsidRDefault="009F54B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FA3FF5" w:rsidRPr="009F54B5" w:rsidRDefault="00FA3FF5" w:rsidP="009F54B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F54B5">
        <w:rPr>
          <w:rFonts w:ascii="Times New Roman" w:hAnsi="Times New Roman" w:cs="Times New Roman"/>
          <w:b/>
          <w:sz w:val="28"/>
          <w:szCs w:val="28"/>
        </w:rPr>
        <w:lastRenderedPageBreak/>
        <w:t xml:space="preserve">1. Паспорт </w:t>
      </w:r>
      <w:r w:rsidR="003564DA">
        <w:rPr>
          <w:rFonts w:ascii="Times New Roman" w:hAnsi="Times New Roman" w:cs="Times New Roman"/>
          <w:b/>
          <w:sz w:val="28"/>
          <w:szCs w:val="28"/>
        </w:rPr>
        <w:t xml:space="preserve">фонда </w:t>
      </w:r>
      <w:r w:rsidRPr="009F54B5">
        <w:rPr>
          <w:rFonts w:ascii="Times New Roman" w:hAnsi="Times New Roman" w:cs="Times New Roman"/>
          <w:b/>
          <w:sz w:val="28"/>
          <w:szCs w:val="28"/>
        </w:rPr>
        <w:t>оценочных средств</w:t>
      </w:r>
    </w:p>
    <w:p w:rsidR="00DA0714" w:rsidRDefault="00DA0714" w:rsidP="00DA0714">
      <w:pPr>
        <w:keepNext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bookmarkStart w:id="1" w:name="_Toc307288324"/>
    </w:p>
    <w:p w:rsidR="00DA0714" w:rsidRPr="00DA0714" w:rsidRDefault="00DA0714" w:rsidP="00DA0714">
      <w:pPr>
        <w:keepNext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DA0714">
        <w:rPr>
          <w:rFonts w:ascii="Times New Roman" w:hAnsi="Times New Roman" w:cs="Times New Roman"/>
          <w:b/>
          <w:bCs/>
          <w:sz w:val="28"/>
          <w:szCs w:val="28"/>
        </w:rPr>
        <w:t>1.1. Область применения</w:t>
      </w:r>
      <w:bookmarkEnd w:id="1"/>
    </w:p>
    <w:p w:rsidR="00DA0714" w:rsidRPr="00DA0714" w:rsidRDefault="00DA0714" w:rsidP="00DA071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A0714">
        <w:rPr>
          <w:rFonts w:ascii="Times New Roman" w:hAnsi="Times New Roman" w:cs="Times New Roman"/>
          <w:sz w:val="28"/>
          <w:szCs w:val="28"/>
        </w:rPr>
        <w:t xml:space="preserve">Комплект </w:t>
      </w:r>
      <w:r w:rsidR="00C63AD5" w:rsidRPr="00C63AD5">
        <w:rPr>
          <w:rFonts w:ascii="Times New Roman" w:hAnsi="Times New Roman" w:cs="Times New Roman"/>
          <w:sz w:val="28"/>
          <w:szCs w:val="28"/>
        </w:rPr>
        <w:t xml:space="preserve">фонда </w:t>
      </w:r>
      <w:r w:rsidRPr="00DA0714">
        <w:rPr>
          <w:rFonts w:ascii="Times New Roman" w:hAnsi="Times New Roman" w:cs="Times New Roman"/>
          <w:sz w:val="28"/>
          <w:szCs w:val="28"/>
        </w:rPr>
        <w:t xml:space="preserve">оценочных средств предназначен для проверки результатов освоения учебной дисциплины </w:t>
      </w:r>
      <w:r w:rsidR="001012D0" w:rsidRPr="001012D0">
        <w:rPr>
          <w:rFonts w:ascii="Times New Roman" w:eastAsia="Times New Roman" w:hAnsi="Times New Roman" w:cs="Times New Roman"/>
          <w:sz w:val="28"/>
          <w:szCs w:val="28"/>
          <w:lang w:eastAsia="ru-RU"/>
        </w:rPr>
        <w:t>ОП.</w:t>
      </w:r>
      <w:r w:rsidR="00F920BB">
        <w:rPr>
          <w:rFonts w:ascii="Times New Roman" w:eastAsia="Times New Roman" w:hAnsi="Times New Roman" w:cs="Times New Roman"/>
          <w:sz w:val="28"/>
          <w:szCs w:val="28"/>
          <w:lang w:eastAsia="ru-RU"/>
        </w:rPr>
        <w:t>03</w:t>
      </w:r>
      <w:r w:rsidR="001012D0" w:rsidRPr="001012D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«Информационные технологии»</w:t>
      </w:r>
      <w:r w:rsidR="001012D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C63AD5" w:rsidRPr="00C63AD5">
        <w:rPr>
          <w:rFonts w:ascii="Times New Roman" w:hAnsi="Times New Roman" w:cs="Times New Roman"/>
          <w:sz w:val="28"/>
          <w:szCs w:val="28"/>
        </w:rPr>
        <w:t>программ</w:t>
      </w:r>
      <w:r w:rsidR="00C63AD5">
        <w:rPr>
          <w:rFonts w:ascii="Times New Roman" w:hAnsi="Times New Roman" w:cs="Times New Roman"/>
          <w:sz w:val="28"/>
          <w:szCs w:val="28"/>
        </w:rPr>
        <w:t>ы</w:t>
      </w:r>
      <w:r w:rsidR="00C63AD5" w:rsidRPr="00C63AD5">
        <w:rPr>
          <w:rFonts w:ascii="Times New Roman" w:hAnsi="Times New Roman" w:cs="Times New Roman"/>
          <w:sz w:val="28"/>
          <w:szCs w:val="28"/>
        </w:rPr>
        <w:t xml:space="preserve"> подготовки специалистов среднего звена</w:t>
      </w:r>
      <w:r w:rsidR="00C63AD5" w:rsidRPr="00DA0714">
        <w:rPr>
          <w:rFonts w:ascii="Times New Roman" w:hAnsi="Times New Roman" w:cs="Times New Roman"/>
          <w:sz w:val="28"/>
          <w:szCs w:val="28"/>
        </w:rPr>
        <w:t xml:space="preserve"> </w:t>
      </w:r>
      <w:r w:rsidRPr="00DA0714">
        <w:rPr>
          <w:rFonts w:ascii="Times New Roman" w:hAnsi="Times New Roman" w:cs="Times New Roman"/>
          <w:sz w:val="28"/>
          <w:szCs w:val="28"/>
        </w:rPr>
        <w:t xml:space="preserve">по специальности СПО </w:t>
      </w:r>
      <w:r w:rsidR="00F920BB">
        <w:rPr>
          <w:rFonts w:ascii="Times New Roman" w:hAnsi="Times New Roman" w:cs="Times New Roman"/>
          <w:sz w:val="28"/>
          <w:szCs w:val="28"/>
        </w:rPr>
        <w:t>09.02.07 «Информационные системы и программирование»</w:t>
      </w:r>
      <w:r w:rsidRPr="000B2770">
        <w:rPr>
          <w:rFonts w:ascii="Times New Roman" w:hAnsi="Times New Roman" w:cs="Times New Roman"/>
          <w:sz w:val="28"/>
          <w:szCs w:val="28"/>
        </w:rPr>
        <w:t>.</w:t>
      </w:r>
      <w:r w:rsidRPr="00DA0714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A3FF5" w:rsidRDefault="00FA3FF5" w:rsidP="00FA3FF5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A31663" w:rsidRPr="00463D61" w:rsidRDefault="00A31663" w:rsidP="00A31663">
      <w:pPr>
        <w:pStyle w:val="a4"/>
        <w:ind w:left="0"/>
        <w:jc w:val="center"/>
        <w:rPr>
          <w:b/>
          <w:sz w:val="28"/>
          <w:szCs w:val="28"/>
        </w:rPr>
      </w:pPr>
      <w:r w:rsidRPr="00463D61">
        <w:rPr>
          <w:b/>
          <w:sz w:val="28"/>
          <w:szCs w:val="28"/>
        </w:rPr>
        <w:t>1.1.1 Карта компетенций</w:t>
      </w:r>
    </w:p>
    <w:p w:rsidR="00A31663" w:rsidRDefault="00A31663" w:rsidP="00A31663">
      <w:pPr>
        <w:pStyle w:val="a4"/>
        <w:ind w:left="0"/>
        <w:jc w:val="right"/>
        <w:rPr>
          <w:sz w:val="28"/>
          <w:szCs w:val="28"/>
        </w:rPr>
      </w:pPr>
      <w:r w:rsidRPr="00EA7798">
        <w:rPr>
          <w:sz w:val="28"/>
          <w:szCs w:val="28"/>
        </w:rPr>
        <w:t>Таблица 1</w:t>
      </w:r>
    </w:p>
    <w:p w:rsidR="00A31663" w:rsidRPr="00945B89" w:rsidRDefault="00A31663" w:rsidP="00A31663"/>
    <w:tbl>
      <w:tblPr>
        <w:tblW w:w="95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26"/>
        <w:gridCol w:w="2693"/>
        <w:gridCol w:w="5336"/>
      </w:tblGrid>
      <w:tr w:rsidR="00F920BB" w:rsidRPr="00F920BB" w:rsidTr="002F1DB9">
        <w:tc>
          <w:tcPr>
            <w:tcW w:w="1526" w:type="dxa"/>
            <w:vAlign w:val="center"/>
          </w:tcPr>
          <w:p w:rsidR="00F920BB" w:rsidRPr="00F920BB" w:rsidRDefault="00F920BB" w:rsidP="00F920BB">
            <w:pPr>
              <w:keepNext/>
              <w:spacing w:after="0" w:line="240" w:lineRule="auto"/>
              <w:jc w:val="center"/>
              <w:outlineLvl w:val="1"/>
              <w:rPr>
                <w:rFonts w:ascii="Times New Roman" w:eastAsia="PMingLiU" w:hAnsi="Times New Roman" w:cs="Times New Roman"/>
                <w:bCs/>
                <w:iCs/>
                <w:sz w:val="28"/>
                <w:szCs w:val="28"/>
                <w:lang w:eastAsia="ru-RU"/>
              </w:rPr>
            </w:pPr>
            <w:r w:rsidRPr="00F920BB">
              <w:rPr>
                <w:rFonts w:ascii="Times New Roman" w:eastAsia="PMingLiU" w:hAnsi="Times New Roman" w:cs="Times New Roman"/>
                <w:b/>
                <w:bCs/>
                <w:sz w:val="28"/>
                <w:szCs w:val="28"/>
                <w:lang w:eastAsia="ru-RU"/>
              </w:rPr>
              <w:t>КодПК, ОК</w:t>
            </w:r>
          </w:p>
        </w:tc>
        <w:tc>
          <w:tcPr>
            <w:tcW w:w="2693" w:type="dxa"/>
            <w:vAlign w:val="center"/>
          </w:tcPr>
          <w:p w:rsidR="00F920BB" w:rsidRPr="00F920BB" w:rsidRDefault="00F920BB" w:rsidP="00F920BB">
            <w:pPr>
              <w:keepNext/>
              <w:spacing w:after="0" w:line="240" w:lineRule="auto"/>
              <w:jc w:val="center"/>
              <w:outlineLvl w:val="1"/>
              <w:rPr>
                <w:rFonts w:ascii="Times New Roman" w:eastAsia="PMingLiU" w:hAnsi="Times New Roman" w:cs="Times New Roman"/>
                <w:b/>
                <w:bCs/>
                <w:iCs/>
                <w:sz w:val="28"/>
                <w:szCs w:val="28"/>
                <w:lang w:eastAsia="ru-RU"/>
              </w:rPr>
            </w:pPr>
            <w:r w:rsidRPr="00F920BB">
              <w:rPr>
                <w:rFonts w:ascii="Times New Roman" w:eastAsia="PMingLiU" w:hAnsi="Times New Roman" w:cs="Times New Roman"/>
                <w:b/>
                <w:bCs/>
                <w:sz w:val="28"/>
                <w:szCs w:val="28"/>
                <w:lang w:eastAsia="ru-RU"/>
              </w:rPr>
              <w:t>Умения</w:t>
            </w:r>
          </w:p>
        </w:tc>
        <w:tc>
          <w:tcPr>
            <w:tcW w:w="5336" w:type="dxa"/>
            <w:vAlign w:val="center"/>
          </w:tcPr>
          <w:p w:rsidR="00F920BB" w:rsidRPr="00F920BB" w:rsidRDefault="00F920BB" w:rsidP="00F920BB">
            <w:pPr>
              <w:keepNext/>
              <w:spacing w:after="0" w:line="240" w:lineRule="auto"/>
              <w:jc w:val="center"/>
              <w:outlineLvl w:val="1"/>
              <w:rPr>
                <w:rFonts w:ascii="Times New Roman" w:eastAsia="PMingLiU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F920BB">
              <w:rPr>
                <w:rFonts w:ascii="Times New Roman" w:eastAsia="PMingLiU" w:hAnsi="Times New Roman" w:cs="Times New Roman"/>
                <w:b/>
                <w:bCs/>
                <w:sz w:val="28"/>
                <w:szCs w:val="28"/>
                <w:lang w:eastAsia="ru-RU"/>
              </w:rPr>
              <w:t>Знания</w:t>
            </w:r>
          </w:p>
        </w:tc>
      </w:tr>
      <w:tr w:rsidR="00F920BB" w:rsidRPr="00F920BB" w:rsidTr="002F1DB9">
        <w:tc>
          <w:tcPr>
            <w:tcW w:w="1526" w:type="dxa"/>
          </w:tcPr>
          <w:p w:rsidR="00F920BB" w:rsidRPr="00F920BB" w:rsidRDefault="00F920BB" w:rsidP="00F920BB">
            <w:pPr>
              <w:spacing w:after="0"/>
              <w:rPr>
                <w:rFonts w:ascii="Times New Roman" w:eastAsia="PMingLiU" w:hAnsi="Times New Roman" w:cs="Times New Roman"/>
                <w:sz w:val="28"/>
                <w:szCs w:val="28"/>
                <w:lang w:eastAsia="ru-RU"/>
              </w:rPr>
            </w:pPr>
            <w:r w:rsidRPr="00F920BB">
              <w:rPr>
                <w:rFonts w:ascii="Times New Roman" w:eastAsia="PMingLiU" w:hAnsi="Times New Roman" w:cs="Times New Roman"/>
                <w:sz w:val="28"/>
                <w:szCs w:val="28"/>
                <w:lang w:eastAsia="ru-RU"/>
              </w:rPr>
              <w:t>ОК 1, ОК 2,</w:t>
            </w:r>
          </w:p>
          <w:p w:rsidR="00F920BB" w:rsidRPr="00F920BB" w:rsidRDefault="00F920BB" w:rsidP="00F920BB">
            <w:pPr>
              <w:spacing w:after="0"/>
              <w:rPr>
                <w:rFonts w:ascii="Times New Roman" w:eastAsia="PMingLiU" w:hAnsi="Times New Roman" w:cs="Times New Roman"/>
                <w:sz w:val="28"/>
                <w:szCs w:val="28"/>
                <w:lang w:eastAsia="ru-RU"/>
              </w:rPr>
            </w:pPr>
            <w:r w:rsidRPr="00F920BB">
              <w:rPr>
                <w:rFonts w:ascii="Times New Roman" w:eastAsia="PMingLiU" w:hAnsi="Times New Roman" w:cs="Times New Roman"/>
                <w:sz w:val="28"/>
                <w:szCs w:val="28"/>
                <w:lang w:eastAsia="ru-RU"/>
              </w:rPr>
              <w:t>ОК 4, ОК 5,</w:t>
            </w:r>
          </w:p>
          <w:p w:rsidR="00F920BB" w:rsidRPr="00F920BB" w:rsidRDefault="00F920BB" w:rsidP="00F920BB">
            <w:pPr>
              <w:spacing w:after="0"/>
              <w:rPr>
                <w:rFonts w:ascii="Times New Roman" w:eastAsia="PMingLiU" w:hAnsi="Times New Roman" w:cs="Times New Roman"/>
                <w:sz w:val="28"/>
                <w:szCs w:val="28"/>
                <w:lang w:eastAsia="ru-RU"/>
              </w:rPr>
            </w:pPr>
            <w:r w:rsidRPr="00F920BB">
              <w:rPr>
                <w:rFonts w:ascii="Times New Roman" w:eastAsia="PMingLiU" w:hAnsi="Times New Roman" w:cs="Times New Roman"/>
                <w:sz w:val="28"/>
                <w:szCs w:val="28"/>
                <w:lang w:eastAsia="ru-RU"/>
              </w:rPr>
              <w:t>ОК 9, ОК 10,</w:t>
            </w:r>
          </w:p>
          <w:p w:rsidR="00F920BB" w:rsidRPr="00F920BB" w:rsidRDefault="00F920BB" w:rsidP="00F920BB">
            <w:pPr>
              <w:rPr>
                <w:rFonts w:ascii="Times New Roman" w:eastAsia="PMingLiU" w:hAnsi="Times New Roman" w:cs="Times New Roman"/>
                <w:b/>
                <w:sz w:val="28"/>
                <w:szCs w:val="28"/>
                <w:lang w:eastAsia="ru-RU"/>
              </w:rPr>
            </w:pPr>
            <w:r w:rsidRPr="00F920BB">
              <w:rPr>
                <w:rFonts w:ascii="Times New Roman" w:eastAsia="PMingLiU" w:hAnsi="Times New Roman" w:cs="Times New Roman"/>
                <w:sz w:val="28"/>
                <w:szCs w:val="28"/>
                <w:lang w:eastAsia="ru-RU"/>
              </w:rPr>
              <w:t>ПК 1.6, ПК 4.1, ПК 5.1, 5.2, 5.6, ПК 6.3, ПК 8.1, 8.2, 8.3, ПК 9.3, ПК 10.1</w:t>
            </w:r>
          </w:p>
        </w:tc>
        <w:tc>
          <w:tcPr>
            <w:tcW w:w="2693" w:type="dxa"/>
          </w:tcPr>
          <w:p w:rsidR="00F920BB" w:rsidRPr="00F920BB" w:rsidRDefault="00F920BB" w:rsidP="00F920BB">
            <w:pPr>
              <w:jc w:val="both"/>
              <w:rPr>
                <w:rFonts w:ascii="Times New Roman" w:eastAsia="PMingLiU" w:hAnsi="Times New Roman" w:cs="Times New Roman"/>
                <w:sz w:val="28"/>
                <w:szCs w:val="28"/>
                <w:lang w:eastAsia="ru-RU"/>
              </w:rPr>
            </w:pPr>
            <w:r w:rsidRPr="00F920BB">
              <w:rPr>
                <w:rFonts w:ascii="Times New Roman" w:eastAsia="PMingLiU" w:hAnsi="Times New Roman" w:cs="Times New Roman"/>
                <w:sz w:val="28"/>
                <w:szCs w:val="28"/>
                <w:lang w:eastAsia="ru-RU"/>
              </w:rPr>
              <w:t xml:space="preserve">Обрабатывать текстовую и числовую информацию. </w:t>
            </w:r>
          </w:p>
          <w:p w:rsidR="00F920BB" w:rsidRPr="00F920BB" w:rsidRDefault="00F920BB" w:rsidP="00F920BB">
            <w:pPr>
              <w:jc w:val="both"/>
              <w:rPr>
                <w:rFonts w:ascii="Times New Roman" w:eastAsia="PMingLiU" w:hAnsi="Times New Roman" w:cs="Times New Roman"/>
                <w:sz w:val="28"/>
                <w:szCs w:val="28"/>
                <w:lang w:eastAsia="ru-RU"/>
              </w:rPr>
            </w:pPr>
            <w:r w:rsidRPr="00F920BB">
              <w:rPr>
                <w:rFonts w:ascii="Times New Roman" w:eastAsia="PMingLiU" w:hAnsi="Times New Roman" w:cs="Times New Roman"/>
                <w:sz w:val="28"/>
                <w:szCs w:val="28"/>
                <w:lang w:eastAsia="ru-RU"/>
              </w:rPr>
              <w:t xml:space="preserve">Применять мультимедийные технологии обработки и представления информации. </w:t>
            </w:r>
          </w:p>
          <w:p w:rsidR="00F920BB" w:rsidRPr="00F920BB" w:rsidRDefault="00F920BB" w:rsidP="00F920BB">
            <w:pPr>
              <w:jc w:val="both"/>
              <w:rPr>
                <w:rFonts w:ascii="Times New Roman" w:eastAsia="PMingLiU" w:hAnsi="Times New Roman" w:cs="Times New Roman"/>
                <w:bCs/>
                <w:i/>
                <w:sz w:val="28"/>
                <w:szCs w:val="28"/>
                <w:lang w:eastAsia="ru-RU"/>
              </w:rPr>
            </w:pPr>
            <w:r w:rsidRPr="00F920BB">
              <w:rPr>
                <w:rFonts w:ascii="Times New Roman" w:eastAsia="PMingLiU" w:hAnsi="Times New Roman" w:cs="Times New Roman"/>
                <w:sz w:val="28"/>
                <w:szCs w:val="28"/>
                <w:lang w:eastAsia="ru-RU"/>
              </w:rPr>
              <w:t>Обрабатывать экономическую и статистическую информацию, используя средства пакета прикладных программ.</w:t>
            </w:r>
          </w:p>
        </w:tc>
        <w:tc>
          <w:tcPr>
            <w:tcW w:w="5336" w:type="dxa"/>
            <w:vAlign w:val="center"/>
          </w:tcPr>
          <w:p w:rsidR="00F920BB" w:rsidRPr="00F920BB" w:rsidRDefault="00F920BB" w:rsidP="00F920BB">
            <w:pPr>
              <w:jc w:val="both"/>
              <w:rPr>
                <w:rFonts w:ascii="Times New Roman" w:eastAsia="PMingLiU" w:hAnsi="Times New Roman" w:cs="Times New Roman"/>
                <w:bCs/>
                <w:i/>
                <w:sz w:val="28"/>
                <w:szCs w:val="28"/>
                <w:lang w:eastAsia="ru-RU"/>
              </w:rPr>
            </w:pPr>
            <w:r w:rsidRPr="00F920BB">
              <w:rPr>
                <w:rFonts w:ascii="Times New Roman" w:eastAsia="PMingLiU" w:hAnsi="Times New Roman" w:cs="Times New Roman"/>
                <w:sz w:val="28"/>
                <w:szCs w:val="28"/>
                <w:lang w:eastAsia="ru-RU"/>
              </w:rPr>
              <w:t>Назначение и виды информационных технологий, технологии сбора, накопления, обработки, передачи и распространения информации.</w:t>
            </w:r>
          </w:p>
          <w:p w:rsidR="00F920BB" w:rsidRPr="00F920BB" w:rsidRDefault="00F920BB" w:rsidP="00F920BB">
            <w:pPr>
              <w:rPr>
                <w:rFonts w:ascii="Times New Roman" w:eastAsia="PMingLiU" w:hAnsi="Times New Roman" w:cs="Times New Roman"/>
                <w:sz w:val="28"/>
                <w:szCs w:val="28"/>
                <w:lang w:eastAsia="ru-RU"/>
              </w:rPr>
            </w:pPr>
            <w:r w:rsidRPr="00F920BB">
              <w:rPr>
                <w:rFonts w:ascii="Times New Roman" w:eastAsia="PMingLiU" w:hAnsi="Times New Roman" w:cs="Times New Roman"/>
                <w:sz w:val="28"/>
                <w:szCs w:val="28"/>
                <w:lang w:eastAsia="ru-RU"/>
              </w:rPr>
              <w:t>Состав, структуру, принципы реализации и функционирования информационных технологий.</w:t>
            </w:r>
          </w:p>
          <w:p w:rsidR="00F920BB" w:rsidRPr="00F920BB" w:rsidRDefault="00F920BB" w:rsidP="00F920BB">
            <w:pPr>
              <w:rPr>
                <w:rFonts w:ascii="Times New Roman" w:eastAsia="PMingLiU" w:hAnsi="Times New Roman" w:cs="Times New Roman"/>
                <w:bCs/>
                <w:i/>
                <w:sz w:val="28"/>
                <w:szCs w:val="28"/>
                <w:lang w:eastAsia="ru-RU"/>
              </w:rPr>
            </w:pPr>
            <w:r w:rsidRPr="00F920BB">
              <w:rPr>
                <w:rFonts w:ascii="Times New Roman" w:eastAsia="PMingLiU" w:hAnsi="Times New Roman" w:cs="Times New Roman"/>
                <w:sz w:val="28"/>
                <w:szCs w:val="28"/>
                <w:lang w:eastAsia="ru-RU"/>
              </w:rPr>
              <w:t>Базовые и прикладные информационные технологии</w:t>
            </w:r>
          </w:p>
          <w:p w:rsidR="00F920BB" w:rsidRPr="00F920BB" w:rsidRDefault="00F920BB" w:rsidP="00F920BB">
            <w:pPr>
              <w:rPr>
                <w:rFonts w:ascii="Times New Roman" w:eastAsia="PMingLiU" w:hAnsi="Times New Roman" w:cs="Times New Roman"/>
                <w:i/>
                <w:iCs/>
                <w:sz w:val="28"/>
                <w:szCs w:val="28"/>
                <w:lang w:eastAsia="ru-RU"/>
              </w:rPr>
            </w:pPr>
            <w:r w:rsidRPr="00F920BB">
              <w:rPr>
                <w:rFonts w:ascii="Times New Roman" w:eastAsia="PMingLiU" w:hAnsi="Times New Roman" w:cs="Times New Roman"/>
                <w:sz w:val="28"/>
                <w:szCs w:val="28"/>
                <w:lang w:eastAsia="ru-RU"/>
              </w:rPr>
              <w:t xml:space="preserve">Инструментальные средства информационных технологий. </w:t>
            </w:r>
          </w:p>
        </w:tc>
      </w:tr>
    </w:tbl>
    <w:p w:rsidR="00A31663" w:rsidRPr="00A31663" w:rsidRDefault="00A31663" w:rsidP="00A31663">
      <w:pPr>
        <w:spacing w:after="0" w:line="240" w:lineRule="auto"/>
        <w:jc w:val="both"/>
        <w:rPr>
          <w:rFonts w:ascii="Times New Roman" w:hAnsi="Times New Roman" w:cs="Times New Roman"/>
          <w:vanish/>
          <w:sz w:val="24"/>
          <w:szCs w:val="24"/>
        </w:rPr>
      </w:pPr>
    </w:p>
    <w:p w:rsidR="00A31663" w:rsidRPr="00945B89" w:rsidRDefault="00A31663" w:rsidP="00F920BB">
      <w:pPr>
        <w:tabs>
          <w:tab w:val="left" w:pos="6932"/>
        </w:tabs>
        <w:spacing w:after="0" w:line="240" w:lineRule="auto"/>
        <w:jc w:val="both"/>
      </w:pPr>
      <w:r w:rsidRPr="00A31663"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:rsidR="00A31663" w:rsidRDefault="00A31663" w:rsidP="00A31663">
      <w:pPr>
        <w:pStyle w:val="a4"/>
        <w:ind w:left="0"/>
        <w:jc w:val="right"/>
        <w:rPr>
          <w:sz w:val="28"/>
          <w:szCs w:val="28"/>
        </w:rPr>
      </w:pPr>
    </w:p>
    <w:p w:rsidR="008E4A83" w:rsidRPr="005C6489" w:rsidRDefault="008E4A83" w:rsidP="005C6489">
      <w:pPr>
        <w:pStyle w:val="Default"/>
        <w:rPr>
          <w:b/>
          <w:color w:val="auto"/>
          <w:sz w:val="28"/>
          <w:szCs w:val="28"/>
        </w:rPr>
      </w:pPr>
      <w:r>
        <w:rPr>
          <w:sz w:val="28"/>
          <w:szCs w:val="28"/>
        </w:rPr>
        <w:tab/>
      </w:r>
      <w:r w:rsidRPr="008E4A83">
        <w:rPr>
          <w:b/>
          <w:bCs/>
          <w:sz w:val="28"/>
          <w:szCs w:val="28"/>
        </w:rPr>
        <w:t xml:space="preserve">2. </w:t>
      </w:r>
      <w:r w:rsidRPr="008E4A83">
        <w:rPr>
          <w:b/>
          <w:sz w:val="28"/>
          <w:szCs w:val="28"/>
        </w:rPr>
        <w:t xml:space="preserve">Контроль и </w:t>
      </w:r>
      <w:r w:rsidRPr="008E4A83">
        <w:rPr>
          <w:b/>
          <w:bCs/>
          <w:sz w:val="28"/>
          <w:szCs w:val="28"/>
        </w:rPr>
        <w:t xml:space="preserve">оценка освоения теоретического  и практического курса  учебной дисциплины </w:t>
      </w:r>
      <w:r w:rsidR="005C6489" w:rsidRPr="005C6489">
        <w:rPr>
          <w:b/>
          <w:color w:val="auto"/>
          <w:sz w:val="28"/>
          <w:szCs w:val="28"/>
        </w:rPr>
        <w:t>ОП.02 «Операционные системы»</w:t>
      </w:r>
    </w:p>
    <w:p w:rsidR="008E4A83" w:rsidRPr="008E4A83" w:rsidRDefault="008E4A83" w:rsidP="008E4A83">
      <w:pPr>
        <w:pStyle w:val="Default"/>
        <w:rPr>
          <w:b/>
          <w:bCs/>
          <w:sz w:val="28"/>
          <w:szCs w:val="28"/>
        </w:rPr>
      </w:pPr>
    </w:p>
    <w:p w:rsidR="008E4A83" w:rsidRPr="008E4A83" w:rsidRDefault="008E4A83" w:rsidP="008E4A83">
      <w:pPr>
        <w:pStyle w:val="Default"/>
        <w:ind w:firstLine="709"/>
        <w:jc w:val="both"/>
        <w:rPr>
          <w:b/>
          <w:sz w:val="28"/>
          <w:szCs w:val="28"/>
        </w:rPr>
      </w:pPr>
      <w:r w:rsidRPr="008E4A83">
        <w:rPr>
          <w:b/>
          <w:bCs/>
          <w:sz w:val="28"/>
          <w:szCs w:val="28"/>
        </w:rPr>
        <w:t xml:space="preserve">2.1. Общие положения </w:t>
      </w:r>
      <w:r w:rsidRPr="008E4A83">
        <w:rPr>
          <w:b/>
          <w:sz w:val="28"/>
          <w:szCs w:val="28"/>
        </w:rPr>
        <w:t>освоения учебной дисциплины по темам</w:t>
      </w:r>
    </w:p>
    <w:p w:rsidR="008E4A83" w:rsidRPr="008E4A83" w:rsidRDefault="008E4A83" w:rsidP="008E4A83">
      <w:pPr>
        <w:pStyle w:val="Default"/>
        <w:ind w:firstLine="709"/>
        <w:jc w:val="both"/>
        <w:rPr>
          <w:sz w:val="28"/>
          <w:szCs w:val="28"/>
        </w:rPr>
      </w:pPr>
      <w:r w:rsidRPr="008E4A83">
        <w:rPr>
          <w:sz w:val="28"/>
          <w:szCs w:val="28"/>
        </w:rPr>
        <w:t xml:space="preserve">Основной целью оценки </w:t>
      </w:r>
      <w:r w:rsidRPr="008E4A83">
        <w:rPr>
          <w:bCs/>
          <w:sz w:val="28"/>
          <w:szCs w:val="28"/>
        </w:rPr>
        <w:t xml:space="preserve">учебной дисциплины </w:t>
      </w:r>
      <w:r w:rsidR="004B772F" w:rsidRPr="004B772F">
        <w:rPr>
          <w:sz w:val="28"/>
          <w:szCs w:val="28"/>
        </w:rPr>
        <w:t>ОП.</w:t>
      </w:r>
      <w:r w:rsidR="00F920BB">
        <w:rPr>
          <w:sz w:val="28"/>
          <w:szCs w:val="28"/>
        </w:rPr>
        <w:t>03</w:t>
      </w:r>
      <w:r w:rsidR="004B772F" w:rsidRPr="004B772F">
        <w:rPr>
          <w:sz w:val="28"/>
          <w:szCs w:val="28"/>
        </w:rPr>
        <w:t xml:space="preserve"> </w:t>
      </w:r>
      <w:r w:rsidR="004B772F">
        <w:rPr>
          <w:sz w:val="28"/>
          <w:szCs w:val="28"/>
        </w:rPr>
        <w:t>«</w:t>
      </w:r>
      <w:r w:rsidR="004B772F" w:rsidRPr="004B772F">
        <w:rPr>
          <w:sz w:val="28"/>
          <w:szCs w:val="28"/>
        </w:rPr>
        <w:t>Информационные технологии</w:t>
      </w:r>
      <w:r w:rsidR="004B772F">
        <w:rPr>
          <w:sz w:val="28"/>
          <w:szCs w:val="28"/>
        </w:rPr>
        <w:t>»</w:t>
      </w:r>
      <w:r w:rsidR="005C6489">
        <w:rPr>
          <w:sz w:val="28"/>
          <w:szCs w:val="28"/>
        </w:rPr>
        <w:t xml:space="preserve"> </w:t>
      </w:r>
      <w:r w:rsidR="00DF62A7">
        <w:rPr>
          <w:color w:val="auto"/>
          <w:sz w:val="28"/>
          <w:szCs w:val="28"/>
        </w:rPr>
        <w:t xml:space="preserve"> </w:t>
      </w:r>
      <w:r w:rsidRPr="008E4A83">
        <w:rPr>
          <w:sz w:val="28"/>
          <w:szCs w:val="28"/>
        </w:rPr>
        <w:t xml:space="preserve">является оценка  знаний и умений. </w:t>
      </w:r>
    </w:p>
    <w:p w:rsidR="008E4A83" w:rsidRPr="008E4A83" w:rsidRDefault="008E4A83" w:rsidP="008E4A83">
      <w:pPr>
        <w:pStyle w:val="Default"/>
        <w:ind w:firstLine="709"/>
        <w:jc w:val="both"/>
        <w:rPr>
          <w:sz w:val="28"/>
          <w:szCs w:val="28"/>
        </w:rPr>
      </w:pPr>
      <w:r w:rsidRPr="008E4A83">
        <w:rPr>
          <w:sz w:val="28"/>
          <w:szCs w:val="28"/>
        </w:rPr>
        <w:t xml:space="preserve">Оценка теоретического, </w:t>
      </w:r>
      <w:r w:rsidRPr="008E4A83">
        <w:rPr>
          <w:bCs/>
          <w:sz w:val="28"/>
          <w:szCs w:val="28"/>
        </w:rPr>
        <w:t>практического курса</w:t>
      </w:r>
      <w:r w:rsidR="00743AD1">
        <w:rPr>
          <w:bCs/>
          <w:sz w:val="28"/>
          <w:szCs w:val="28"/>
        </w:rPr>
        <w:t xml:space="preserve"> </w:t>
      </w:r>
      <w:r w:rsidRPr="008E4A83">
        <w:rPr>
          <w:bCs/>
          <w:sz w:val="28"/>
          <w:szCs w:val="28"/>
        </w:rPr>
        <w:t xml:space="preserve">учебной дисциплины </w:t>
      </w:r>
      <w:r w:rsidR="004B772F" w:rsidRPr="004B772F">
        <w:rPr>
          <w:sz w:val="28"/>
          <w:szCs w:val="28"/>
        </w:rPr>
        <w:t>ОП.</w:t>
      </w:r>
      <w:r w:rsidR="00F920BB">
        <w:rPr>
          <w:sz w:val="28"/>
          <w:szCs w:val="28"/>
        </w:rPr>
        <w:t>03</w:t>
      </w:r>
      <w:r w:rsidR="004B772F" w:rsidRPr="004B772F">
        <w:rPr>
          <w:sz w:val="28"/>
          <w:szCs w:val="28"/>
        </w:rPr>
        <w:t xml:space="preserve"> </w:t>
      </w:r>
      <w:r w:rsidR="004B772F">
        <w:rPr>
          <w:sz w:val="28"/>
          <w:szCs w:val="28"/>
        </w:rPr>
        <w:t>«</w:t>
      </w:r>
      <w:r w:rsidR="004B772F" w:rsidRPr="004B772F">
        <w:rPr>
          <w:sz w:val="28"/>
          <w:szCs w:val="28"/>
        </w:rPr>
        <w:t>Информационные технологии</w:t>
      </w:r>
      <w:r w:rsidR="004B772F">
        <w:rPr>
          <w:sz w:val="28"/>
          <w:szCs w:val="28"/>
        </w:rPr>
        <w:t xml:space="preserve">» </w:t>
      </w:r>
      <w:r w:rsidRPr="008E4A83">
        <w:rPr>
          <w:sz w:val="28"/>
          <w:szCs w:val="28"/>
        </w:rPr>
        <w:t xml:space="preserve">осуществляется с использованием следующих форм и методов контроля: индивидуального и фронтального опроса, выполнения ситуационных заданий, тестирования. </w:t>
      </w:r>
    </w:p>
    <w:p w:rsidR="008E4A83" w:rsidRPr="008E4A83" w:rsidRDefault="008E4A83" w:rsidP="008E4A83">
      <w:pPr>
        <w:pStyle w:val="Default"/>
        <w:ind w:firstLine="709"/>
        <w:jc w:val="both"/>
        <w:rPr>
          <w:b/>
          <w:bCs/>
          <w:sz w:val="28"/>
          <w:szCs w:val="28"/>
        </w:rPr>
      </w:pPr>
    </w:p>
    <w:p w:rsidR="008E4A83" w:rsidRDefault="008E4A83" w:rsidP="008E4A83">
      <w:pPr>
        <w:pStyle w:val="Default"/>
        <w:rPr>
          <w:b/>
          <w:bCs/>
          <w:sz w:val="28"/>
          <w:szCs w:val="28"/>
        </w:rPr>
      </w:pPr>
      <w:r w:rsidRPr="008E4A83">
        <w:rPr>
          <w:b/>
          <w:bCs/>
          <w:sz w:val="28"/>
          <w:szCs w:val="28"/>
        </w:rPr>
        <w:t xml:space="preserve">2.2. Задания для оценки освоения </w:t>
      </w:r>
      <w:r w:rsidRPr="008E4A83">
        <w:rPr>
          <w:b/>
          <w:sz w:val="28"/>
          <w:szCs w:val="28"/>
        </w:rPr>
        <w:t xml:space="preserve">теоретического </w:t>
      </w:r>
      <w:r w:rsidR="00A149A4" w:rsidRPr="00A149A4">
        <w:rPr>
          <w:b/>
          <w:color w:val="auto"/>
          <w:sz w:val="28"/>
          <w:szCs w:val="28"/>
        </w:rPr>
        <w:t>и  практического</w:t>
      </w:r>
      <w:r w:rsidR="00A149A4" w:rsidRPr="00DA0714">
        <w:rPr>
          <w:color w:val="auto"/>
          <w:sz w:val="28"/>
          <w:szCs w:val="28"/>
        </w:rPr>
        <w:t xml:space="preserve"> </w:t>
      </w:r>
      <w:r w:rsidRPr="008E4A83">
        <w:rPr>
          <w:b/>
          <w:sz w:val="28"/>
          <w:szCs w:val="28"/>
        </w:rPr>
        <w:t xml:space="preserve">курса </w:t>
      </w:r>
      <w:r w:rsidRPr="008E4A83">
        <w:rPr>
          <w:b/>
          <w:bCs/>
          <w:sz w:val="28"/>
          <w:szCs w:val="28"/>
        </w:rPr>
        <w:t xml:space="preserve">учебной дисциплины: </w:t>
      </w:r>
    </w:p>
    <w:p w:rsidR="00410C9D" w:rsidRDefault="00410C9D" w:rsidP="008E4A83">
      <w:pPr>
        <w:autoSpaceDE w:val="0"/>
        <w:autoSpaceDN w:val="0"/>
        <w:adjustRightInd w:val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E4A83" w:rsidRPr="008E4A83" w:rsidRDefault="008E4A83" w:rsidP="008E4A83">
      <w:pPr>
        <w:autoSpaceDE w:val="0"/>
        <w:autoSpaceDN w:val="0"/>
        <w:adjustRightInd w:val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E4A83">
        <w:rPr>
          <w:rFonts w:ascii="Times New Roman" w:hAnsi="Times New Roman" w:cs="Times New Roman"/>
          <w:sz w:val="28"/>
          <w:szCs w:val="28"/>
        </w:rPr>
        <w:t>В процессе домашней подготовки к семинарским занятиям по соответствующей теме студенты должны:</w:t>
      </w:r>
    </w:p>
    <w:p w:rsidR="008E4A83" w:rsidRPr="008E4A83" w:rsidRDefault="008E4A83" w:rsidP="008E4A83">
      <w:pPr>
        <w:autoSpaceDE w:val="0"/>
        <w:autoSpaceDN w:val="0"/>
        <w:adjustRightInd w:val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E4A83">
        <w:rPr>
          <w:rFonts w:ascii="Times New Roman" w:hAnsi="Times New Roman" w:cs="Times New Roman"/>
          <w:sz w:val="28"/>
          <w:szCs w:val="28"/>
        </w:rPr>
        <w:t>- изучить рекомендованные по соответствующей теме учебники, учебные пособия, а также по своему усмотрению выбрать дополнительную литературу;</w:t>
      </w:r>
    </w:p>
    <w:p w:rsidR="008E4A83" w:rsidRPr="008E4A83" w:rsidRDefault="008E4A83" w:rsidP="008E4A83">
      <w:pPr>
        <w:autoSpaceDE w:val="0"/>
        <w:autoSpaceDN w:val="0"/>
        <w:adjustRightInd w:val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E4A83">
        <w:rPr>
          <w:rFonts w:ascii="Times New Roman" w:hAnsi="Times New Roman" w:cs="Times New Roman"/>
          <w:sz w:val="28"/>
          <w:szCs w:val="28"/>
        </w:rPr>
        <w:t>- подготовить ответы на вопросы, сформулированные в задании; наиболее значимые вопросы коллективно обсуждаются на семинарском занятии</w:t>
      </w:r>
      <w:r w:rsidR="00410C9D">
        <w:rPr>
          <w:rFonts w:ascii="Times New Roman" w:hAnsi="Times New Roman" w:cs="Times New Roman"/>
          <w:sz w:val="28"/>
          <w:szCs w:val="28"/>
        </w:rPr>
        <w:t xml:space="preserve"> и практикумах</w:t>
      </w:r>
      <w:r w:rsidRPr="008E4A83">
        <w:rPr>
          <w:rFonts w:ascii="Times New Roman" w:hAnsi="Times New Roman" w:cs="Times New Roman"/>
          <w:sz w:val="28"/>
          <w:szCs w:val="28"/>
        </w:rPr>
        <w:t>.</w:t>
      </w:r>
    </w:p>
    <w:p w:rsidR="00A31663" w:rsidRDefault="00A31663" w:rsidP="00A31663">
      <w:pPr>
        <w:pStyle w:val="a4"/>
        <w:ind w:left="0"/>
        <w:jc w:val="right"/>
        <w:rPr>
          <w:sz w:val="28"/>
          <w:szCs w:val="28"/>
        </w:rPr>
      </w:pPr>
    </w:p>
    <w:p w:rsidR="001012D0" w:rsidRDefault="001012D0">
      <w:pPr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br w:type="page"/>
      </w:r>
    </w:p>
    <w:p w:rsidR="0029105A" w:rsidRPr="00253DB0" w:rsidRDefault="0029105A" w:rsidP="0029105A">
      <w:pPr>
        <w:spacing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253DB0">
        <w:rPr>
          <w:rFonts w:ascii="Times New Roman" w:hAnsi="Times New Roman" w:cs="Times New Roman"/>
          <w:b/>
          <w:bCs/>
          <w:sz w:val="28"/>
          <w:szCs w:val="28"/>
        </w:rPr>
        <w:lastRenderedPageBreak/>
        <w:t>Информационные технологии: определение, свойства, классификация</w:t>
      </w:r>
    </w:p>
    <w:p w:rsidR="00A31663" w:rsidRPr="0029105A" w:rsidRDefault="0029105A" w:rsidP="0029105A">
      <w:pPr>
        <w:pStyle w:val="a4"/>
        <w:ind w:left="0"/>
        <w:jc w:val="both"/>
        <w:rPr>
          <w:b/>
          <w:sz w:val="28"/>
          <w:szCs w:val="28"/>
        </w:rPr>
      </w:pPr>
      <w:r w:rsidRPr="00A149A4">
        <w:rPr>
          <w:b/>
          <w:sz w:val="24"/>
          <w:szCs w:val="24"/>
        </w:rPr>
        <w:t xml:space="preserve">Лекция по теме </w:t>
      </w:r>
      <w:r>
        <w:rPr>
          <w:b/>
          <w:sz w:val="24"/>
          <w:szCs w:val="24"/>
        </w:rPr>
        <w:t>1</w:t>
      </w:r>
      <w:r w:rsidRPr="00A149A4">
        <w:rPr>
          <w:b/>
          <w:sz w:val="24"/>
          <w:szCs w:val="24"/>
        </w:rPr>
        <w:t>.</w:t>
      </w:r>
      <w:r w:rsidRPr="0029105A">
        <w:t xml:space="preserve"> </w:t>
      </w:r>
      <w:r w:rsidR="006A6681" w:rsidRPr="006A6681">
        <w:rPr>
          <w:b/>
          <w:sz w:val="24"/>
          <w:szCs w:val="24"/>
        </w:rPr>
        <w:t>Информационные технологии: определение, свойства, классификация</w:t>
      </w:r>
    </w:p>
    <w:p w:rsidR="0029105A" w:rsidRPr="00D122A6" w:rsidRDefault="0029105A" w:rsidP="00D122A6">
      <w:pPr>
        <w:pStyle w:val="a4"/>
        <w:tabs>
          <w:tab w:val="left" w:pos="1134"/>
        </w:tabs>
        <w:ind w:left="0" w:firstLine="709"/>
        <w:jc w:val="both"/>
        <w:rPr>
          <w:b/>
          <w:sz w:val="24"/>
          <w:szCs w:val="24"/>
        </w:rPr>
      </w:pPr>
    </w:p>
    <w:p w:rsidR="00A9651C" w:rsidRPr="00D122A6" w:rsidRDefault="00A9651C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D122A6">
        <w:rPr>
          <w:rFonts w:ascii="Times New Roman" w:hAnsi="Times New Roman" w:cs="Times New Roman"/>
          <w:bCs/>
          <w:sz w:val="24"/>
          <w:szCs w:val="24"/>
        </w:rPr>
        <w:t>1.Характеристика операций над данными</w:t>
      </w:r>
    </w:p>
    <w:p w:rsidR="00A9651C" w:rsidRPr="00D122A6" w:rsidRDefault="00A9651C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D122A6">
        <w:rPr>
          <w:rFonts w:ascii="Times New Roman" w:hAnsi="Times New Roman" w:cs="Times New Roman"/>
          <w:bCs/>
          <w:sz w:val="24"/>
          <w:szCs w:val="24"/>
        </w:rPr>
        <w:t xml:space="preserve">2.Понятие </w:t>
      </w:r>
      <w:r w:rsidRPr="00D122A6">
        <w:rPr>
          <w:rFonts w:ascii="Times New Roman" w:hAnsi="Times New Roman" w:cs="Times New Roman"/>
          <w:sz w:val="24"/>
          <w:szCs w:val="24"/>
        </w:rPr>
        <w:t xml:space="preserve">Информационных технологий </w:t>
      </w:r>
    </w:p>
    <w:p w:rsidR="00A9651C" w:rsidRPr="00D122A6" w:rsidRDefault="00A9651C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D122A6">
        <w:rPr>
          <w:rFonts w:ascii="Times New Roman" w:hAnsi="Times New Roman" w:cs="Times New Roman"/>
          <w:bCs/>
          <w:sz w:val="24"/>
          <w:szCs w:val="24"/>
        </w:rPr>
        <w:t xml:space="preserve">2. Классификация Информационных технологий. </w:t>
      </w:r>
    </w:p>
    <w:p w:rsidR="00A9651C" w:rsidRPr="00D122A6" w:rsidRDefault="00A9651C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D122A6">
        <w:rPr>
          <w:rFonts w:ascii="Times New Roman" w:hAnsi="Times New Roman" w:cs="Times New Roman"/>
          <w:bCs/>
          <w:sz w:val="24"/>
          <w:szCs w:val="24"/>
        </w:rPr>
        <w:t>3.</w:t>
      </w:r>
      <w:r w:rsidRPr="00D122A6">
        <w:rPr>
          <w:rFonts w:ascii="Times New Roman" w:hAnsi="Times New Roman" w:cs="Times New Roman"/>
          <w:sz w:val="24"/>
          <w:szCs w:val="24"/>
        </w:rPr>
        <w:t xml:space="preserve"> Применение </w:t>
      </w:r>
      <w:r w:rsidRPr="00D122A6">
        <w:rPr>
          <w:rFonts w:ascii="Times New Roman" w:hAnsi="Times New Roman" w:cs="Times New Roman"/>
          <w:bCs/>
          <w:sz w:val="24"/>
          <w:szCs w:val="24"/>
        </w:rPr>
        <w:t xml:space="preserve">Информационных технологий </w:t>
      </w:r>
    </w:p>
    <w:p w:rsidR="0029105A" w:rsidRPr="00D122A6" w:rsidRDefault="0029105A" w:rsidP="00D122A6">
      <w:pPr>
        <w:pStyle w:val="a4"/>
        <w:tabs>
          <w:tab w:val="left" w:pos="1134"/>
        </w:tabs>
        <w:ind w:left="0" w:firstLine="709"/>
        <w:jc w:val="both"/>
        <w:rPr>
          <w:sz w:val="24"/>
          <w:szCs w:val="24"/>
        </w:rPr>
      </w:pPr>
    </w:p>
    <w:p w:rsidR="00A9651C" w:rsidRPr="00D122A6" w:rsidRDefault="00B0437F" w:rsidP="00D122A6">
      <w:pPr>
        <w:pStyle w:val="a4"/>
        <w:tabs>
          <w:tab w:val="left" w:pos="1134"/>
        </w:tabs>
        <w:ind w:left="0" w:firstLine="709"/>
        <w:jc w:val="both"/>
        <w:rPr>
          <w:b/>
          <w:sz w:val="24"/>
          <w:szCs w:val="24"/>
        </w:rPr>
      </w:pPr>
      <w:r w:rsidRPr="00D122A6">
        <w:rPr>
          <w:b/>
          <w:sz w:val="24"/>
          <w:szCs w:val="24"/>
        </w:rPr>
        <w:t xml:space="preserve">Тест </w:t>
      </w:r>
      <w:r w:rsidR="00A9651C" w:rsidRPr="00D122A6">
        <w:rPr>
          <w:b/>
          <w:sz w:val="24"/>
          <w:szCs w:val="24"/>
        </w:rPr>
        <w:t xml:space="preserve"> по теме 1.</w:t>
      </w:r>
      <w:r w:rsidR="00A9651C" w:rsidRPr="00D122A6">
        <w:rPr>
          <w:sz w:val="24"/>
          <w:szCs w:val="24"/>
        </w:rPr>
        <w:t xml:space="preserve"> </w:t>
      </w:r>
      <w:r w:rsidR="006A6681" w:rsidRPr="00D122A6">
        <w:rPr>
          <w:b/>
          <w:sz w:val="24"/>
          <w:szCs w:val="24"/>
        </w:rPr>
        <w:t>Информационные технологии: определение, свойства, классификация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B0437F" w:rsidRPr="00D122A6" w:rsidRDefault="00B0437F" w:rsidP="00D122A6">
      <w:pPr>
        <w:numPr>
          <w:ilvl w:val="0"/>
          <w:numId w:val="63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Что включает в себя понятие Информация?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а) Сведения об объектах и явлениях окружающей среды их параметрах, свойствах, состоянии.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б) Сведения о формах представления информации.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в) Совокупность действий для производства материального продукта.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г) Совокупность действий, направленных для достижения поставленной цели.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0437F" w:rsidRPr="00D122A6" w:rsidRDefault="00B0437F" w:rsidP="00D122A6">
      <w:pPr>
        <w:numPr>
          <w:ilvl w:val="0"/>
          <w:numId w:val="63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Что представляет собой понятие Информационная технология (ИТ)?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а) система методов и способов сбора, передачи, накопления, обработки, хранения, представления и использования информации. б) Система поддержки принятия решений.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в) Способ представления информации клиенту.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г) Система, основанная на использовании искусственного интеллекта.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0437F" w:rsidRPr="00D122A6" w:rsidRDefault="00B0437F" w:rsidP="00D122A6">
      <w:pPr>
        <w:numPr>
          <w:ilvl w:val="0"/>
          <w:numId w:val="63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Цель информационной технологии?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а) Производство информации для ее анализа человеком и принятия на его основе решения.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б) Выпуск материального продукта, удовлетворяющего определенным требованиям.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в) Накопление необходимой информации.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г) Выявлять причины отклонения без оценки состояния объекта управления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0437F" w:rsidRPr="00D122A6" w:rsidRDefault="00B0437F" w:rsidP="00D122A6">
      <w:pPr>
        <w:numPr>
          <w:ilvl w:val="0"/>
          <w:numId w:val="63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Какой из компонентов не имеет отношения к производству информационного продукта?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а) Сбыт произведенных материальных продуктов потребителю.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б) Сбор данных и первичной информации.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в) Обработка данных и получение результатов.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г) Передача результатов информации пользователю для принятия на его основе решения.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0437F" w:rsidRPr="00D122A6" w:rsidRDefault="00B0437F" w:rsidP="00D122A6">
      <w:pPr>
        <w:numPr>
          <w:ilvl w:val="0"/>
          <w:numId w:val="63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Что представляет собой инструментарий ИТ?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а) Один или несколько взаимосвязанных программных продуктов для определенного типа компьютера.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б) Станки, оборудование, инструменты и т. д.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в) Целостная технологическая система.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г) Система, использующая компьютерную информационную технологию.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6.Что представляет собой понятие Информационная система (ИС)?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а) Человеко-компьютерная система для поддержки принятия решений и производства программных продуктов, использующая компьютерную информационную </w:t>
      </w:r>
      <w:r w:rsidRPr="00D122A6">
        <w:rPr>
          <w:rFonts w:ascii="Times New Roman" w:hAnsi="Times New Roman" w:cs="Times New Roman"/>
          <w:sz w:val="24"/>
          <w:szCs w:val="24"/>
        </w:rPr>
        <w:lastRenderedPageBreak/>
        <w:t xml:space="preserve">технологию. б) Комплексная программа, трансформирующая опыт экспертов в какой-либо области знаний.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в) Качественно новый метод организации работы человека на ПК.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г) Система, использующая компьютерную Информационную технологию.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0437F" w:rsidRPr="00D122A6" w:rsidRDefault="00B0437F" w:rsidP="00D122A6">
      <w:pPr>
        <w:numPr>
          <w:ilvl w:val="0"/>
          <w:numId w:val="64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Для чего используются Информационные технологии поддержки принятия решений? а) Для аналитической работы.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б) Для решения задач проблемного назначения.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в) Для доступа пользователя к удаленным базам данных.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г) Для решения хорошо структурированных задач.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0437F" w:rsidRPr="00D122A6" w:rsidRDefault="00B0437F" w:rsidP="00D122A6">
      <w:pPr>
        <w:numPr>
          <w:ilvl w:val="0"/>
          <w:numId w:val="64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В чем заключается цель информационной технологии Поддержки принятия решения? а) Выработка решения.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б) Сбор первичных данных и обработка информации.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в) Отражение реального мира с помощью каких-либо сведений.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г) Электронная обработка данных.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0437F" w:rsidRPr="00D122A6" w:rsidRDefault="00B0437F" w:rsidP="00D122A6">
      <w:pPr>
        <w:numPr>
          <w:ilvl w:val="0"/>
          <w:numId w:val="64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Основные дисциплины, на которые опирается технический подход к анализу информационных систем: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а) исследование операций.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б) компьютерные науки.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в) политические науки.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г) управленческие науки.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д) психология.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0437F" w:rsidRPr="00D122A6" w:rsidRDefault="00B0437F" w:rsidP="00D122A6">
      <w:pPr>
        <w:numPr>
          <w:ilvl w:val="0"/>
          <w:numId w:val="64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Обосновывают используемое техническое и программное обеспечение: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а) исследование операций.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б) компьютерные науки.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в) политические науки.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г) управленческие науки.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0437F" w:rsidRPr="00D122A6" w:rsidRDefault="00B0437F" w:rsidP="00D122A6">
      <w:pPr>
        <w:numPr>
          <w:ilvl w:val="0"/>
          <w:numId w:val="64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Оптимизацию деятельности информационной системы в целом, синтезируя технические и поведенческие аспекты, рассматривает а) Технический подход.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б) Поведенческий подход.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в) Социотехнический подход.*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0437F" w:rsidRPr="00D122A6" w:rsidRDefault="00B0437F" w:rsidP="00D122A6">
      <w:pPr>
        <w:numPr>
          <w:ilvl w:val="0"/>
          <w:numId w:val="64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Поддерживают функции планирования, контроля и принятия решений, обладают ограниченными аналитическими возможностями.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а) Системы поддержки принятия решений (СППР).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б) Автоматизированные системы управления (АСУ).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в) Экспертные системы, автоматизированные системы проектирования (САПР).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г) Профессиональные и офисные системы.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0437F" w:rsidRPr="00D122A6" w:rsidRDefault="00B0437F" w:rsidP="00D122A6">
      <w:pPr>
        <w:numPr>
          <w:ilvl w:val="0"/>
          <w:numId w:val="64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Обслуживают управленческий уровень в организации.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а) Системы поддержки принятия решений (СППР).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б) Автоматизированные системы управления (АСУ).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в) Экспертные системы, автоматизированные системы проектирования (САПР).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г) Профессиональные и офисные системы.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0437F" w:rsidRPr="00D122A6" w:rsidRDefault="00B0437F" w:rsidP="00D122A6">
      <w:pPr>
        <w:numPr>
          <w:ilvl w:val="0"/>
          <w:numId w:val="64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Способствуют интеграции новых знаний и опыта практической деятельности предприятия.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а) Системы поддержки принятия решений (СППР).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lastRenderedPageBreak/>
        <w:t xml:space="preserve">б) Автоматизированные системы управления (АСУ).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в) Экспертные системы, автоматизированные системы проектирования (САПР).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г) Профессиональные и офисные системы.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0437F" w:rsidRPr="00D122A6" w:rsidRDefault="00B0437F" w:rsidP="00D122A6">
      <w:pPr>
        <w:numPr>
          <w:ilvl w:val="0"/>
          <w:numId w:val="64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Обслуживают информационные потребности специалистов в различных областях знаний.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а) Системы поддержки принятия решений (СППР).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б) Автоматизированные системы управления (АСУ).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в) Экспертные системы, автоматизированные системы проектирования (САПР).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г) Профессиональные и офисные системы.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0437F" w:rsidRPr="00D122A6" w:rsidRDefault="00B0437F" w:rsidP="00D122A6">
      <w:pPr>
        <w:numPr>
          <w:ilvl w:val="0"/>
          <w:numId w:val="64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Потенциальные результаты действия влияния поставщиков: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а) Снижение цен.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б) Высокое качество.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в) Повышение цен.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г) Снижение качества и обслуживания.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д) Повышение конкуренции.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0437F" w:rsidRPr="00D122A6" w:rsidRDefault="00B0437F" w:rsidP="00D122A6">
      <w:pPr>
        <w:numPr>
          <w:ilvl w:val="0"/>
          <w:numId w:val="64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Потенциальное использование ИТ для противодействия рыночным силам: а) Снижение цен.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б) Повышение цен.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в) Повышение конкуренции.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г) Формирование барьеров на вход.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д) Улучшение соотношения цена/качество. </w:t>
      </w:r>
    </w:p>
    <w:p w:rsidR="00A9651C" w:rsidRPr="00D122A6" w:rsidRDefault="00A9651C" w:rsidP="00D122A6">
      <w:pPr>
        <w:pStyle w:val="a4"/>
        <w:tabs>
          <w:tab w:val="left" w:pos="1134"/>
        </w:tabs>
        <w:ind w:left="0" w:firstLine="709"/>
        <w:jc w:val="both"/>
        <w:rPr>
          <w:sz w:val="24"/>
          <w:szCs w:val="24"/>
        </w:rPr>
      </w:pPr>
    </w:p>
    <w:p w:rsidR="00E2432B" w:rsidRPr="00D122A6" w:rsidRDefault="00E2432B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D122A6">
        <w:rPr>
          <w:rFonts w:ascii="Times New Roman" w:hAnsi="Times New Roman" w:cs="Times New Roman"/>
          <w:b/>
          <w:bCs/>
          <w:sz w:val="24"/>
          <w:szCs w:val="24"/>
        </w:rPr>
        <w:t>Рекомендуемая литература: 2, 4,5,6,</w:t>
      </w:r>
    </w:p>
    <w:p w:rsidR="00D122A6" w:rsidRDefault="00D122A6" w:rsidP="00D122A6">
      <w:pPr>
        <w:pStyle w:val="13"/>
        <w:keepNext/>
        <w:keepLines/>
        <w:shd w:val="clear" w:color="auto" w:fill="auto"/>
        <w:tabs>
          <w:tab w:val="left" w:pos="708"/>
          <w:tab w:val="left" w:pos="1134"/>
          <w:tab w:val="left" w:pos="1416"/>
          <w:tab w:val="left" w:pos="2124"/>
          <w:tab w:val="left" w:pos="2832"/>
          <w:tab w:val="left" w:pos="3540"/>
          <w:tab w:val="left" w:pos="4153"/>
        </w:tabs>
        <w:spacing w:line="240" w:lineRule="auto"/>
        <w:ind w:firstLine="709"/>
        <w:jc w:val="both"/>
        <w:outlineLvl w:val="9"/>
        <w:rPr>
          <w:rFonts w:ascii="Times New Roman" w:hAnsi="Times New Roman" w:cs="Times New Roman"/>
          <w:b/>
          <w:sz w:val="24"/>
          <w:szCs w:val="24"/>
        </w:rPr>
      </w:pPr>
    </w:p>
    <w:p w:rsidR="00093579" w:rsidRPr="00D122A6" w:rsidRDefault="00093579" w:rsidP="00D122A6">
      <w:pPr>
        <w:pStyle w:val="13"/>
        <w:keepNext/>
        <w:keepLines/>
        <w:shd w:val="clear" w:color="auto" w:fill="auto"/>
        <w:tabs>
          <w:tab w:val="left" w:pos="708"/>
          <w:tab w:val="left" w:pos="1134"/>
          <w:tab w:val="left" w:pos="1416"/>
          <w:tab w:val="left" w:pos="2124"/>
          <w:tab w:val="left" w:pos="2832"/>
          <w:tab w:val="left" w:pos="3540"/>
          <w:tab w:val="left" w:pos="4153"/>
        </w:tabs>
        <w:spacing w:line="240" w:lineRule="auto"/>
        <w:ind w:firstLine="709"/>
        <w:jc w:val="both"/>
        <w:outlineLvl w:val="9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b/>
          <w:sz w:val="24"/>
          <w:szCs w:val="24"/>
        </w:rPr>
        <w:t>Лекция по теме 2.</w:t>
      </w:r>
      <w:r w:rsidRPr="00D122A6">
        <w:rPr>
          <w:rFonts w:ascii="Times New Roman" w:hAnsi="Times New Roman" w:cs="Times New Roman"/>
          <w:sz w:val="24"/>
          <w:szCs w:val="24"/>
        </w:rPr>
        <w:tab/>
      </w:r>
      <w:r w:rsidR="0029105A" w:rsidRPr="00D122A6">
        <w:rPr>
          <w:rFonts w:ascii="Times New Roman" w:hAnsi="Times New Roman" w:cs="Times New Roman"/>
          <w:b/>
          <w:sz w:val="24"/>
          <w:szCs w:val="24"/>
        </w:rPr>
        <w:t>Инструментарий информационных технологий</w:t>
      </w:r>
    </w:p>
    <w:p w:rsidR="00093579" w:rsidRPr="00D122A6" w:rsidRDefault="00093579" w:rsidP="00D122A6">
      <w:pPr>
        <w:pStyle w:val="afc"/>
        <w:shd w:val="clear" w:color="auto" w:fill="auto"/>
        <w:tabs>
          <w:tab w:val="left" w:pos="520"/>
          <w:tab w:val="left" w:pos="1134"/>
          <w:tab w:val="right" w:leader="dot" w:pos="8242"/>
        </w:tabs>
        <w:spacing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>1.</w:t>
      </w:r>
      <w:r w:rsidR="00A9651C" w:rsidRPr="00D122A6">
        <w:rPr>
          <w:rFonts w:ascii="Times New Roman" w:hAnsi="Times New Roman" w:cs="Times New Roman"/>
          <w:sz w:val="24"/>
          <w:szCs w:val="24"/>
        </w:rPr>
        <w:t xml:space="preserve"> Понятие Инструментария информационных технологий</w:t>
      </w:r>
    </w:p>
    <w:p w:rsidR="00093579" w:rsidRPr="00D122A6" w:rsidRDefault="00093579" w:rsidP="00D122A6">
      <w:pPr>
        <w:pStyle w:val="afc"/>
        <w:shd w:val="clear" w:color="auto" w:fill="auto"/>
        <w:tabs>
          <w:tab w:val="left" w:pos="525"/>
          <w:tab w:val="left" w:pos="1134"/>
          <w:tab w:val="right" w:leader="dot" w:pos="8242"/>
        </w:tabs>
        <w:spacing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>2.</w:t>
      </w:r>
      <w:r w:rsidR="00E2432B" w:rsidRPr="00D122A6">
        <w:rPr>
          <w:rFonts w:ascii="Times New Roman" w:hAnsi="Times New Roman" w:cs="Times New Roman"/>
          <w:sz w:val="24"/>
          <w:szCs w:val="24"/>
        </w:rPr>
        <w:t xml:space="preserve"> </w:t>
      </w:r>
      <w:r w:rsidRPr="00D122A6">
        <w:rPr>
          <w:rFonts w:ascii="Times New Roman" w:hAnsi="Times New Roman" w:cs="Times New Roman"/>
          <w:sz w:val="24"/>
          <w:szCs w:val="24"/>
        </w:rPr>
        <w:t xml:space="preserve">Характеристика </w:t>
      </w:r>
      <w:r w:rsidR="00F31158" w:rsidRPr="00D122A6">
        <w:rPr>
          <w:rFonts w:ascii="Times New Roman" w:hAnsi="Times New Roman" w:cs="Times New Roman"/>
          <w:sz w:val="24"/>
          <w:szCs w:val="24"/>
        </w:rPr>
        <w:t xml:space="preserve"> Инструментария информационных технологий</w:t>
      </w:r>
    </w:p>
    <w:p w:rsidR="00D122A6" w:rsidRDefault="00093579" w:rsidP="00D122A6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>2.</w:t>
      </w:r>
      <w:r w:rsidR="00E2432B" w:rsidRPr="00D122A6">
        <w:rPr>
          <w:rFonts w:ascii="Times New Roman" w:hAnsi="Times New Roman" w:cs="Times New Roman"/>
          <w:sz w:val="24"/>
          <w:szCs w:val="24"/>
        </w:rPr>
        <w:t xml:space="preserve"> </w:t>
      </w:r>
      <w:r w:rsidRPr="00D122A6">
        <w:rPr>
          <w:rFonts w:ascii="Times New Roman" w:hAnsi="Times New Roman" w:cs="Times New Roman"/>
          <w:sz w:val="24"/>
          <w:szCs w:val="24"/>
        </w:rPr>
        <w:t xml:space="preserve">Классификация </w:t>
      </w:r>
      <w:r w:rsidR="00E2432B" w:rsidRPr="00D122A6">
        <w:rPr>
          <w:rFonts w:ascii="Times New Roman" w:hAnsi="Times New Roman" w:cs="Times New Roman"/>
          <w:sz w:val="24"/>
          <w:szCs w:val="24"/>
        </w:rPr>
        <w:t xml:space="preserve">Инструментария информационных технологий </w:t>
      </w:r>
      <w:r w:rsidRPr="00D122A6">
        <w:rPr>
          <w:rFonts w:ascii="Times New Roman" w:hAnsi="Times New Roman" w:cs="Times New Roman"/>
          <w:sz w:val="24"/>
          <w:szCs w:val="24"/>
        </w:rPr>
        <w:t xml:space="preserve">по составу и </w:t>
      </w:r>
      <w:r w:rsidR="00E2432B" w:rsidRPr="00D122A6">
        <w:rPr>
          <w:rFonts w:ascii="Times New Roman" w:hAnsi="Times New Roman" w:cs="Times New Roman"/>
          <w:sz w:val="24"/>
          <w:szCs w:val="24"/>
        </w:rPr>
        <w:t>назначению</w:t>
      </w:r>
      <w:r w:rsidRPr="00D122A6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D122A6" w:rsidRDefault="004F5CBA" w:rsidP="00D122A6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122A6">
        <w:rPr>
          <w:rFonts w:ascii="Times New Roman" w:hAnsi="Times New Roman" w:cs="Times New Roman"/>
          <w:b/>
          <w:sz w:val="24"/>
          <w:szCs w:val="24"/>
        </w:rPr>
        <w:t>Тест</w:t>
      </w:r>
      <w:r w:rsidR="00E2432B" w:rsidRPr="00D122A6">
        <w:rPr>
          <w:rFonts w:ascii="Times New Roman" w:hAnsi="Times New Roman" w:cs="Times New Roman"/>
          <w:b/>
          <w:sz w:val="24"/>
          <w:szCs w:val="24"/>
        </w:rPr>
        <w:t xml:space="preserve"> по теме 2. Инструментарий информационных технологий</w:t>
      </w:r>
      <w:r w:rsidR="00D122A6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lastRenderedPageBreak/>
        <w:t>1. Файл- это …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а) данные, хранящиеся во внешней памяти, занимающие именованную область;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b) логически связанная совокупность данных, хранящиеся во внешней памяти;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c) логически связанная совокупность данных и программ, для размещения которой во внешней памяти выделяется именованная область.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2. Какие возможности предоставляет пользователю контекстное меню –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1) открыть ;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2) удалить;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3) установить размер;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4) отправить;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5) вырезать;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6) установить тип;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7) содержание;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8) свойства;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9) переименовать;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10) копировать;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11) создать ярлык.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3. Буфер обмена – это …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a) память которая предназначена для временного хранения информации ;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b) часть виртуальной памяти, которая служит перевалочным пунктом при обмене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данными;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c) специальная область памяти, которая предназначена для временного хранения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переносимого, копируемого или удаляемого объекта.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4. Программа проводник предназначена - …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а) для запуска программ;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b) для управления файловой системой;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c) для создания ярлыков.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5. Понятие «значок» в среде Windows - …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а) небольшой рисунок, символизирующий свернутое в размерах окно приложения илит окно документа;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b) небольшой рисунок, символизирующий свернутое в размерах окно приложения ;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c) свернутое в размерах окно приложения или окно документа.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6. Программное обеспечение - …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а) программа для обработки данных и необходимых для нее эксплуатации документов;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b) данные и необходимые для эксплуатации документов;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c) совокупность программ обработки данных и необходимых для их эксплуатации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документов.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7. Тип файла свидетельствует о …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а) размере хранимых данных;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b) характере хранимых данных;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c) размере файла.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8. Что означает указанный значок?</w:t>
      </w:r>
    </w:p>
    <w:tbl>
      <w:tblPr>
        <w:tblStyle w:val="ac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345"/>
      </w:tblGrid>
      <w:tr w:rsidR="004F5CBA" w:rsidRPr="00D122A6" w:rsidTr="004F5CBA">
        <w:tc>
          <w:tcPr>
            <w:tcW w:w="9345" w:type="dxa"/>
          </w:tcPr>
          <w:p w:rsidR="004F5CBA" w:rsidRPr="00D122A6" w:rsidRDefault="004F5CBA" w:rsidP="00D122A6">
            <w:pPr>
              <w:pStyle w:val="13"/>
              <w:keepNext/>
              <w:keepLines/>
              <w:shd w:val="clear" w:color="auto" w:fill="auto"/>
              <w:tabs>
                <w:tab w:val="left" w:pos="1134"/>
              </w:tabs>
              <w:spacing w:line="240" w:lineRule="auto"/>
              <w:ind w:firstLine="709"/>
              <w:jc w:val="both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FB1C7CE" wp14:editId="424B25B1">
                  <wp:extent cx="1064895" cy="1001395"/>
                  <wp:effectExtent l="0" t="0" r="0" b="0"/>
                  <wp:docPr id="1890" name="Picture 189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90" name="Picture 189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4895" cy="10013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lastRenderedPageBreak/>
        <w:t>a) документ Word, защищённый паролем;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b) документ Word, доступный только для чтения;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c) ярлык.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9. Перечислите стандартные элементы окна любого приложения: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1)</w:t>
      </w:r>
      <w:r w:rsidRPr="00D122A6">
        <w:rPr>
          <w:rFonts w:ascii="Times New Roman" w:eastAsia="Trebuchet MS" w:hAnsi="Times New Roman" w:cs="Times New Roman"/>
          <w:sz w:val="24"/>
          <w:szCs w:val="24"/>
        </w:rPr>
        <w:tab/>
        <w:t xml:space="preserve">строка состояния ; 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2)</w:t>
      </w:r>
      <w:r w:rsidRPr="00D122A6">
        <w:rPr>
          <w:rFonts w:ascii="Times New Roman" w:eastAsia="Trebuchet MS" w:hAnsi="Times New Roman" w:cs="Times New Roman"/>
          <w:sz w:val="24"/>
          <w:szCs w:val="24"/>
        </w:rPr>
        <w:tab/>
        <w:t xml:space="preserve">главное меню; 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3)</w:t>
      </w:r>
      <w:r w:rsidRPr="00D122A6">
        <w:rPr>
          <w:rFonts w:ascii="Times New Roman" w:eastAsia="Trebuchet MS" w:hAnsi="Times New Roman" w:cs="Times New Roman"/>
          <w:sz w:val="24"/>
          <w:szCs w:val="24"/>
        </w:rPr>
        <w:tab/>
        <w:t xml:space="preserve">панель инструментов; 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4)</w:t>
      </w:r>
      <w:r w:rsidRPr="00D122A6">
        <w:rPr>
          <w:rFonts w:ascii="Times New Roman" w:eastAsia="Trebuchet MS" w:hAnsi="Times New Roman" w:cs="Times New Roman"/>
          <w:sz w:val="24"/>
          <w:szCs w:val="24"/>
        </w:rPr>
        <w:tab/>
        <w:t xml:space="preserve">кнопка системного меню; 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5)</w:t>
      </w:r>
      <w:r w:rsidRPr="00D122A6">
        <w:rPr>
          <w:rFonts w:ascii="Times New Roman" w:eastAsia="Trebuchet MS" w:hAnsi="Times New Roman" w:cs="Times New Roman"/>
          <w:sz w:val="24"/>
          <w:szCs w:val="24"/>
        </w:rPr>
        <w:tab/>
        <w:t xml:space="preserve">строка формул; 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6)</w:t>
      </w:r>
      <w:r w:rsidRPr="00D122A6">
        <w:rPr>
          <w:rFonts w:ascii="Times New Roman" w:eastAsia="Trebuchet MS" w:hAnsi="Times New Roman" w:cs="Times New Roman"/>
          <w:sz w:val="24"/>
          <w:szCs w:val="24"/>
        </w:rPr>
        <w:tab/>
        <w:t xml:space="preserve">заголовок окна; 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 xml:space="preserve">7) рабочее поле; 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 xml:space="preserve">8) редактор формул. 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10. Щелкнув по любому объекту правой кнопкой мыши, вы получаете доступ к командам: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a) главного меню;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b) контекстного меню;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c) ниспадающего меню.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11. Назначение ярлыка – …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a) служит ссылкой на программы и документы ;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b) ускоряет запуск программы ;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c) служит для ускорения запуска программ и документов.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</w:p>
    <w:p w:rsidR="004F5CBA" w:rsidRPr="00D122A6" w:rsidRDefault="00F920BB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>
        <w:rPr>
          <w:rFonts w:ascii="Times New Roman" w:eastAsia="Trebuchet MS" w:hAnsi="Times New Roman" w:cs="Times New Roman"/>
          <w:sz w:val="24"/>
          <w:szCs w:val="24"/>
        </w:rPr>
        <w:t>03</w:t>
      </w:r>
      <w:r w:rsidR="004F5CBA" w:rsidRPr="00D122A6">
        <w:rPr>
          <w:rFonts w:ascii="Times New Roman" w:eastAsia="Trebuchet MS" w:hAnsi="Times New Roman" w:cs="Times New Roman"/>
          <w:sz w:val="24"/>
          <w:szCs w:val="24"/>
        </w:rPr>
        <w:t>. Папка – это …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a) рабочее место на внешнем диске;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b) хранилище объектов ;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c) единица организации работы на диске.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13. Документ – это …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a) информация созданная в приложение Windows;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b) объект Windows, созданный в приложении и содержащий информацию определенного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типа;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c) объект Windows, который имеет определенный тип.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14. Диалоговое окно - …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а) служит для ввода информации;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b) обрамленная часть экрана, в которой может отображаться приложение;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c) служит для ввода дополнительных параметров, необходимых для выполнения какой – либо команды.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15. Рабочий стол - …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а) рабочее поле, на котором отображаются объекты Windows и элементы управления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Windows;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b) графическая среда, на которой отображаются объекты Windows и элементы управления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Windows;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c) графическая среда, на которой отображаются объекты Windows.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16. Папка «Мой компьютер» – это …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lastRenderedPageBreak/>
        <w:t>a) папка, создаваемая при запуске Word, в которой хранятся указатели на все объекты,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соответствующие ресурсам данного компьютера;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b) особая виртуальная папка, создаваемая при запуске Windows, в которой хранятся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указатели на некоторые объекты, соответствующие ресурсам данного компьютера;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c) особая виртуальная папка, создаваемая при запуске Windows, в которой хранятся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указатели на все объекты, соответствующие ресурсам данного компьютера.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17. Перечислите объекты которые создаются в среде приложения: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1) текст;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2) файл;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3) папка;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4) таблицы;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5) звуки;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6) ярлык;</w:t>
      </w:r>
    </w:p>
    <w:p w:rsidR="004F5CBA" w:rsidRPr="00D122A6" w:rsidRDefault="004F5CBA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7) рисунки;</w:t>
      </w:r>
    </w:p>
    <w:p w:rsidR="00E2432B" w:rsidRPr="00D122A6" w:rsidRDefault="004F5CBA" w:rsidP="00D122A6">
      <w:pPr>
        <w:pStyle w:val="13"/>
        <w:keepNext/>
        <w:keepLines/>
        <w:shd w:val="clear" w:color="auto" w:fill="auto"/>
        <w:tabs>
          <w:tab w:val="left" w:pos="1134"/>
        </w:tabs>
        <w:spacing w:line="240" w:lineRule="auto"/>
        <w:ind w:firstLine="709"/>
        <w:jc w:val="both"/>
        <w:outlineLvl w:val="9"/>
        <w:rPr>
          <w:rFonts w:ascii="Times New Roman" w:eastAsia="Trebuchet MS" w:hAnsi="Times New Roman" w:cs="Times New Roman"/>
          <w:sz w:val="24"/>
          <w:szCs w:val="24"/>
        </w:rPr>
      </w:pPr>
      <w:r w:rsidRPr="00D122A6">
        <w:rPr>
          <w:rFonts w:ascii="Times New Roman" w:eastAsia="Trebuchet MS" w:hAnsi="Times New Roman" w:cs="Times New Roman"/>
          <w:sz w:val="24"/>
          <w:szCs w:val="24"/>
        </w:rPr>
        <w:t>8) значок</w:t>
      </w:r>
    </w:p>
    <w:p w:rsidR="004F5CBA" w:rsidRPr="00D122A6" w:rsidRDefault="004F5CBA" w:rsidP="00D122A6">
      <w:pPr>
        <w:pStyle w:val="13"/>
        <w:keepNext/>
        <w:keepLines/>
        <w:shd w:val="clear" w:color="auto" w:fill="auto"/>
        <w:tabs>
          <w:tab w:val="left" w:pos="1134"/>
        </w:tabs>
        <w:spacing w:line="240" w:lineRule="auto"/>
        <w:ind w:firstLine="709"/>
        <w:jc w:val="both"/>
        <w:outlineLvl w:val="9"/>
        <w:rPr>
          <w:rFonts w:ascii="Times New Roman" w:hAnsi="Times New Roman" w:cs="Times New Roman"/>
          <w:b/>
          <w:bCs/>
          <w:sz w:val="24"/>
          <w:szCs w:val="24"/>
        </w:rPr>
      </w:pPr>
    </w:p>
    <w:p w:rsidR="00CA701C" w:rsidRPr="00D122A6" w:rsidRDefault="00CA701C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D122A6">
        <w:rPr>
          <w:rFonts w:ascii="Times New Roman" w:hAnsi="Times New Roman" w:cs="Times New Roman"/>
          <w:b/>
          <w:bCs/>
          <w:sz w:val="24"/>
          <w:szCs w:val="24"/>
        </w:rPr>
        <w:t xml:space="preserve">Рекомендуемая литература: </w:t>
      </w:r>
      <w:r w:rsidR="00E2432B" w:rsidRPr="00D122A6">
        <w:rPr>
          <w:rFonts w:ascii="Times New Roman" w:hAnsi="Times New Roman" w:cs="Times New Roman"/>
          <w:b/>
          <w:bCs/>
          <w:sz w:val="24"/>
          <w:szCs w:val="24"/>
        </w:rPr>
        <w:t xml:space="preserve">2, </w:t>
      </w:r>
      <w:r w:rsidR="001375A8" w:rsidRPr="00D122A6">
        <w:rPr>
          <w:rFonts w:ascii="Times New Roman" w:hAnsi="Times New Roman" w:cs="Times New Roman"/>
          <w:b/>
          <w:bCs/>
          <w:sz w:val="24"/>
          <w:szCs w:val="24"/>
        </w:rPr>
        <w:t>4</w:t>
      </w:r>
      <w:r w:rsidRPr="00D122A6">
        <w:rPr>
          <w:rFonts w:ascii="Times New Roman" w:hAnsi="Times New Roman" w:cs="Times New Roman"/>
          <w:b/>
          <w:bCs/>
          <w:sz w:val="24"/>
          <w:szCs w:val="24"/>
        </w:rPr>
        <w:t>,5,</w:t>
      </w:r>
      <w:r w:rsidR="001375A8" w:rsidRPr="00D122A6">
        <w:rPr>
          <w:rFonts w:ascii="Times New Roman" w:hAnsi="Times New Roman" w:cs="Times New Roman"/>
          <w:b/>
          <w:bCs/>
          <w:sz w:val="24"/>
          <w:szCs w:val="24"/>
        </w:rPr>
        <w:t>6</w:t>
      </w:r>
      <w:r w:rsidR="006A6681" w:rsidRPr="00D122A6"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 w:rsidR="001375A8" w:rsidRPr="00D122A6" w:rsidRDefault="001375A8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NewRoman" w:hAnsi="Times New Roman" w:cs="Times New Roman"/>
          <w:b/>
          <w:sz w:val="24"/>
          <w:szCs w:val="24"/>
        </w:rPr>
      </w:pPr>
    </w:p>
    <w:p w:rsidR="0029105A" w:rsidRPr="00D122A6" w:rsidRDefault="00093579" w:rsidP="00D122A6">
      <w:pPr>
        <w:pStyle w:val="13"/>
        <w:keepNext/>
        <w:keepLines/>
        <w:shd w:val="clear" w:color="auto" w:fill="auto"/>
        <w:tabs>
          <w:tab w:val="left" w:pos="1134"/>
        </w:tabs>
        <w:spacing w:line="240" w:lineRule="auto"/>
        <w:ind w:firstLine="709"/>
        <w:jc w:val="both"/>
        <w:outlineLvl w:val="9"/>
        <w:rPr>
          <w:rFonts w:ascii="Times New Roman" w:hAnsi="Times New Roman" w:cs="Times New Roman"/>
          <w:b/>
          <w:sz w:val="24"/>
          <w:szCs w:val="24"/>
        </w:rPr>
      </w:pPr>
      <w:r w:rsidRPr="00D122A6">
        <w:rPr>
          <w:rFonts w:ascii="Times New Roman" w:hAnsi="Times New Roman" w:cs="Times New Roman"/>
          <w:b/>
          <w:bCs/>
          <w:sz w:val="24"/>
          <w:szCs w:val="24"/>
        </w:rPr>
        <w:t xml:space="preserve">Лекция по теме 3. </w:t>
      </w:r>
      <w:r w:rsidR="0029105A" w:rsidRPr="00D122A6">
        <w:rPr>
          <w:rFonts w:ascii="Times New Roman" w:hAnsi="Times New Roman" w:cs="Times New Roman"/>
          <w:b/>
          <w:sz w:val="24"/>
          <w:szCs w:val="24"/>
        </w:rPr>
        <w:t>Информационные технологии обработки данных. Информационные технологии управления.</w:t>
      </w:r>
    </w:p>
    <w:p w:rsidR="0029105A" w:rsidRPr="00D122A6" w:rsidRDefault="0029105A" w:rsidP="00D122A6">
      <w:pPr>
        <w:pStyle w:val="13"/>
        <w:keepNext/>
        <w:keepLines/>
        <w:shd w:val="clear" w:color="auto" w:fill="auto"/>
        <w:tabs>
          <w:tab w:val="left" w:pos="1134"/>
        </w:tabs>
        <w:spacing w:line="240" w:lineRule="auto"/>
        <w:ind w:firstLine="709"/>
        <w:jc w:val="both"/>
        <w:outlineLvl w:val="9"/>
        <w:rPr>
          <w:rFonts w:ascii="Times New Roman" w:hAnsi="Times New Roman" w:cs="Times New Roman"/>
          <w:b/>
          <w:sz w:val="24"/>
          <w:szCs w:val="24"/>
        </w:rPr>
      </w:pPr>
    </w:p>
    <w:p w:rsidR="00093579" w:rsidRPr="00D122A6" w:rsidRDefault="00093579" w:rsidP="00D122A6">
      <w:pPr>
        <w:pStyle w:val="13"/>
        <w:keepNext/>
        <w:keepLines/>
        <w:shd w:val="clear" w:color="auto" w:fill="auto"/>
        <w:tabs>
          <w:tab w:val="left" w:pos="1134"/>
        </w:tabs>
        <w:spacing w:line="240" w:lineRule="auto"/>
        <w:ind w:firstLine="709"/>
        <w:jc w:val="both"/>
        <w:outlineLvl w:val="9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1. Понятие о </w:t>
      </w:r>
      <w:r w:rsidR="00BC5C8B" w:rsidRPr="00D122A6">
        <w:rPr>
          <w:rFonts w:ascii="Times New Roman" w:hAnsi="Times New Roman" w:cs="Times New Roman"/>
          <w:sz w:val="24"/>
          <w:szCs w:val="24"/>
        </w:rPr>
        <w:t>Информационных технологиях обработки данных</w:t>
      </w:r>
      <w:r w:rsidRPr="00D122A6">
        <w:rPr>
          <w:rFonts w:ascii="Times New Roman" w:hAnsi="Times New Roman" w:cs="Times New Roman"/>
          <w:sz w:val="24"/>
          <w:szCs w:val="24"/>
        </w:rPr>
        <w:t>.</w:t>
      </w:r>
    </w:p>
    <w:p w:rsidR="00093579" w:rsidRPr="00D122A6" w:rsidRDefault="00093579" w:rsidP="00D122A6">
      <w:pPr>
        <w:pStyle w:val="afc"/>
        <w:shd w:val="clear" w:color="auto" w:fill="auto"/>
        <w:tabs>
          <w:tab w:val="left" w:pos="534"/>
          <w:tab w:val="left" w:pos="1134"/>
          <w:tab w:val="right" w:leader="dot" w:pos="8225"/>
        </w:tabs>
        <w:spacing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>2.</w:t>
      </w:r>
      <w:r w:rsidR="00BC5C8B" w:rsidRPr="00D122A6">
        <w:rPr>
          <w:rFonts w:ascii="Times New Roman" w:hAnsi="Times New Roman" w:cs="Times New Roman"/>
          <w:sz w:val="24"/>
          <w:szCs w:val="24"/>
        </w:rPr>
        <w:t xml:space="preserve"> Понятие о Информационных технологиях управления.</w:t>
      </w:r>
    </w:p>
    <w:p w:rsidR="00447536" w:rsidRPr="00D122A6" w:rsidRDefault="00447536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Arial Narrow" w:hAnsi="Times New Roman" w:cs="Times New Roman"/>
          <w:b/>
          <w:bCs/>
          <w:sz w:val="24"/>
          <w:szCs w:val="24"/>
        </w:rPr>
      </w:pPr>
    </w:p>
    <w:p w:rsidR="003476C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122A6">
        <w:rPr>
          <w:rFonts w:ascii="Times New Roman" w:hAnsi="Times New Roman" w:cs="Times New Roman"/>
          <w:b/>
          <w:sz w:val="24"/>
          <w:szCs w:val="24"/>
        </w:rPr>
        <w:t xml:space="preserve">Тест </w:t>
      </w:r>
      <w:r w:rsidR="00447536" w:rsidRPr="00D122A6">
        <w:rPr>
          <w:rFonts w:ascii="Times New Roman" w:hAnsi="Times New Roman" w:cs="Times New Roman"/>
          <w:b/>
          <w:sz w:val="24"/>
          <w:szCs w:val="24"/>
        </w:rPr>
        <w:t xml:space="preserve">по теме </w:t>
      </w:r>
      <w:r w:rsidR="00093579" w:rsidRPr="00D122A6">
        <w:rPr>
          <w:rFonts w:ascii="Times New Roman" w:hAnsi="Times New Roman" w:cs="Times New Roman"/>
          <w:b/>
          <w:sz w:val="24"/>
          <w:szCs w:val="24"/>
        </w:rPr>
        <w:t xml:space="preserve">3. </w:t>
      </w:r>
      <w:r w:rsidR="0029105A" w:rsidRPr="00D122A6">
        <w:rPr>
          <w:rFonts w:ascii="Times New Roman" w:hAnsi="Times New Roman" w:cs="Times New Roman"/>
          <w:b/>
          <w:sz w:val="24"/>
          <w:szCs w:val="24"/>
        </w:rPr>
        <w:t>Информационные технологии обработки данных. Информационные технологии управления.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F5CBA" w:rsidRPr="00D122A6" w:rsidRDefault="004F5CBA" w:rsidP="00D122A6">
      <w:pPr>
        <w:numPr>
          <w:ilvl w:val="0"/>
          <w:numId w:val="63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Что включает в себя понятие Информация?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а) Сведения об объектах и явлениях окружающей среды их параметрах, свойствах, состоянии.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б) Сведения о формах представления информации.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в) Совокупность действий для производства материального продукта.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г) Совокупность действий, направленных для достижения поставленной цели.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4F5CBA" w:rsidRPr="00D122A6" w:rsidRDefault="004F5CBA" w:rsidP="00D122A6">
      <w:pPr>
        <w:numPr>
          <w:ilvl w:val="0"/>
          <w:numId w:val="63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Что представляет собой понятие Информационная технология (ИТ)?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а) система методов и способов сбора, передачи, накопления, обработки, хранения, представления и использования информации. б) Система поддержки принятия решений.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в) Способ представления информации клиенту.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г) Система, основанная на использовании искусственного интеллекта.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4F5CBA" w:rsidRPr="00D122A6" w:rsidRDefault="004F5CBA" w:rsidP="00D122A6">
      <w:pPr>
        <w:numPr>
          <w:ilvl w:val="0"/>
          <w:numId w:val="63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Цель информационной технологии?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а) Производство информации для ее анализа человеком и принятия на его основе решения.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б) Выпуск материального продукта, удовлетворяющего определенным требованиям.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в) Накопление необходимой информации.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г) Выявлять причины отклонения без оценки состояния объекта управления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4F5CBA" w:rsidRPr="00D122A6" w:rsidRDefault="004F5CBA" w:rsidP="00D122A6">
      <w:pPr>
        <w:numPr>
          <w:ilvl w:val="0"/>
          <w:numId w:val="63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Какой из компонентов не имеет отношения к производству информационного продукта?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а) Сбыт произведенных материальных продуктов потребителю.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 xml:space="preserve">б) Сбор данных и первичной информации.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в) Обработка данных и получение результатов.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г) Передача результатов информации пользователю для принятия на его основе решения.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4F5CBA" w:rsidRPr="00D122A6" w:rsidRDefault="004F5CBA" w:rsidP="00D122A6">
      <w:pPr>
        <w:numPr>
          <w:ilvl w:val="0"/>
          <w:numId w:val="63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Что представляет собой инструментарий ИТ?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а) Один или несколько взаимосвязанных программных продуктов для определенного типа компьютера.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б) Станки, оборудование, инструменты и т. д.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в) Целостная технологическая система.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г) Система, использующая компьютерную информационную технологию.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6.Что представляет собой понятие Информационная система (ИС)?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а) Человеко-компьютерная система для поддержки принятия решений и производства программных продуктов, использующая компьютерную информационную технологию. б) Комплексная программа, трансформирующая опыт экспертов в какой-либо области знаний.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в) Качественно новый метод организации работы человека на ПК.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г) Система, использующая компьютерную Информационную технологию.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4F5CBA" w:rsidRPr="00D122A6" w:rsidRDefault="004F5CBA" w:rsidP="00D122A6">
      <w:pPr>
        <w:numPr>
          <w:ilvl w:val="0"/>
          <w:numId w:val="64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Для чего используются Информационные технологии поддержки принятия решений? а) Для аналитической работы.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б) Для решения задач проблемного назначения.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в) Для доступа пользователя к удаленным базам данных.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г) Для решения хорошо структурированных задач.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4F5CBA" w:rsidRPr="00D122A6" w:rsidRDefault="004F5CBA" w:rsidP="00D122A6">
      <w:pPr>
        <w:numPr>
          <w:ilvl w:val="0"/>
          <w:numId w:val="64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чем заключается цель информационной технологии Поддержки принятия решения? а) Выработка решения.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б) Сбор первичных данных и обработка информации.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в) Отражение реального мира с помощью каких-либо сведений.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г) Электронная обработка данных.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4F5CBA" w:rsidRPr="00D122A6" w:rsidRDefault="004F5CBA" w:rsidP="00D122A6">
      <w:pPr>
        <w:numPr>
          <w:ilvl w:val="0"/>
          <w:numId w:val="64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Основные дисциплины, на которые опирается технический подход к анализу информационных систем: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а) исследование операций.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б) компьютерные науки.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в) политические науки.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г) управленческие науки.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д) психология.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4F5CBA" w:rsidRPr="00D122A6" w:rsidRDefault="004F5CBA" w:rsidP="00D122A6">
      <w:pPr>
        <w:numPr>
          <w:ilvl w:val="0"/>
          <w:numId w:val="64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Обосновывают используемое техническое и программное обеспечение: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а) исследование операций.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б) компьютерные науки.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в) политические науки.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г) управленческие науки.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4F5CBA" w:rsidRPr="00D122A6" w:rsidRDefault="004F5CBA" w:rsidP="00D122A6">
      <w:pPr>
        <w:numPr>
          <w:ilvl w:val="0"/>
          <w:numId w:val="64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Оптимизацию деятельности информационной системы в целом, синтезируя технические и поведенческие аспекты, рассматривает а) Технический подход.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б) Поведенческий подход.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в) Социотехнический подход.*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4F5CBA" w:rsidRPr="00D122A6" w:rsidRDefault="004F5CBA" w:rsidP="00D122A6">
      <w:pPr>
        <w:numPr>
          <w:ilvl w:val="0"/>
          <w:numId w:val="64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 xml:space="preserve">Поддерживают функции планирования, контроля и принятия решений, обладают ограниченными аналитическими возможностями.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а) Системы поддержки принятия решений (СППР).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б) Автоматизированные системы управления (АСУ).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в) Экспертные системы, автоматизированные системы проектирования (САПР).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г) Профессиональные и офисные системы.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4F5CBA" w:rsidRPr="00D122A6" w:rsidRDefault="004F5CBA" w:rsidP="00D122A6">
      <w:pPr>
        <w:numPr>
          <w:ilvl w:val="0"/>
          <w:numId w:val="64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Обслуживают управленческий уровень в организации.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а) Системы поддержки принятия решений (СППР).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б) Автоматизированные системы управления (АСУ).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в) Экспертные системы, автоматизированные системы проектирования (САПР).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г) Профессиональные и офисные системы.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4F5CBA" w:rsidRPr="00D122A6" w:rsidRDefault="004F5CBA" w:rsidP="00D122A6">
      <w:pPr>
        <w:numPr>
          <w:ilvl w:val="0"/>
          <w:numId w:val="64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Способствуют интеграции новых знаний и опыта практической деятельности предприятия.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а) Системы поддержки принятия решений (СППР).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б) Автоматизированные системы управления (АСУ).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в) Экспертные системы, автоматизированные системы проектирования (САПР).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г) Профессиональные и офисные системы.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4F5CBA" w:rsidRPr="00D122A6" w:rsidRDefault="004F5CBA" w:rsidP="00D122A6">
      <w:pPr>
        <w:numPr>
          <w:ilvl w:val="0"/>
          <w:numId w:val="64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Обслуживают информационные потребности специалистов в различных областях знаний.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а) Системы поддержки принятия решений (СППР).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б) Автоматизированные системы управления (АСУ).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в) Экспертные системы, автоматизированные системы проектирования (САПР).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г) Профессиональные и офисные системы.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4F5CBA" w:rsidRPr="00D122A6" w:rsidRDefault="004F5CBA" w:rsidP="00D122A6">
      <w:pPr>
        <w:numPr>
          <w:ilvl w:val="0"/>
          <w:numId w:val="64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Потенциальные результаты действия влияния поставщиков: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а) Снижение цен.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б) Высокое качество.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в) Повышение цен.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г) Снижение качества и обслуживания.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д) Повышение конкуренции.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4F5CBA" w:rsidRPr="00D122A6" w:rsidRDefault="004F5CBA" w:rsidP="00D122A6">
      <w:pPr>
        <w:numPr>
          <w:ilvl w:val="0"/>
          <w:numId w:val="64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Потенциальное использование ИТ для противодействия рыночным силам: а) Снижение цен.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б) Повышение цен.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в) Повышение конкуренции.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г) Формирование барьеров на вход. </w:t>
      </w:r>
    </w:p>
    <w:p w:rsidR="004F5CBA" w:rsidRPr="00D122A6" w:rsidRDefault="004F5CBA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д) Улучшение соотношения цена/качество. </w:t>
      </w:r>
    </w:p>
    <w:p w:rsidR="00447536" w:rsidRPr="00D122A6" w:rsidRDefault="00447536" w:rsidP="00D122A6">
      <w:pPr>
        <w:tabs>
          <w:tab w:val="left" w:pos="113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122A6">
        <w:rPr>
          <w:rFonts w:ascii="Times New Roman" w:hAnsi="Times New Roman" w:cs="Times New Roman"/>
          <w:b/>
          <w:bCs/>
          <w:sz w:val="24"/>
          <w:szCs w:val="24"/>
        </w:rPr>
        <w:t xml:space="preserve">Рекомендуемая литература: </w:t>
      </w:r>
      <w:r w:rsidR="00134223" w:rsidRPr="00D122A6">
        <w:rPr>
          <w:rFonts w:ascii="Times New Roman" w:hAnsi="Times New Roman" w:cs="Times New Roman"/>
          <w:b/>
          <w:bCs/>
          <w:sz w:val="24"/>
          <w:szCs w:val="24"/>
        </w:rPr>
        <w:t xml:space="preserve">1, </w:t>
      </w:r>
      <w:r w:rsidRPr="00D122A6">
        <w:rPr>
          <w:rFonts w:ascii="Times New Roman" w:hAnsi="Times New Roman" w:cs="Times New Roman"/>
          <w:b/>
          <w:bCs/>
          <w:sz w:val="24"/>
          <w:szCs w:val="24"/>
        </w:rPr>
        <w:t>2, 4,5,6.</w:t>
      </w:r>
    </w:p>
    <w:p w:rsidR="00447536" w:rsidRPr="00D122A6" w:rsidRDefault="00447536" w:rsidP="00D122A6">
      <w:pPr>
        <w:tabs>
          <w:tab w:val="left" w:pos="113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34223" w:rsidRPr="00D122A6" w:rsidRDefault="00134223" w:rsidP="00D122A6">
      <w:pPr>
        <w:pStyle w:val="13"/>
        <w:keepNext/>
        <w:keepLines/>
        <w:tabs>
          <w:tab w:val="left" w:pos="1134"/>
        </w:tabs>
        <w:spacing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122A6">
        <w:rPr>
          <w:rFonts w:ascii="Times New Roman" w:hAnsi="Times New Roman" w:cs="Times New Roman"/>
          <w:b/>
          <w:bCs/>
          <w:sz w:val="24"/>
          <w:szCs w:val="24"/>
        </w:rPr>
        <w:t xml:space="preserve">Лекция по теме 4. </w:t>
      </w:r>
      <w:r w:rsidRPr="00D122A6">
        <w:rPr>
          <w:rFonts w:ascii="Times New Roman" w:hAnsi="Times New Roman" w:cs="Times New Roman"/>
          <w:b/>
          <w:sz w:val="24"/>
          <w:szCs w:val="24"/>
        </w:rPr>
        <w:t xml:space="preserve">Создание и обработка графических изображений </w:t>
      </w:r>
    </w:p>
    <w:p w:rsidR="00134223" w:rsidRPr="00D122A6" w:rsidRDefault="00134223" w:rsidP="00D122A6">
      <w:pPr>
        <w:pStyle w:val="13"/>
        <w:keepNext/>
        <w:keepLines/>
        <w:shd w:val="clear" w:color="auto" w:fill="auto"/>
        <w:tabs>
          <w:tab w:val="left" w:pos="1134"/>
        </w:tabs>
        <w:spacing w:line="240" w:lineRule="auto"/>
        <w:ind w:firstLine="709"/>
        <w:jc w:val="both"/>
        <w:outlineLvl w:val="9"/>
        <w:rPr>
          <w:rFonts w:ascii="Times New Roman" w:hAnsi="Times New Roman" w:cs="Times New Roman"/>
          <w:b/>
          <w:sz w:val="24"/>
          <w:szCs w:val="24"/>
        </w:rPr>
      </w:pPr>
      <w:r w:rsidRPr="00D122A6">
        <w:rPr>
          <w:rFonts w:ascii="Times New Roman" w:hAnsi="Times New Roman" w:cs="Times New Roman"/>
          <w:b/>
          <w:sz w:val="24"/>
          <w:szCs w:val="24"/>
        </w:rPr>
        <w:t>Сортировка и фильтрация данных</w:t>
      </w:r>
    </w:p>
    <w:p w:rsidR="00134223" w:rsidRPr="00D122A6" w:rsidRDefault="00134223" w:rsidP="00D122A6">
      <w:pPr>
        <w:pStyle w:val="13"/>
        <w:keepNext/>
        <w:keepLines/>
        <w:shd w:val="clear" w:color="auto" w:fill="auto"/>
        <w:tabs>
          <w:tab w:val="left" w:pos="1134"/>
        </w:tabs>
        <w:spacing w:line="240" w:lineRule="auto"/>
        <w:ind w:firstLine="709"/>
        <w:jc w:val="both"/>
        <w:outlineLvl w:val="9"/>
        <w:rPr>
          <w:rFonts w:ascii="Times New Roman" w:hAnsi="Times New Roman" w:cs="Times New Roman"/>
          <w:b/>
          <w:sz w:val="24"/>
          <w:szCs w:val="24"/>
        </w:rPr>
      </w:pPr>
    </w:p>
    <w:p w:rsidR="00783E62" w:rsidRPr="00D122A6" w:rsidRDefault="00134223" w:rsidP="00D122A6">
      <w:pPr>
        <w:pStyle w:val="13"/>
        <w:keepNext/>
        <w:keepLines/>
        <w:numPr>
          <w:ilvl w:val="0"/>
          <w:numId w:val="61"/>
        </w:numPr>
        <w:shd w:val="clear" w:color="auto" w:fill="auto"/>
        <w:tabs>
          <w:tab w:val="left" w:pos="1134"/>
        </w:tabs>
        <w:spacing w:line="240" w:lineRule="auto"/>
        <w:ind w:left="0" w:firstLine="709"/>
        <w:jc w:val="both"/>
        <w:outlineLvl w:val="9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Понятие </w:t>
      </w:r>
      <w:r w:rsidR="00783E62" w:rsidRPr="00D122A6">
        <w:rPr>
          <w:rFonts w:ascii="Times New Roman" w:hAnsi="Times New Roman" w:cs="Times New Roman"/>
          <w:sz w:val="24"/>
          <w:szCs w:val="24"/>
        </w:rPr>
        <w:t>графических изображений</w:t>
      </w:r>
    </w:p>
    <w:p w:rsidR="00134223" w:rsidRPr="00D122A6" w:rsidRDefault="00783E62" w:rsidP="00D122A6">
      <w:pPr>
        <w:pStyle w:val="13"/>
        <w:keepNext/>
        <w:keepLines/>
        <w:numPr>
          <w:ilvl w:val="0"/>
          <w:numId w:val="61"/>
        </w:numPr>
        <w:shd w:val="clear" w:color="auto" w:fill="auto"/>
        <w:tabs>
          <w:tab w:val="left" w:pos="1134"/>
        </w:tabs>
        <w:spacing w:line="240" w:lineRule="auto"/>
        <w:ind w:left="0" w:firstLine="709"/>
        <w:jc w:val="both"/>
        <w:outlineLvl w:val="9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>Порядок создания и обработка графических изображений</w:t>
      </w:r>
      <w:r w:rsidR="00134223" w:rsidRPr="00D122A6">
        <w:rPr>
          <w:rFonts w:ascii="Times New Roman" w:hAnsi="Times New Roman" w:cs="Times New Roman"/>
          <w:sz w:val="24"/>
          <w:szCs w:val="24"/>
        </w:rPr>
        <w:t>.</w:t>
      </w:r>
    </w:p>
    <w:p w:rsidR="00783E62" w:rsidRPr="00D122A6" w:rsidRDefault="00134223" w:rsidP="00D122A6">
      <w:pPr>
        <w:pStyle w:val="13"/>
        <w:keepNext/>
        <w:keepLines/>
        <w:shd w:val="clear" w:color="auto" w:fill="auto"/>
        <w:tabs>
          <w:tab w:val="left" w:pos="1134"/>
        </w:tabs>
        <w:spacing w:line="240" w:lineRule="auto"/>
        <w:ind w:firstLine="709"/>
        <w:jc w:val="both"/>
        <w:outlineLvl w:val="9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2. </w:t>
      </w:r>
      <w:r w:rsidR="00783E62" w:rsidRPr="00D122A6">
        <w:rPr>
          <w:rFonts w:ascii="Times New Roman" w:hAnsi="Times New Roman" w:cs="Times New Roman"/>
          <w:sz w:val="24"/>
          <w:szCs w:val="24"/>
        </w:rPr>
        <w:t xml:space="preserve">  </w:t>
      </w:r>
      <w:r w:rsidRPr="00D122A6">
        <w:rPr>
          <w:rFonts w:ascii="Times New Roman" w:hAnsi="Times New Roman" w:cs="Times New Roman"/>
          <w:sz w:val="24"/>
          <w:szCs w:val="24"/>
        </w:rPr>
        <w:t xml:space="preserve">Понятие о </w:t>
      </w:r>
      <w:r w:rsidR="00783E62" w:rsidRPr="00D122A6">
        <w:rPr>
          <w:rFonts w:ascii="Times New Roman" w:hAnsi="Times New Roman" w:cs="Times New Roman"/>
          <w:sz w:val="24"/>
          <w:szCs w:val="24"/>
        </w:rPr>
        <w:t>сортировке и фильтрации данных.</w:t>
      </w:r>
    </w:p>
    <w:p w:rsidR="00B0437F" w:rsidRPr="00D122A6" w:rsidRDefault="00B0437F" w:rsidP="00D122A6">
      <w:pPr>
        <w:pStyle w:val="a6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textAlignment w:val="baseline"/>
        <w:rPr>
          <w:color w:val="000000"/>
        </w:rPr>
      </w:pPr>
      <w:r w:rsidRPr="00D122A6">
        <w:rPr>
          <w:color w:val="000000"/>
        </w:rPr>
        <w:t>Сортировка является одним из самых удобных инструментов при работе в программе Microsoft Excel. С помощью неё, можно расположить строчки таблицы в алфавитном порядке, согласно данным, которые находятся в ячейках столбцов.</w:t>
      </w:r>
    </w:p>
    <w:p w:rsidR="00B0437F" w:rsidRPr="00D122A6" w:rsidRDefault="00B0437F" w:rsidP="00D122A6">
      <w:pPr>
        <w:pStyle w:val="a6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textAlignment w:val="baseline"/>
        <w:rPr>
          <w:color w:val="000000"/>
        </w:rPr>
      </w:pPr>
      <w:r w:rsidRPr="00D122A6">
        <w:rPr>
          <w:color w:val="000000"/>
        </w:rPr>
        <w:lastRenderedPageBreak/>
        <w:t>Сортировку данных в программе Microsoft Excel можно выполнять, воспользовавшись кнопкой «Сортировка и фильтр», которая размещена во вкладке «Главная» на ленте в блоке инструментов «Редактирование». Но, прежде, нам нужно кликнуть по любой ячейке того столбца, по которому мы собираемся выполнить сортировку.</w:t>
      </w:r>
    </w:p>
    <w:p w:rsidR="00830D4C" w:rsidRPr="00D122A6" w:rsidRDefault="00830D4C" w:rsidP="00D122A6">
      <w:pPr>
        <w:pStyle w:val="a6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textAlignment w:val="baseline"/>
        <w:rPr>
          <w:color w:val="000000"/>
        </w:rPr>
      </w:pPr>
      <w:r w:rsidRPr="00D122A6">
        <w:rPr>
          <w:color w:val="000000"/>
        </w:rPr>
        <w:t>Задание.</w:t>
      </w:r>
    </w:p>
    <w:p w:rsidR="00B0437F" w:rsidRPr="00D122A6" w:rsidRDefault="00B0437F" w:rsidP="00D122A6">
      <w:pPr>
        <w:pStyle w:val="a6"/>
        <w:numPr>
          <w:ilvl w:val="0"/>
          <w:numId w:val="65"/>
        </w:numPr>
        <w:shd w:val="clear" w:color="auto" w:fill="FFFFFF"/>
        <w:tabs>
          <w:tab w:val="left" w:pos="1134"/>
        </w:tabs>
        <w:spacing w:before="0" w:beforeAutospacing="0" w:after="0" w:afterAutospacing="0"/>
        <w:ind w:left="0" w:firstLine="709"/>
        <w:jc w:val="both"/>
        <w:rPr>
          <w:color w:val="333333"/>
        </w:rPr>
      </w:pPr>
      <w:r w:rsidRPr="00D122A6">
        <w:rPr>
          <w:color w:val="333333"/>
        </w:rPr>
        <w:t>Откройте базу данных «Отдел кадров +Ваша фамилия». Откройте таблицу </w:t>
      </w:r>
      <w:r w:rsidRPr="00D122A6">
        <w:rPr>
          <w:b/>
          <w:bCs/>
          <w:color w:val="333333"/>
        </w:rPr>
        <w:t>Сотрудники</w:t>
      </w:r>
      <w:r w:rsidRPr="00D122A6">
        <w:rPr>
          <w:color w:val="333333"/>
        </w:rPr>
        <w:t>.</w:t>
      </w:r>
    </w:p>
    <w:p w:rsidR="00B0437F" w:rsidRPr="00D122A6" w:rsidRDefault="00B0437F" w:rsidP="00D122A6">
      <w:pPr>
        <w:pStyle w:val="a6"/>
        <w:numPr>
          <w:ilvl w:val="0"/>
          <w:numId w:val="65"/>
        </w:numPr>
        <w:shd w:val="clear" w:color="auto" w:fill="FFFFFF"/>
        <w:tabs>
          <w:tab w:val="left" w:pos="1134"/>
        </w:tabs>
        <w:spacing w:before="0" w:beforeAutospacing="0" w:after="0" w:afterAutospacing="0"/>
        <w:ind w:left="0" w:firstLine="709"/>
        <w:jc w:val="both"/>
        <w:rPr>
          <w:color w:val="333333"/>
        </w:rPr>
      </w:pPr>
      <w:r w:rsidRPr="00D122A6">
        <w:rPr>
          <w:color w:val="333333"/>
        </w:rPr>
        <w:t>После поля </w:t>
      </w:r>
      <w:r w:rsidRPr="00D122A6">
        <w:rPr>
          <w:b/>
          <w:bCs/>
          <w:color w:val="333333"/>
        </w:rPr>
        <w:t>Отчество</w:t>
      </w:r>
      <w:r w:rsidRPr="00D122A6">
        <w:rPr>
          <w:color w:val="333333"/>
        </w:rPr>
        <w:t> вставьте новое поле </w:t>
      </w:r>
      <w:r w:rsidRPr="00D122A6">
        <w:rPr>
          <w:b/>
          <w:bCs/>
          <w:color w:val="333333"/>
        </w:rPr>
        <w:t>Пол </w:t>
      </w:r>
      <w:r w:rsidRPr="00D122A6">
        <w:rPr>
          <w:i/>
          <w:iCs/>
          <w:color w:val="333333"/>
        </w:rPr>
        <w:t>(3 символ - тип текстовый )</w:t>
      </w:r>
      <w:r w:rsidRPr="00D122A6">
        <w:rPr>
          <w:color w:val="333333"/>
        </w:rPr>
        <w:t>. Перед полем </w:t>
      </w:r>
      <w:r w:rsidRPr="00D122A6">
        <w:rPr>
          <w:b/>
          <w:bCs/>
          <w:color w:val="333333"/>
        </w:rPr>
        <w:t>Должн</w:t>
      </w:r>
      <w:r w:rsidRPr="00D122A6">
        <w:rPr>
          <w:color w:val="333333"/>
        </w:rPr>
        <w:t> добавьте новое поле </w:t>
      </w:r>
      <w:r w:rsidRPr="00D122A6">
        <w:rPr>
          <w:b/>
          <w:bCs/>
          <w:color w:val="333333"/>
        </w:rPr>
        <w:t>Образование.</w:t>
      </w:r>
      <w:r w:rsidRPr="00D122A6">
        <w:rPr>
          <w:color w:val="333333"/>
        </w:rPr>
        <w:t> В режиме таблицы заполните эти поля (пол обозначьте следующим образом м – мужской, ж – женский) .</w:t>
      </w:r>
    </w:p>
    <w:p w:rsidR="00B0437F" w:rsidRPr="00D122A6" w:rsidRDefault="00B0437F" w:rsidP="00D122A6">
      <w:pPr>
        <w:pStyle w:val="a6"/>
        <w:numPr>
          <w:ilvl w:val="0"/>
          <w:numId w:val="65"/>
        </w:numPr>
        <w:shd w:val="clear" w:color="auto" w:fill="FFFFFF"/>
        <w:tabs>
          <w:tab w:val="left" w:pos="1134"/>
        </w:tabs>
        <w:spacing w:before="0" w:beforeAutospacing="0" w:after="0" w:afterAutospacing="0"/>
        <w:ind w:left="0" w:firstLine="709"/>
        <w:jc w:val="both"/>
        <w:rPr>
          <w:color w:val="333333"/>
        </w:rPr>
      </w:pPr>
      <w:r w:rsidRPr="00D122A6">
        <w:rPr>
          <w:color w:val="333333"/>
        </w:rPr>
        <w:t>Переименуйте поле </w:t>
      </w:r>
      <w:r w:rsidRPr="00D122A6">
        <w:rPr>
          <w:b/>
          <w:bCs/>
          <w:color w:val="333333"/>
        </w:rPr>
        <w:t>Дата рожд </w:t>
      </w:r>
      <w:r w:rsidRPr="00D122A6">
        <w:rPr>
          <w:color w:val="333333"/>
        </w:rPr>
        <w:t>в </w:t>
      </w:r>
      <w:r w:rsidRPr="00D122A6">
        <w:rPr>
          <w:b/>
          <w:bCs/>
          <w:color w:val="333333"/>
        </w:rPr>
        <w:t>Дата рождения.</w:t>
      </w:r>
    </w:p>
    <w:p w:rsidR="00B0437F" w:rsidRPr="00D122A6" w:rsidRDefault="00B0437F" w:rsidP="00D122A6">
      <w:pPr>
        <w:pStyle w:val="a6"/>
        <w:numPr>
          <w:ilvl w:val="0"/>
          <w:numId w:val="65"/>
        </w:numPr>
        <w:shd w:val="clear" w:color="auto" w:fill="FFFFFF"/>
        <w:tabs>
          <w:tab w:val="left" w:pos="1134"/>
        </w:tabs>
        <w:spacing w:before="0" w:beforeAutospacing="0" w:after="0" w:afterAutospacing="0"/>
        <w:ind w:left="0" w:firstLine="709"/>
        <w:jc w:val="both"/>
        <w:rPr>
          <w:color w:val="333333"/>
        </w:rPr>
      </w:pPr>
      <w:r w:rsidRPr="00D122A6">
        <w:rPr>
          <w:color w:val="333333"/>
        </w:rPr>
        <w:t>Удалите поле </w:t>
      </w:r>
      <w:r w:rsidRPr="00D122A6">
        <w:rPr>
          <w:b/>
          <w:bCs/>
          <w:color w:val="333333"/>
        </w:rPr>
        <w:t>Дата зачисления</w:t>
      </w:r>
      <w:r w:rsidRPr="00D122A6">
        <w:rPr>
          <w:color w:val="333333"/>
        </w:rPr>
        <w:t>.</w:t>
      </w:r>
    </w:p>
    <w:p w:rsidR="00B0437F" w:rsidRPr="00D122A6" w:rsidRDefault="00B0437F" w:rsidP="00D122A6">
      <w:pPr>
        <w:pStyle w:val="a6"/>
        <w:numPr>
          <w:ilvl w:val="0"/>
          <w:numId w:val="65"/>
        </w:numPr>
        <w:shd w:val="clear" w:color="auto" w:fill="FFFFFF"/>
        <w:tabs>
          <w:tab w:val="left" w:pos="1134"/>
        </w:tabs>
        <w:spacing w:before="0" w:beforeAutospacing="0" w:after="0" w:afterAutospacing="0"/>
        <w:ind w:left="0" w:firstLine="709"/>
        <w:jc w:val="both"/>
        <w:rPr>
          <w:color w:val="333333"/>
        </w:rPr>
      </w:pPr>
      <w:r w:rsidRPr="00D122A6">
        <w:rPr>
          <w:color w:val="333333"/>
        </w:rPr>
        <w:t>В таблице </w:t>
      </w:r>
      <w:r w:rsidRPr="00D122A6">
        <w:rPr>
          <w:b/>
          <w:bCs/>
          <w:color w:val="333333"/>
        </w:rPr>
        <w:t>Сотрудники</w:t>
      </w:r>
      <w:r w:rsidRPr="00D122A6">
        <w:rPr>
          <w:color w:val="333333"/>
        </w:rPr>
        <w:t> сделайте Тип шрифта – Courier, Начертание – обычное, Размер – 11 пт, Цвет – темно-синий. Сохраните изменения.</w:t>
      </w:r>
    </w:p>
    <w:p w:rsidR="00B0437F" w:rsidRPr="00D122A6" w:rsidRDefault="00B0437F" w:rsidP="00D122A6">
      <w:pPr>
        <w:pStyle w:val="a6"/>
        <w:numPr>
          <w:ilvl w:val="0"/>
          <w:numId w:val="65"/>
        </w:numPr>
        <w:shd w:val="clear" w:color="auto" w:fill="FFFFFF"/>
        <w:tabs>
          <w:tab w:val="left" w:pos="1134"/>
        </w:tabs>
        <w:spacing w:before="0" w:beforeAutospacing="0" w:after="0" w:afterAutospacing="0"/>
        <w:ind w:left="0" w:firstLine="709"/>
        <w:jc w:val="both"/>
        <w:rPr>
          <w:color w:val="333333"/>
        </w:rPr>
      </w:pPr>
      <w:r w:rsidRPr="00D122A6">
        <w:rPr>
          <w:color w:val="333333"/>
        </w:rPr>
        <w:t>Откройте таблицу </w:t>
      </w:r>
      <w:r w:rsidRPr="00D122A6">
        <w:rPr>
          <w:b/>
          <w:bCs/>
          <w:color w:val="333333"/>
        </w:rPr>
        <w:t>Состав семьи</w:t>
      </w:r>
      <w:r w:rsidRPr="00D122A6">
        <w:rPr>
          <w:color w:val="333333"/>
        </w:rPr>
        <w:t>.</w:t>
      </w:r>
    </w:p>
    <w:p w:rsidR="00B0437F" w:rsidRPr="00D122A6" w:rsidRDefault="00B0437F" w:rsidP="00D122A6">
      <w:pPr>
        <w:pStyle w:val="a6"/>
        <w:numPr>
          <w:ilvl w:val="0"/>
          <w:numId w:val="65"/>
        </w:numPr>
        <w:shd w:val="clear" w:color="auto" w:fill="FFFFFF"/>
        <w:tabs>
          <w:tab w:val="left" w:pos="1134"/>
        </w:tabs>
        <w:spacing w:before="0" w:beforeAutospacing="0" w:after="0" w:afterAutospacing="0"/>
        <w:ind w:left="0" w:firstLine="709"/>
        <w:jc w:val="both"/>
        <w:rPr>
          <w:color w:val="333333"/>
        </w:rPr>
      </w:pPr>
      <w:r w:rsidRPr="00D122A6">
        <w:rPr>
          <w:color w:val="333333"/>
        </w:rPr>
        <w:t>Измените оформление таблицы таким образом, чтобы Цвет фона был желтым, Цвет линий – черный, Горизонтальная линия сетки – Точечная линия. Сохраните изменения.</w:t>
      </w:r>
    </w:p>
    <w:p w:rsidR="00B0437F" w:rsidRPr="00D122A6" w:rsidRDefault="00B0437F" w:rsidP="00D122A6">
      <w:pPr>
        <w:pStyle w:val="a6"/>
        <w:numPr>
          <w:ilvl w:val="0"/>
          <w:numId w:val="65"/>
        </w:numPr>
        <w:shd w:val="clear" w:color="auto" w:fill="FFFFFF"/>
        <w:tabs>
          <w:tab w:val="left" w:pos="1134"/>
        </w:tabs>
        <w:spacing w:before="0" w:beforeAutospacing="0" w:after="0" w:afterAutospacing="0"/>
        <w:ind w:left="0" w:firstLine="709"/>
        <w:jc w:val="both"/>
        <w:rPr>
          <w:color w:val="333333"/>
        </w:rPr>
      </w:pPr>
      <w:r w:rsidRPr="00D122A6">
        <w:rPr>
          <w:color w:val="333333"/>
        </w:rPr>
        <w:t>Откройте таблицу </w:t>
      </w:r>
      <w:r w:rsidRPr="00D122A6">
        <w:rPr>
          <w:b/>
          <w:bCs/>
          <w:color w:val="333333"/>
        </w:rPr>
        <w:t>Штатное расписание</w:t>
      </w:r>
      <w:r w:rsidRPr="00D122A6">
        <w:rPr>
          <w:color w:val="333333"/>
        </w:rPr>
        <w:t>.</w:t>
      </w:r>
    </w:p>
    <w:p w:rsidR="00B0437F" w:rsidRPr="00D122A6" w:rsidRDefault="00B0437F" w:rsidP="00D122A6">
      <w:pPr>
        <w:pStyle w:val="a6"/>
        <w:numPr>
          <w:ilvl w:val="0"/>
          <w:numId w:val="65"/>
        </w:numPr>
        <w:shd w:val="clear" w:color="auto" w:fill="FFFFFF"/>
        <w:tabs>
          <w:tab w:val="left" w:pos="1134"/>
        </w:tabs>
        <w:spacing w:before="0" w:beforeAutospacing="0" w:after="0" w:afterAutospacing="0"/>
        <w:ind w:left="0" w:firstLine="709"/>
        <w:jc w:val="both"/>
        <w:rPr>
          <w:color w:val="333333"/>
        </w:rPr>
      </w:pPr>
      <w:r w:rsidRPr="00D122A6">
        <w:rPr>
          <w:color w:val="333333"/>
        </w:rPr>
        <w:t>Удалите поле </w:t>
      </w:r>
      <w:r w:rsidRPr="00D122A6">
        <w:rPr>
          <w:b/>
          <w:bCs/>
          <w:color w:val="333333"/>
        </w:rPr>
        <w:t>ФЗПМ </w:t>
      </w:r>
      <w:r w:rsidRPr="00D122A6">
        <w:rPr>
          <w:color w:val="333333"/>
        </w:rPr>
        <w:t>и </w:t>
      </w:r>
      <w:r w:rsidRPr="00D122A6">
        <w:rPr>
          <w:b/>
          <w:bCs/>
          <w:color w:val="333333"/>
        </w:rPr>
        <w:t>ФЗПГ.</w:t>
      </w:r>
    </w:p>
    <w:p w:rsidR="00B0437F" w:rsidRPr="00D122A6" w:rsidRDefault="00B0437F" w:rsidP="00D122A6">
      <w:pPr>
        <w:pStyle w:val="a6"/>
        <w:numPr>
          <w:ilvl w:val="0"/>
          <w:numId w:val="65"/>
        </w:numPr>
        <w:shd w:val="clear" w:color="auto" w:fill="FFFFFF"/>
        <w:tabs>
          <w:tab w:val="left" w:pos="1134"/>
        </w:tabs>
        <w:spacing w:before="0" w:beforeAutospacing="0" w:after="0" w:afterAutospacing="0"/>
        <w:ind w:left="0" w:firstLine="709"/>
        <w:jc w:val="both"/>
        <w:rPr>
          <w:color w:val="333333"/>
        </w:rPr>
      </w:pPr>
      <w:r w:rsidRPr="00D122A6">
        <w:rPr>
          <w:color w:val="333333"/>
        </w:rPr>
        <w:t>Задайте оформление таблицы – Приподнятое. Сохраните изменения.</w:t>
      </w:r>
    </w:p>
    <w:p w:rsidR="00B0437F" w:rsidRPr="00D122A6" w:rsidRDefault="00B0437F" w:rsidP="00D122A6">
      <w:pPr>
        <w:pStyle w:val="a6"/>
        <w:numPr>
          <w:ilvl w:val="0"/>
          <w:numId w:val="65"/>
        </w:numPr>
        <w:shd w:val="clear" w:color="auto" w:fill="FFFFFF"/>
        <w:tabs>
          <w:tab w:val="left" w:pos="1134"/>
        </w:tabs>
        <w:spacing w:before="0" w:beforeAutospacing="0" w:after="0" w:afterAutospacing="0"/>
        <w:ind w:left="0" w:firstLine="709"/>
        <w:jc w:val="both"/>
        <w:rPr>
          <w:color w:val="333333"/>
        </w:rPr>
      </w:pPr>
      <w:r w:rsidRPr="00D122A6">
        <w:rPr>
          <w:color w:val="333333"/>
        </w:rPr>
        <w:t>Откройте таблицу </w:t>
      </w:r>
      <w:r w:rsidRPr="00D122A6">
        <w:rPr>
          <w:b/>
          <w:bCs/>
          <w:color w:val="333333"/>
        </w:rPr>
        <w:t>Сотрудники</w:t>
      </w:r>
      <w:r w:rsidRPr="00D122A6">
        <w:rPr>
          <w:color w:val="333333"/>
        </w:rPr>
        <w:t>. С помощью команды </w:t>
      </w:r>
      <w:r w:rsidRPr="00D122A6">
        <w:rPr>
          <w:b/>
          <w:bCs/>
          <w:color w:val="333333"/>
        </w:rPr>
        <w:t>Заменить…</w:t>
      </w:r>
      <w:r w:rsidRPr="00D122A6">
        <w:rPr>
          <w:color w:val="333333"/>
        </w:rPr>
        <w:t> замените обозначение в поле </w:t>
      </w:r>
      <w:r w:rsidRPr="00D122A6">
        <w:rPr>
          <w:b/>
          <w:bCs/>
          <w:color w:val="333333"/>
        </w:rPr>
        <w:t>Пол</w:t>
      </w:r>
      <w:r w:rsidRPr="00D122A6">
        <w:rPr>
          <w:color w:val="333333"/>
        </w:rPr>
        <w:t> «м» на «муж» и «ж» на «жен» (Замечание: в списке Совпадение выберите параметр Поля целиком).</w:t>
      </w:r>
    </w:p>
    <w:p w:rsidR="00B0437F" w:rsidRPr="00D122A6" w:rsidRDefault="00B0437F" w:rsidP="00D122A6">
      <w:pPr>
        <w:pStyle w:val="a6"/>
        <w:numPr>
          <w:ilvl w:val="0"/>
          <w:numId w:val="65"/>
        </w:numPr>
        <w:shd w:val="clear" w:color="auto" w:fill="FFFFFF"/>
        <w:tabs>
          <w:tab w:val="left" w:pos="1134"/>
        </w:tabs>
        <w:spacing w:before="0" w:beforeAutospacing="0" w:after="0" w:afterAutospacing="0"/>
        <w:ind w:left="0" w:firstLine="709"/>
        <w:jc w:val="both"/>
        <w:rPr>
          <w:color w:val="333333"/>
        </w:rPr>
      </w:pPr>
      <w:r w:rsidRPr="00D122A6">
        <w:rPr>
          <w:color w:val="333333"/>
        </w:rPr>
        <w:t>Задайте сортировку записей таким образом, в верху списка были мужчины в алфавитном порядке, а затем женщины в алфавитном порядке. Сохраните изменения в таблице.</w:t>
      </w:r>
    </w:p>
    <w:p w:rsidR="00B0437F" w:rsidRPr="00D122A6" w:rsidRDefault="00B0437F" w:rsidP="00D122A6">
      <w:pPr>
        <w:pStyle w:val="a6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color w:val="333333"/>
        </w:rPr>
      </w:pPr>
    </w:p>
    <w:p w:rsidR="00B0437F" w:rsidRPr="00D122A6" w:rsidRDefault="00B0437F" w:rsidP="00D122A6">
      <w:pPr>
        <w:pStyle w:val="a6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color w:val="333333"/>
        </w:rPr>
      </w:pPr>
      <w:r w:rsidRPr="00D122A6">
        <w:rPr>
          <w:b/>
          <w:bCs/>
          <w:color w:val="333333"/>
        </w:rPr>
        <w:t>Контрольные вопросы</w:t>
      </w:r>
    </w:p>
    <w:p w:rsidR="00B0437F" w:rsidRPr="00D122A6" w:rsidRDefault="00B0437F" w:rsidP="00D122A6">
      <w:pPr>
        <w:pStyle w:val="a6"/>
        <w:numPr>
          <w:ilvl w:val="0"/>
          <w:numId w:val="66"/>
        </w:numPr>
        <w:shd w:val="clear" w:color="auto" w:fill="FFFFFF"/>
        <w:tabs>
          <w:tab w:val="left" w:pos="1134"/>
        </w:tabs>
        <w:spacing w:before="0" w:beforeAutospacing="0" w:after="0" w:afterAutospacing="0"/>
        <w:ind w:left="0" w:firstLine="709"/>
        <w:jc w:val="both"/>
        <w:rPr>
          <w:color w:val="333333"/>
        </w:rPr>
      </w:pPr>
      <w:r w:rsidRPr="00D122A6">
        <w:rPr>
          <w:color w:val="333333"/>
        </w:rPr>
        <w:t>Какие отношения используются для связи таблиц?</w:t>
      </w:r>
    </w:p>
    <w:p w:rsidR="00B0437F" w:rsidRPr="00D122A6" w:rsidRDefault="00B0437F" w:rsidP="00D122A6">
      <w:pPr>
        <w:pStyle w:val="a6"/>
        <w:numPr>
          <w:ilvl w:val="0"/>
          <w:numId w:val="66"/>
        </w:numPr>
        <w:shd w:val="clear" w:color="auto" w:fill="FFFFFF"/>
        <w:tabs>
          <w:tab w:val="left" w:pos="1134"/>
        </w:tabs>
        <w:spacing w:before="0" w:beforeAutospacing="0" w:after="0" w:afterAutospacing="0"/>
        <w:ind w:left="0" w:firstLine="709"/>
        <w:jc w:val="both"/>
        <w:rPr>
          <w:color w:val="333333"/>
        </w:rPr>
      </w:pPr>
      <w:r w:rsidRPr="00D122A6">
        <w:rPr>
          <w:color w:val="333333"/>
        </w:rPr>
        <w:t>Что называется </w:t>
      </w:r>
      <w:r w:rsidRPr="00D122A6">
        <w:rPr>
          <w:i/>
          <w:iCs/>
          <w:color w:val="333333"/>
        </w:rPr>
        <w:t>Ключевым полем</w:t>
      </w:r>
      <w:r w:rsidRPr="00D122A6">
        <w:rPr>
          <w:color w:val="333333"/>
        </w:rPr>
        <w:t>? Как задать ключевое поле?</w:t>
      </w:r>
    </w:p>
    <w:p w:rsidR="00B0437F" w:rsidRPr="00D122A6" w:rsidRDefault="00B0437F" w:rsidP="00D122A6">
      <w:pPr>
        <w:pStyle w:val="a6"/>
        <w:numPr>
          <w:ilvl w:val="0"/>
          <w:numId w:val="66"/>
        </w:numPr>
        <w:shd w:val="clear" w:color="auto" w:fill="FFFFFF"/>
        <w:tabs>
          <w:tab w:val="left" w:pos="1134"/>
        </w:tabs>
        <w:spacing w:before="0" w:beforeAutospacing="0" w:after="0" w:afterAutospacing="0"/>
        <w:ind w:left="0" w:firstLine="709"/>
        <w:jc w:val="both"/>
        <w:rPr>
          <w:color w:val="333333"/>
        </w:rPr>
      </w:pPr>
      <w:r w:rsidRPr="00D122A6">
        <w:rPr>
          <w:color w:val="333333"/>
        </w:rPr>
        <w:t>Поясните назначение опций </w:t>
      </w:r>
      <w:r w:rsidRPr="00D122A6">
        <w:rPr>
          <w:i/>
          <w:iCs/>
          <w:color w:val="333333"/>
        </w:rPr>
        <w:t>Обеспечение целостности данных, Каскадное обновление связанных полей </w:t>
      </w:r>
      <w:r w:rsidRPr="00D122A6">
        <w:rPr>
          <w:color w:val="333333"/>
        </w:rPr>
        <w:t>и </w:t>
      </w:r>
      <w:r w:rsidRPr="00D122A6">
        <w:rPr>
          <w:i/>
          <w:iCs/>
          <w:color w:val="333333"/>
        </w:rPr>
        <w:t>Каскадное удаление связанных </w:t>
      </w:r>
      <w:r w:rsidRPr="00D122A6">
        <w:rPr>
          <w:color w:val="333333"/>
        </w:rPr>
        <w:t>в окне Изменение связей.</w:t>
      </w:r>
    </w:p>
    <w:p w:rsidR="00B0437F" w:rsidRPr="00D122A6" w:rsidRDefault="00B0437F" w:rsidP="00D122A6">
      <w:pPr>
        <w:pStyle w:val="a6"/>
        <w:numPr>
          <w:ilvl w:val="0"/>
          <w:numId w:val="66"/>
        </w:numPr>
        <w:shd w:val="clear" w:color="auto" w:fill="FFFFFF"/>
        <w:tabs>
          <w:tab w:val="left" w:pos="1134"/>
        </w:tabs>
        <w:spacing w:before="0" w:beforeAutospacing="0" w:after="0" w:afterAutospacing="0"/>
        <w:ind w:left="0" w:firstLine="709"/>
        <w:jc w:val="both"/>
        <w:rPr>
          <w:color w:val="333333"/>
        </w:rPr>
      </w:pPr>
      <w:r w:rsidRPr="00D122A6">
        <w:rPr>
          <w:color w:val="333333"/>
        </w:rPr>
        <w:t>Как можно удалить связь между таблицами?</w:t>
      </w:r>
    </w:p>
    <w:p w:rsidR="00B0437F" w:rsidRPr="00D122A6" w:rsidRDefault="00B0437F" w:rsidP="00D122A6">
      <w:pPr>
        <w:pStyle w:val="a6"/>
        <w:numPr>
          <w:ilvl w:val="0"/>
          <w:numId w:val="66"/>
        </w:numPr>
        <w:shd w:val="clear" w:color="auto" w:fill="FFFFFF"/>
        <w:tabs>
          <w:tab w:val="left" w:pos="1134"/>
        </w:tabs>
        <w:spacing w:before="0" w:beforeAutospacing="0" w:after="0" w:afterAutospacing="0"/>
        <w:ind w:left="0" w:firstLine="709"/>
        <w:jc w:val="both"/>
        <w:rPr>
          <w:color w:val="333333"/>
        </w:rPr>
      </w:pPr>
      <w:r w:rsidRPr="00D122A6">
        <w:rPr>
          <w:color w:val="333333"/>
        </w:rPr>
        <w:t>Какая команда позволяет установить параметры оформления ячеек в таблице?</w:t>
      </w:r>
    </w:p>
    <w:p w:rsidR="00B0437F" w:rsidRPr="00D122A6" w:rsidRDefault="00B0437F" w:rsidP="00D122A6">
      <w:pPr>
        <w:pStyle w:val="a6"/>
        <w:numPr>
          <w:ilvl w:val="0"/>
          <w:numId w:val="66"/>
        </w:numPr>
        <w:shd w:val="clear" w:color="auto" w:fill="FFFFFF"/>
        <w:tabs>
          <w:tab w:val="left" w:pos="1134"/>
        </w:tabs>
        <w:spacing w:before="0" w:beforeAutospacing="0" w:after="0" w:afterAutospacing="0"/>
        <w:ind w:left="0" w:firstLine="709"/>
        <w:jc w:val="both"/>
        <w:rPr>
          <w:color w:val="333333"/>
        </w:rPr>
      </w:pPr>
      <w:r w:rsidRPr="00D122A6">
        <w:rPr>
          <w:color w:val="333333"/>
        </w:rPr>
        <w:t>Для чего используется команда Закрепить столбцы?</w:t>
      </w:r>
    </w:p>
    <w:p w:rsidR="00B0437F" w:rsidRPr="00D122A6" w:rsidRDefault="00B0437F" w:rsidP="00D122A6">
      <w:pPr>
        <w:pStyle w:val="a6"/>
        <w:numPr>
          <w:ilvl w:val="0"/>
          <w:numId w:val="66"/>
        </w:numPr>
        <w:shd w:val="clear" w:color="auto" w:fill="FFFFFF"/>
        <w:tabs>
          <w:tab w:val="left" w:pos="1134"/>
        </w:tabs>
        <w:spacing w:before="0" w:beforeAutospacing="0" w:after="0" w:afterAutospacing="0"/>
        <w:ind w:left="0" w:firstLine="709"/>
        <w:jc w:val="both"/>
        <w:rPr>
          <w:color w:val="333333"/>
        </w:rPr>
      </w:pPr>
      <w:r w:rsidRPr="00D122A6">
        <w:rPr>
          <w:color w:val="333333"/>
        </w:rPr>
        <w:t>Как можно отсортировать данные по нескольким полям?</w:t>
      </w:r>
    </w:p>
    <w:p w:rsidR="00134223" w:rsidRPr="00D122A6" w:rsidRDefault="00134223" w:rsidP="00D122A6">
      <w:pPr>
        <w:pStyle w:val="afc"/>
        <w:shd w:val="clear" w:color="auto" w:fill="auto"/>
        <w:tabs>
          <w:tab w:val="left" w:pos="534"/>
          <w:tab w:val="left" w:pos="1134"/>
          <w:tab w:val="right" w:leader="dot" w:pos="8225"/>
        </w:tabs>
        <w:spacing w:line="240" w:lineRule="auto"/>
        <w:ind w:firstLine="709"/>
        <w:jc w:val="both"/>
        <w:rPr>
          <w:rFonts w:ascii="Times New Roman" w:eastAsia="Arial Narrow" w:hAnsi="Times New Roman" w:cs="Times New Roman"/>
          <w:b/>
          <w:bCs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>.</w:t>
      </w:r>
    </w:p>
    <w:p w:rsidR="00134223" w:rsidRPr="00D122A6" w:rsidRDefault="00134223" w:rsidP="00D122A6">
      <w:pPr>
        <w:tabs>
          <w:tab w:val="left" w:pos="113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93579" w:rsidRPr="00D122A6" w:rsidRDefault="00093579" w:rsidP="00D122A6">
      <w:pPr>
        <w:tabs>
          <w:tab w:val="left" w:pos="1134"/>
          <w:tab w:val="left" w:pos="3349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122A6">
        <w:rPr>
          <w:rFonts w:ascii="Times New Roman" w:hAnsi="Times New Roman" w:cs="Times New Roman"/>
          <w:b/>
          <w:bCs/>
          <w:sz w:val="24"/>
          <w:szCs w:val="24"/>
        </w:rPr>
        <w:t>Лекция по теме 5.</w:t>
      </w:r>
      <w:r w:rsidR="001578FB" w:rsidRPr="00D122A6">
        <w:rPr>
          <w:rFonts w:ascii="Times New Roman" w:hAnsi="Times New Roman" w:cs="Times New Roman"/>
          <w:sz w:val="24"/>
          <w:szCs w:val="24"/>
        </w:rPr>
        <w:t xml:space="preserve"> </w:t>
      </w:r>
      <w:r w:rsidR="001578FB" w:rsidRPr="00D122A6">
        <w:rPr>
          <w:rFonts w:ascii="Times New Roman" w:hAnsi="Times New Roman" w:cs="Times New Roman"/>
          <w:b/>
          <w:sz w:val="24"/>
          <w:szCs w:val="24"/>
        </w:rPr>
        <w:t>Работа с текстом в текстовом редакторе Microsoft Word.</w:t>
      </w:r>
    </w:p>
    <w:p w:rsidR="001578FB" w:rsidRPr="00D122A6" w:rsidRDefault="001578FB" w:rsidP="00D122A6">
      <w:pPr>
        <w:tabs>
          <w:tab w:val="left" w:pos="1134"/>
          <w:tab w:val="left" w:pos="3349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B0505" w:rsidRPr="00D122A6" w:rsidRDefault="00EB0505" w:rsidP="00D122A6">
      <w:pPr>
        <w:pStyle w:val="a4"/>
        <w:numPr>
          <w:ilvl w:val="0"/>
          <w:numId w:val="62"/>
        </w:numPr>
        <w:tabs>
          <w:tab w:val="left" w:pos="993"/>
          <w:tab w:val="left" w:pos="1134"/>
        </w:tabs>
        <w:ind w:left="0" w:firstLine="709"/>
        <w:jc w:val="both"/>
        <w:rPr>
          <w:sz w:val="24"/>
          <w:szCs w:val="24"/>
        </w:rPr>
      </w:pPr>
      <w:r w:rsidRPr="00D122A6">
        <w:rPr>
          <w:sz w:val="24"/>
          <w:szCs w:val="24"/>
        </w:rPr>
        <w:t>Оформление р</w:t>
      </w:r>
      <w:r w:rsidR="00093579" w:rsidRPr="00D122A6">
        <w:rPr>
          <w:sz w:val="24"/>
          <w:szCs w:val="24"/>
        </w:rPr>
        <w:t xml:space="preserve">еквизиты документов. </w:t>
      </w:r>
    </w:p>
    <w:p w:rsidR="00093579" w:rsidRPr="00D122A6" w:rsidRDefault="00EB0505" w:rsidP="00D122A6">
      <w:pPr>
        <w:pStyle w:val="a4"/>
        <w:numPr>
          <w:ilvl w:val="0"/>
          <w:numId w:val="62"/>
        </w:numPr>
        <w:tabs>
          <w:tab w:val="left" w:pos="993"/>
          <w:tab w:val="left" w:pos="1134"/>
        </w:tabs>
        <w:ind w:left="0" w:firstLine="709"/>
        <w:jc w:val="both"/>
        <w:rPr>
          <w:sz w:val="24"/>
          <w:szCs w:val="24"/>
        </w:rPr>
      </w:pPr>
      <w:r w:rsidRPr="00D122A6">
        <w:rPr>
          <w:sz w:val="24"/>
          <w:szCs w:val="24"/>
        </w:rPr>
        <w:t xml:space="preserve">Редактирование текста. </w:t>
      </w:r>
    </w:p>
    <w:p w:rsidR="00EB0505" w:rsidRPr="00D122A6" w:rsidRDefault="00EB0505" w:rsidP="00D122A6">
      <w:pPr>
        <w:pStyle w:val="a4"/>
        <w:numPr>
          <w:ilvl w:val="0"/>
          <w:numId w:val="62"/>
        </w:numPr>
        <w:tabs>
          <w:tab w:val="left" w:pos="993"/>
          <w:tab w:val="left" w:pos="1134"/>
        </w:tabs>
        <w:ind w:left="0" w:firstLine="709"/>
        <w:jc w:val="both"/>
        <w:rPr>
          <w:sz w:val="24"/>
          <w:szCs w:val="24"/>
        </w:rPr>
      </w:pPr>
      <w:r w:rsidRPr="00D122A6">
        <w:rPr>
          <w:sz w:val="24"/>
          <w:szCs w:val="24"/>
        </w:rPr>
        <w:t>Форматирование текста.</w:t>
      </w:r>
    </w:p>
    <w:p w:rsidR="00093579" w:rsidRPr="00D122A6" w:rsidRDefault="00D522A8" w:rsidP="00D122A6">
      <w:pPr>
        <w:tabs>
          <w:tab w:val="left" w:pos="993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>4</w:t>
      </w:r>
      <w:r w:rsidR="00093579" w:rsidRPr="00D122A6">
        <w:rPr>
          <w:rFonts w:ascii="Times New Roman" w:hAnsi="Times New Roman" w:cs="Times New Roman"/>
          <w:sz w:val="24"/>
          <w:szCs w:val="24"/>
        </w:rPr>
        <w:t xml:space="preserve">. </w:t>
      </w:r>
      <w:r w:rsidR="00EB0505" w:rsidRPr="00D122A6">
        <w:rPr>
          <w:rFonts w:ascii="Times New Roman" w:hAnsi="Times New Roman" w:cs="Times New Roman"/>
          <w:sz w:val="24"/>
          <w:szCs w:val="24"/>
        </w:rPr>
        <w:t>Понятие стиля. Создание и редактирование стиля.</w:t>
      </w:r>
    </w:p>
    <w:p w:rsidR="00AF170C" w:rsidRPr="00D122A6" w:rsidRDefault="00AF170C" w:rsidP="00D122A6">
      <w:pPr>
        <w:tabs>
          <w:tab w:val="left" w:pos="1134"/>
          <w:tab w:val="left" w:pos="3349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2C0991" w:rsidRPr="00D122A6" w:rsidRDefault="00FB39DF" w:rsidP="00D122A6">
      <w:pPr>
        <w:pStyle w:val="13"/>
        <w:keepNext/>
        <w:keepLines/>
        <w:shd w:val="clear" w:color="auto" w:fill="auto"/>
        <w:tabs>
          <w:tab w:val="left" w:pos="1134"/>
        </w:tabs>
        <w:spacing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122A6">
        <w:rPr>
          <w:rStyle w:val="10pt"/>
          <w:rFonts w:eastAsia="Arial Narrow"/>
          <w:b/>
          <w:sz w:val="24"/>
          <w:szCs w:val="24"/>
          <w:lang w:val="ru-RU"/>
        </w:rPr>
        <w:t>Тест</w:t>
      </w:r>
      <w:r w:rsidRPr="00D122A6">
        <w:rPr>
          <w:rFonts w:ascii="Times New Roman" w:hAnsi="Times New Roman" w:cs="Times New Roman"/>
          <w:b/>
          <w:bCs/>
          <w:sz w:val="24"/>
          <w:szCs w:val="24"/>
        </w:rPr>
        <w:t xml:space="preserve"> по теме 5.</w:t>
      </w:r>
      <w:r w:rsidR="001578FB" w:rsidRPr="00D122A6">
        <w:rPr>
          <w:rFonts w:ascii="Times New Roman" w:hAnsi="Times New Roman" w:cs="Times New Roman"/>
          <w:sz w:val="24"/>
          <w:szCs w:val="24"/>
        </w:rPr>
        <w:t xml:space="preserve"> </w:t>
      </w:r>
      <w:r w:rsidR="001578FB" w:rsidRPr="00D122A6">
        <w:rPr>
          <w:rFonts w:ascii="Times New Roman" w:hAnsi="Times New Roman" w:cs="Times New Roman"/>
          <w:b/>
          <w:sz w:val="24"/>
          <w:szCs w:val="24"/>
        </w:rPr>
        <w:t>Работа с текстом в текстовом редакторе Microsoft Word.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1. Ответить на тестовые вопросы.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1) Абзац – это . . . </w:t>
      </w:r>
    </w:p>
    <w:p w:rsidR="00B0437F" w:rsidRPr="00D122A6" w:rsidRDefault="00B0437F" w:rsidP="00D122A6">
      <w:pPr>
        <w:numPr>
          <w:ilvl w:val="0"/>
          <w:numId w:val="67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mc:AlternateContent>
          <mc:Choice Requires="wpg">
            <w:drawing>
              <wp:anchor distT="0" distB="0" distL="114300" distR="114300" simplePos="0" relativeHeight="251659264" behindDoc="1" locked="0" layoutInCell="1" allowOverlap="1" wp14:anchorId="1C589E75" wp14:editId="0EC3BDDB">
                <wp:simplePos x="0" y="0"/>
                <wp:positionH relativeFrom="column">
                  <wp:posOffset>3360293</wp:posOffset>
                </wp:positionH>
                <wp:positionV relativeFrom="paragraph">
                  <wp:posOffset>-110308</wp:posOffset>
                </wp:positionV>
                <wp:extent cx="969391" cy="763169"/>
                <wp:effectExtent l="0" t="0" r="0" b="0"/>
                <wp:wrapNone/>
                <wp:docPr id="34614" name="Group 346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69391" cy="763169"/>
                          <a:chOff x="0" y="0"/>
                          <a:chExt cx="969391" cy="763169"/>
                        </a:xfrm>
                      </wpg:grpSpPr>
                      <wps:wsp>
                        <wps:cNvPr id="2202" name="Rectangle 2202"/>
                        <wps:cNvSpPr/>
                        <wps:spPr>
                          <a:xfrm>
                            <a:off x="249428" y="338430"/>
                            <a:ext cx="56314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44142" w:rsidRDefault="00044142" w:rsidP="00B0437F">
                              <w:pPr>
                                <w:spacing w:after="160" w:line="259" w:lineRule="auto"/>
                              </w:pPr>
                              <w:r>
                                <w:t>;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03" name="Rectangle 2203"/>
                        <wps:cNvSpPr/>
                        <wps:spPr>
                          <a:xfrm>
                            <a:off x="292100" y="338430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44142" w:rsidRDefault="00044142" w:rsidP="00B0437F">
                              <w:pPr>
                                <w:spacing w:after="160" w:line="259" w:lineRule="auto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07" name="Rectangle 2207"/>
                        <wps:cNvSpPr/>
                        <wps:spPr>
                          <a:xfrm>
                            <a:off x="542036" y="594462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44142" w:rsidRDefault="00044142" w:rsidP="00B0437F">
                              <w:pPr>
                                <w:spacing w:after="160" w:line="259" w:lineRule="auto"/>
                              </w:pPr>
                              <w:r>
                                <w:t>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08" name="Rectangle 2208"/>
                        <wps:cNvSpPr/>
                        <wps:spPr>
                          <a:xfrm>
                            <a:off x="580136" y="594462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44142" w:rsidRDefault="00044142" w:rsidP="00B0437F">
                              <w:pPr>
                                <w:spacing w:after="160" w:line="259" w:lineRule="auto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22" name="Picture 2322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723011" y="0"/>
                            <a:ext cx="246380" cy="22288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324" name="Picture 2324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255905"/>
                            <a:ext cx="246380" cy="22288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326" name="Picture 2326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292735" y="511810"/>
                            <a:ext cx="246380" cy="22288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C589E75" id="Group 34614" o:spid="_x0000_s1026" style="position:absolute;left:0;text-align:left;margin-left:264.6pt;margin-top:-8.7pt;width:76.35pt;height:60.1pt;z-index:-251657216" coordsize="9693,7631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">
                <v:rect id="Rectangle 2202" o:spid="_x0000_s1027" style="position:absolute;left:2494;top:3384;width:563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puClcUA&#10;AADdAAAADwAAAGRycy9kb3ducmV2LnhtbESPT4vCMBTE74LfITzBm6b2sGjXKLIqelz/QNfbo3m2&#10;ZZuX0mRt3U9vBMHjMDO/YebLzlTiRo0rLSuYjCMQxJnVJecKzqftaArCeWSNlWVScCcHy0W/N8dE&#10;25YPdDv6XAQIuwQVFN7XiZQuK8igG9uaOHhX2xj0QTa51A22AW4qGUfRhzRYclgosKavgrLf459R&#10;sJvWq5+9/W/zanPZpd/pbH2aeaWGg271CcJT59/hV3uvFcRxFMPzTXgCcvE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m4KVxQAAAN0AAAAPAAAAAAAAAAAAAAAAAJgCAABkcnMv&#10;ZG93bnJldi54bWxQSwUGAAAAAAQABAD1AAAAigMAAAAA&#10;" filled="f" stroked="f">
                  <v:textbox inset="0,0,0,0">
                    <w:txbxContent>
                      <w:p w:rsidR="00044142" w:rsidRDefault="00044142" w:rsidP="00B0437F">
                        <w:pPr>
                          <w:spacing w:after="160" w:line="259" w:lineRule="auto"/>
                        </w:pPr>
                        <w:r>
                          <w:t>;</w:t>
                        </w:r>
                      </w:p>
                    </w:txbxContent>
                  </v:textbox>
                </v:rect>
                <v:rect id="Rectangle 2203" o:spid="_x0000_s1028" style="position:absolute;left:2921;top:3384;width:506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cnDsUA&#10;AADdAAAADwAAAGRycy9kb3ducmV2LnhtbESPT4vCMBTE74LfITxhb5paYdFqFPEPetxVQb09mmdb&#10;bF5KE213P/1mQfA4zMxvmNmiNaV4Uu0KywqGgwgEcWp1wZmC03HbH4NwHlljaZkU/JCDxbzbmWGi&#10;bcPf9Dz4TAQIuwQV5N5XiZQuzcmgG9iKOHg3Wxv0QdaZ1DU2AW5KGUfRpzRYcFjIsaJVTun98DAK&#10;duNqednb3yYrN9fd+es8WR8nXqmPXrucgvDU+nf41d5rBXEcjeD/TXgCcv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1ycOxQAAAN0AAAAPAAAAAAAAAAAAAAAAAJgCAABkcnMv&#10;ZG93bnJldi54bWxQSwUGAAAAAAQABAD1AAAAigMAAAAA&#10;" filled="f" stroked="f">
                  <v:textbox inset="0,0,0,0">
                    <w:txbxContent>
                      <w:p w:rsidR="00044142" w:rsidRDefault="00044142" w:rsidP="00B0437F">
                        <w:pPr>
                          <w:spacing w:after="160" w:line="259" w:lineRule="auto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2207" o:spid="_x0000_s1029" style="position:absolute;left:5420;top:5944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uwhDcUA&#10;AADdAAAADwAAAGRycy9kb3ducmV2LnhtbESPT4vCMBTE74LfITxhb5rag6vVKOIf9Lirgnp7NM+2&#10;2LyUJtrufvrNguBxmJnfMLNFa0rxpNoVlhUMBxEI4tTqgjMFp+O2PwbhPLLG0jIp+CEHi3m3M8NE&#10;24a/6XnwmQgQdgkqyL2vEildmpNBN7AVcfButjbog6wzqWtsAtyUMo6ikTRYcFjIsaJVTun98DAK&#10;duNqednb3yYrN9fd+es8WR8nXqmPXrucgvDU+nf41d5rBXEcfcL/m/AE5Pw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7CENxQAAAN0AAAAPAAAAAAAAAAAAAAAAAJgCAABkcnMv&#10;ZG93bnJldi54bWxQSwUGAAAAAAQABAD1AAAAigMAAAAA&#10;" filled="f" stroked="f">
                  <v:textbox inset="0,0,0,0">
                    <w:txbxContent>
                      <w:p w:rsidR="00044142" w:rsidRDefault="00044142" w:rsidP="00B0437F">
                        <w:pPr>
                          <w:spacing w:after="160" w:line="259" w:lineRule="auto"/>
                        </w:pPr>
                        <w:r>
                          <w:t>.</w:t>
                        </w:r>
                      </w:p>
                    </w:txbxContent>
                  </v:textbox>
                </v:rect>
                <v:rect id="Rectangle 2208" o:spid="_x0000_s1030" style="position:absolute;left:5801;top:5944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3O1f8MA&#10;AADdAAAADwAAAGRycy9kb3ducmV2LnhtbERPTWvCQBC9C/0Pywi96cYcSoyuIq2iR02E2NuQnSah&#10;2dmQ3ZrUX+8eCj0+3vd6O5pW3Kl3jWUFi3kEgri0uuFKwTU/zBIQziNrbC2Tgl9ysN28TNaYajvw&#10;he6Zr0QIYZeigtr7LpXSlTUZdHPbEQfuy/YGfYB9JXWPQwg3rYyj6E0abDg01NjRe03ld/ZjFByT&#10;bnc72cdQtfvPY3Eulh/50iv1Oh13KxCeRv8v/nOftII4jsLc8CY8Abl5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3O1f8MAAADdAAAADwAAAAAAAAAAAAAAAACYAgAAZHJzL2Rv&#10;d25yZXYueG1sUEsFBgAAAAAEAAQA9QAAAIgDAAAAAA==&#10;" filled="f" stroked="f">
                  <v:textbox inset="0,0,0,0">
                    <w:txbxContent>
                      <w:p w:rsidR="00044142" w:rsidRDefault="00044142" w:rsidP="00B0437F">
                        <w:pPr>
                          <w:spacing w:after="160" w:line="259" w:lineRule="auto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322" o:spid="_x0000_s1031" type="#_x0000_t75" style="position:absolute;left:7230;width:2463;height:22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/JUgLFAAAA3QAAAA8AAABkcnMvZG93bnJldi54bWxEj0FrwkAUhO8F/8PyBG9149rakrqKBITQ&#10;nhrb+yP7mgSzb2N2TeK/dwuFHoeZ+YbZ7ifbioF63zjWsFomIIhLZxquNHydjo+vIHxANtg6Jg03&#10;8rDfzR62mBo38icNRahEhLBPUUMdQpdK6cuaLPql64ij9+N6iyHKvpKmxzHCbStVkmykxYbjQo0d&#10;ZTWV5+JqNbxc1LfcPCcmLz5W5/fsqTrx5aD1Yj4d3kAEmsJ/+K+dGw1qrRT8volPQO7u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vyVICxQAAAN0AAAAPAAAAAAAAAAAAAAAA&#10;AJ8CAABkcnMvZG93bnJldi54bWxQSwUGAAAAAAQABAD3AAAAkQMAAAAA&#10;">
                  <v:imagedata r:id="rId10" o:title=""/>
                </v:shape>
                <v:shape id="Picture 2324" o:spid="_x0000_s1032" type="#_x0000_t75" style="position:absolute;top:2559;width:2463;height:22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9sb+3FAAAA3QAAAA8AAABkcnMvZG93bnJldi54bWxEj0Frg0AUhO+B/oflBXpLVm2SFpNVQqAg&#10;7SkmvT/cVxXdt8bdRvvvu4VCj8PMfMMc8tn04k6jay0riNcRCOLK6pZrBdfL6+oFhPPIGnvLpOCb&#10;HOTZw+KAqbYTn+le+loECLsUFTTeD6mUrmrIoFvbgTh4n3Y06IMca6lHnALc9DKJop002HJYaHCg&#10;U0NVV34ZBc+35EPutpEuyve4eztt6gvfjko9LufjHoSn2f+H/9qFVpA8JRv4fROegMx+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PbG/txQAAAN0AAAAPAAAAAAAAAAAAAAAA&#10;AJ8CAABkcnMvZG93bnJldi54bWxQSwUGAAAAAAQABAD3AAAAkQMAAAAA&#10;">
                  <v:imagedata r:id="rId10" o:title=""/>
                </v:shape>
                <v:shape id="Picture 2326" o:spid="_x0000_s1033" type="#_x0000_t75" style="position:absolute;left:2927;top:5118;width:2464;height:22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DyVAHDAAAA3QAAAA8AAABkcnMvZG93bnJldi54bWxEj0GLwjAUhO/C/ofwFvamqV2t0jWKCAui&#10;J1u9P5q3bbF5qU1W6783guBxmJlvmMWqN424UudqywrGowgEcWF1zaWCY/47nINwHlljY5kU3MnB&#10;avkxWGCq7Y0PdM18KQKEXYoKKu/bVEpXVGTQjWxLHLw/2xn0QXal1B3eAtw0Mo6iRBqsOSxU2NKm&#10;ouKc/RsFs0t8ksk00ttsPz7vNpMy58taqa/Pfv0DwlPv3+FXe6sVxN9xAs834QnI5Q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0PJUAcMAAADdAAAADwAAAAAAAAAAAAAAAACf&#10;AgAAZHJzL2Rvd25yZXYueG1sUEsFBgAAAAAEAAQA9wAAAI8DAAAAAA==&#10;">
                  <v:imagedata r:id="rId10" o:title=""/>
                </v:shape>
              </v:group>
            </w:pict>
          </mc:Fallback>
        </mc:AlternateContent>
      </w:r>
      <w:r w:rsidRPr="00D122A6">
        <w:rPr>
          <w:rFonts w:ascii="Times New Roman" w:hAnsi="Times New Roman" w:cs="Times New Roman"/>
          <w:sz w:val="24"/>
          <w:szCs w:val="24"/>
        </w:rPr>
        <w:t xml:space="preserve">фрагмент текста между двумя маркерами абзаца </w:t>
      </w:r>
      <w:r w:rsidRPr="00D122A6">
        <w:rPr>
          <w:rFonts w:ascii="Times New Roman" w:hAnsi="Times New Roman" w:cs="Times New Roman"/>
          <w:sz w:val="24"/>
          <w:szCs w:val="24"/>
        </w:rPr>
        <w:tab/>
        <w:t xml:space="preserve">; </w:t>
      </w:r>
    </w:p>
    <w:p w:rsidR="00B0437F" w:rsidRPr="00D122A6" w:rsidRDefault="00B0437F" w:rsidP="00D122A6">
      <w:pPr>
        <w:numPr>
          <w:ilvl w:val="0"/>
          <w:numId w:val="67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текст между двумя маркерами абзаца </w:t>
      </w:r>
    </w:p>
    <w:p w:rsidR="00B0437F" w:rsidRPr="00D122A6" w:rsidRDefault="00B0437F" w:rsidP="00D122A6">
      <w:pPr>
        <w:numPr>
          <w:ilvl w:val="0"/>
          <w:numId w:val="67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lastRenderedPageBreak/>
        <w:t xml:space="preserve">фрагмент текста между маркерами абзаца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2. Разделение текста на абзацы осуществляется нажатием клавиши… </w:t>
      </w:r>
    </w:p>
    <w:p w:rsid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>1)</w:t>
      </w:r>
      <w:r w:rsidRPr="00D122A6">
        <w:rPr>
          <w:rFonts w:ascii="Times New Roman" w:eastAsia="Arial" w:hAnsi="Times New Roman" w:cs="Times New Roman"/>
          <w:sz w:val="24"/>
          <w:szCs w:val="24"/>
        </w:rPr>
        <w:t xml:space="preserve"> </w:t>
      </w:r>
      <w:r w:rsidRPr="00D122A6">
        <w:rPr>
          <w:rFonts w:ascii="Times New Roman" w:eastAsia="Arial" w:hAnsi="Times New Roman" w:cs="Times New Roman"/>
          <w:sz w:val="24"/>
          <w:szCs w:val="24"/>
        </w:rPr>
        <w:tab/>
      </w:r>
      <w:r w:rsidRPr="00D122A6">
        <w:rPr>
          <w:rFonts w:ascii="Times New Roman" w:hAnsi="Times New Roman" w:cs="Times New Roman"/>
          <w:sz w:val="24"/>
          <w:szCs w:val="24"/>
        </w:rPr>
        <w:t xml:space="preserve">«Enter»;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>2)</w:t>
      </w:r>
      <w:r w:rsidRPr="00D122A6">
        <w:rPr>
          <w:rFonts w:ascii="Times New Roman" w:eastAsia="Arial" w:hAnsi="Times New Roman" w:cs="Times New Roman"/>
          <w:sz w:val="24"/>
          <w:szCs w:val="24"/>
        </w:rPr>
        <w:t xml:space="preserve"> </w:t>
      </w:r>
      <w:r w:rsidRPr="00D122A6">
        <w:rPr>
          <w:rFonts w:ascii="Times New Roman" w:eastAsia="Arial" w:hAnsi="Times New Roman" w:cs="Times New Roman"/>
          <w:sz w:val="24"/>
          <w:szCs w:val="24"/>
        </w:rPr>
        <w:tab/>
      </w:r>
      <w:r w:rsidRPr="00D122A6">
        <w:rPr>
          <w:rFonts w:ascii="Times New Roman" w:hAnsi="Times New Roman" w:cs="Times New Roman"/>
          <w:sz w:val="24"/>
          <w:szCs w:val="24"/>
        </w:rPr>
        <w:t xml:space="preserve">«Alt»; </w:t>
      </w:r>
    </w:p>
    <w:p w:rsidR="00B0437F" w:rsidRPr="00D122A6" w:rsidRDefault="00B0437F" w:rsidP="00D122A6">
      <w:pPr>
        <w:tabs>
          <w:tab w:val="center" w:pos="746"/>
          <w:tab w:val="left" w:pos="1134"/>
          <w:tab w:val="center" w:pos="1647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eastAsia="Calibri" w:hAnsi="Times New Roman" w:cs="Times New Roman"/>
          <w:sz w:val="24"/>
          <w:szCs w:val="24"/>
        </w:rPr>
        <w:tab/>
      </w:r>
      <w:r w:rsidRPr="00D122A6">
        <w:rPr>
          <w:rFonts w:ascii="Times New Roman" w:hAnsi="Times New Roman" w:cs="Times New Roman"/>
          <w:sz w:val="24"/>
          <w:szCs w:val="24"/>
        </w:rPr>
        <w:t>3)</w:t>
      </w:r>
      <w:r w:rsidRPr="00D122A6">
        <w:rPr>
          <w:rFonts w:ascii="Times New Roman" w:eastAsia="Arial" w:hAnsi="Times New Roman" w:cs="Times New Roman"/>
          <w:sz w:val="24"/>
          <w:szCs w:val="24"/>
        </w:rPr>
        <w:t xml:space="preserve"> </w:t>
      </w:r>
      <w:r w:rsidRPr="00D122A6">
        <w:rPr>
          <w:rFonts w:ascii="Times New Roman" w:eastAsia="Arial" w:hAnsi="Times New Roman" w:cs="Times New Roman"/>
          <w:sz w:val="24"/>
          <w:szCs w:val="24"/>
        </w:rPr>
        <w:tab/>
      </w:r>
      <w:r w:rsidRPr="00D122A6">
        <w:rPr>
          <w:rFonts w:ascii="Times New Roman" w:hAnsi="Times New Roman" w:cs="Times New Roman"/>
          <w:sz w:val="24"/>
          <w:szCs w:val="24"/>
        </w:rPr>
        <w:t xml:space="preserve">«Delete».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3. Вы вставили рисунок в документ. Какими из приведенных способов можно изменить форму обтекания рисунка текстом?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>1)</w:t>
      </w:r>
      <w:r w:rsidRPr="00D122A6">
        <w:rPr>
          <w:rFonts w:ascii="Times New Roman" w:eastAsia="Arial" w:hAnsi="Times New Roman" w:cs="Times New Roman"/>
          <w:sz w:val="24"/>
          <w:szCs w:val="24"/>
        </w:rPr>
        <w:t xml:space="preserve"> </w:t>
      </w:r>
      <w:r w:rsidRPr="00D122A6">
        <w:rPr>
          <w:rFonts w:ascii="Times New Roman" w:eastAsia="Arial" w:hAnsi="Times New Roman" w:cs="Times New Roman"/>
          <w:sz w:val="24"/>
          <w:szCs w:val="24"/>
        </w:rPr>
        <w:tab/>
      </w:r>
      <w:r w:rsidRPr="00D122A6">
        <w:rPr>
          <w:rFonts w:ascii="Times New Roman" w:hAnsi="Times New Roman" w:cs="Times New Roman"/>
          <w:sz w:val="24"/>
          <w:szCs w:val="24"/>
        </w:rPr>
        <w:t>в меню «Сервис» выбрать команду «Настройка»; 2)</w:t>
      </w:r>
      <w:r w:rsidRPr="00D122A6">
        <w:rPr>
          <w:rFonts w:ascii="Times New Roman" w:eastAsia="Arial" w:hAnsi="Times New Roman" w:cs="Times New Roman"/>
          <w:sz w:val="24"/>
          <w:szCs w:val="24"/>
        </w:rPr>
        <w:t xml:space="preserve"> </w:t>
      </w:r>
      <w:r w:rsidRPr="00D122A6">
        <w:rPr>
          <w:rFonts w:ascii="Times New Roman" w:eastAsia="Arial" w:hAnsi="Times New Roman" w:cs="Times New Roman"/>
          <w:sz w:val="24"/>
          <w:szCs w:val="24"/>
        </w:rPr>
        <w:tab/>
      </w:r>
      <w:r w:rsidRPr="00D122A6">
        <w:rPr>
          <w:rFonts w:ascii="Times New Roman" w:hAnsi="Times New Roman" w:cs="Times New Roman"/>
          <w:sz w:val="24"/>
          <w:szCs w:val="24"/>
        </w:rPr>
        <w:t xml:space="preserve">выбрать в меню «Вставка» команду «Надпись» ; </w:t>
      </w:r>
    </w:p>
    <w:p w:rsidR="00B0437F" w:rsidRPr="00D122A6" w:rsidRDefault="00B0437F" w:rsidP="00D122A6">
      <w:pPr>
        <w:tabs>
          <w:tab w:val="center" w:pos="746"/>
          <w:tab w:val="left" w:pos="1134"/>
          <w:tab w:val="center" w:pos="3828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eastAsia="Calibri" w:hAnsi="Times New Roman" w:cs="Times New Roman"/>
          <w:sz w:val="24"/>
          <w:szCs w:val="24"/>
        </w:rPr>
        <w:tab/>
      </w:r>
      <w:r w:rsidRPr="00D122A6">
        <w:rPr>
          <w:rFonts w:ascii="Times New Roman" w:hAnsi="Times New Roman" w:cs="Times New Roman"/>
          <w:sz w:val="24"/>
          <w:szCs w:val="24"/>
        </w:rPr>
        <w:t>3)</w:t>
      </w:r>
      <w:r w:rsidRPr="00D122A6">
        <w:rPr>
          <w:rFonts w:ascii="Times New Roman" w:eastAsia="Arial" w:hAnsi="Times New Roman" w:cs="Times New Roman"/>
          <w:sz w:val="24"/>
          <w:szCs w:val="24"/>
        </w:rPr>
        <w:t xml:space="preserve"> </w:t>
      </w:r>
      <w:r w:rsidRPr="00D122A6">
        <w:rPr>
          <w:rFonts w:ascii="Times New Roman" w:eastAsia="Arial" w:hAnsi="Times New Roman" w:cs="Times New Roman"/>
          <w:sz w:val="24"/>
          <w:szCs w:val="24"/>
        </w:rPr>
        <w:tab/>
      </w:r>
      <w:r w:rsidRPr="00D122A6">
        <w:rPr>
          <w:rFonts w:ascii="Times New Roman" w:hAnsi="Times New Roman" w:cs="Times New Roman"/>
          <w:sz w:val="24"/>
          <w:szCs w:val="24"/>
        </w:rPr>
        <w:t xml:space="preserve">выбрать в меню «Формат» команду «Рисунок» . </w:t>
      </w:r>
    </w:p>
    <w:p w:rsidR="00D122A6" w:rsidRDefault="00D122A6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4. Для того, чтобы произвести какое – либо действие с фрагментом текста необходимо … </w:t>
      </w:r>
    </w:p>
    <w:p w:rsid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>1)</w:t>
      </w:r>
      <w:r w:rsidRPr="00D122A6">
        <w:rPr>
          <w:rFonts w:ascii="Times New Roman" w:eastAsia="Arial" w:hAnsi="Times New Roman" w:cs="Times New Roman"/>
          <w:sz w:val="24"/>
          <w:szCs w:val="24"/>
        </w:rPr>
        <w:t xml:space="preserve"> </w:t>
      </w:r>
      <w:r w:rsidRPr="00D122A6">
        <w:rPr>
          <w:rFonts w:ascii="Times New Roman" w:eastAsia="Arial" w:hAnsi="Times New Roman" w:cs="Times New Roman"/>
          <w:sz w:val="24"/>
          <w:szCs w:val="24"/>
        </w:rPr>
        <w:tab/>
      </w:r>
      <w:r w:rsidRPr="00D122A6">
        <w:rPr>
          <w:rFonts w:ascii="Times New Roman" w:hAnsi="Times New Roman" w:cs="Times New Roman"/>
          <w:sz w:val="24"/>
          <w:szCs w:val="24"/>
        </w:rPr>
        <w:t xml:space="preserve">этот фрагмент сначала  напечатать;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>2)</w:t>
      </w:r>
      <w:r w:rsidRPr="00D122A6">
        <w:rPr>
          <w:rFonts w:ascii="Times New Roman" w:eastAsia="Arial" w:hAnsi="Times New Roman" w:cs="Times New Roman"/>
          <w:sz w:val="24"/>
          <w:szCs w:val="24"/>
        </w:rPr>
        <w:t xml:space="preserve"> </w:t>
      </w:r>
      <w:r w:rsidRPr="00D122A6">
        <w:rPr>
          <w:rFonts w:ascii="Times New Roman" w:eastAsia="Arial" w:hAnsi="Times New Roman" w:cs="Times New Roman"/>
          <w:sz w:val="24"/>
          <w:szCs w:val="24"/>
        </w:rPr>
        <w:tab/>
      </w:r>
      <w:r w:rsidRPr="00D122A6">
        <w:rPr>
          <w:rFonts w:ascii="Times New Roman" w:hAnsi="Times New Roman" w:cs="Times New Roman"/>
          <w:sz w:val="24"/>
          <w:szCs w:val="24"/>
        </w:rPr>
        <w:t xml:space="preserve">этот фрагмент сначала  выделить; </w:t>
      </w:r>
    </w:p>
    <w:p w:rsidR="00B0437F" w:rsidRPr="00D122A6" w:rsidRDefault="00B0437F" w:rsidP="00D122A6">
      <w:pPr>
        <w:tabs>
          <w:tab w:val="center" w:pos="746"/>
          <w:tab w:val="left" w:pos="1134"/>
          <w:tab w:val="center" w:pos="260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eastAsia="Calibri" w:hAnsi="Times New Roman" w:cs="Times New Roman"/>
          <w:sz w:val="24"/>
          <w:szCs w:val="24"/>
        </w:rPr>
        <w:tab/>
      </w:r>
      <w:r w:rsidRPr="00D122A6">
        <w:rPr>
          <w:rFonts w:ascii="Times New Roman" w:hAnsi="Times New Roman" w:cs="Times New Roman"/>
          <w:sz w:val="24"/>
          <w:szCs w:val="24"/>
        </w:rPr>
        <w:t>3)</w:t>
      </w:r>
      <w:r w:rsidRPr="00D122A6">
        <w:rPr>
          <w:rFonts w:ascii="Times New Roman" w:eastAsia="Arial" w:hAnsi="Times New Roman" w:cs="Times New Roman"/>
          <w:sz w:val="24"/>
          <w:szCs w:val="24"/>
        </w:rPr>
        <w:t xml:space="preserve"> </w:t>
      </w:r>
      <w:r w:rsidRPr="00D122A6">
        <w:rPr>
          <w:rFonts w:ascii="Times New Roman" w:eastAsia="Arial" w:hAnsi="Times New Roman" w:cs="Times New Roman"/>
          <w:sz w:val="24"/>
          <w:szCs w:val="24"/>
        </w:rPr>
        <w:tab/>
      </w:r>
      <w:r w:rsidRPr="00D122A6">
        <w:rPr>
          <w:rFonts w:ascii="Times New Roman" w:hAnsi="Times New Roman" w:cs="Times New Roman"/>
          <w:sz w:val="24"/>
          <w:szCs w:val="24"/>
        </w:rPr>
        <w:t xml:space="preserve">проверить орфографию.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5. Для того, чтобы удалить символ необходимо нажать клавишу … </w:t>
      </w:r>
    </w:p>
    <w:p w:rsidR="00B0437F" w:rsidRPr="00D122A6" w:rsidRDefault="00B0437F" w:rsidP="00D122A6">
      <w:pPr>
        <w:numPr>
          <w:ilvl w:val="0"/>
          <w:numId w:val="68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«Delete»; </w:t>
      </w:r>
    </w:p>
    <w:p w:rsidR="00D122A6" w:rsidRDefault="00B0437F" w:rsidP="00D122A6">
      <w:pPr>
        <w:numPr>
          <w:ilvl w:val="0"/>
          <w:numId w:val="68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>«Home»;</w:t>
      </w:r>
    </w:p>
    <w:p w:rsidR="00B0437F" w:rsidRPr="00D122A6" w:rsidRDefault="00B0437F" w:rsidP="00D122A6">
      <w:pPr>
        <w:numPr>
          <w:ilvl w:val="0"/>
          <w:numId w:val="68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«Insert».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6. Для копирования выделенного фрагмента в буфер памяти необходимо на панели инструментов нажать кнопку … </w:t>
      </w:r>
    </w:p>
    <w:p w:rsidR="00B0437F" w:rsidRPr="00D122A6" w:rsidRDefault="00B0437F" w:rsidP="00D122A6">
      <w:pPr>
        <w:tabs>
          <w:tab w:val="center" w:pos="1065"/>
          <w:tab w:val="left" w:pos="1134"/>
          <w:tab w:val="center" w:pos="2162"/>
          <w:tab w:val="center" w:pos="2552"/>
          <w:tab w:val="center" w:pos="3579"/>
          <w:tab w:val="center" w:pos="4026"/>
          <w:tab w:val="center" w:pos="4995"/>
          <w:tab w:val="center" w:pos="542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eastAsia="Calibri" w:hAnsi="Times New Roman" w:cs="Times New Roman"/>
          <w:sz w:val="24"/>
          <w:szCs w:val="24"/>
        </w:rPr>
        <w:tab/>
      </w:r>
      <w:r w:rsidRPr="00D122A6">
        <w:rPr>
          <w:rFonts w:ascii="Times New Roman" w:hAnsi="Times New Roman" w:cs="Times New Roman"/>
          <w:sz w:val="24"/>
          <w:szCs w:val="24"/>
        </w:rPr>
        <w:t xml:space="preserve">1) </w:t>
      </w:r>
      <w:r w:rsidRPr="00D122A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6573BC0" wp14:editId="5B9BE946">
            <wp:extent cx="230505" cy="198755"/>
            <wp:effectExtent l="0" t="0" r="0" b="0"/>
            <wp:docPr id="2328" name="Picture 23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28" name="Picture 2328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30505" cy="198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122A6">
        <w:rPr>
          <w:rFonts w:ascii="Times New Roman" w:hAnsi="Times New Roman" w:cs="Times New Roman"/>
          <w:sz w:val="24"/>
          <w:szCs w:val="24"/>
        </w:rPr>
        <w:t xml:space="preserve">  ; </w:t>
      </w:r>
      <w:r w:rsidRPr="00D122A6">
        <w:rPr>
          <w:rFonts w:ascii="Times New Roman" w:hAnsi="Times New Roman" w:cs="Times New Roman"/>
          <w:sz w:val="24"/>
          <w:szCs w:val="24"/>
        </w:rPr>
        <w:tab/>
        <w:t xml:space="preserve">2) </w:t>
      </w:r>
      <w:r w:rsidRPr="00D122A6">
        <w:rPr>
          <w:rFonts w:ascii="Times New Roman" w:hAnsi="Times New Roman" w:cs="Times New Roman"/>
          <w:sz w:val="24"/>
          <w:szCs w:val="24"/>
        </w:rPr>
        <w:tab/>
      </w:r>
      <w:r w:rsidRPr="00D122A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75108EF" wp14:editId="4AD07EE2">
            <wp:extent cx="174625" cy="230505"/>
            <wp:effectExtent l="0" t="0" r="0" b="0"/>
            <wp:docPr id="2330" name="Picture 23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30" name="Picture 2330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74625" cy="230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122A6">
        <w:rPr>
          <w:rFonts w:ascii="Times New Roman" w:hAnsi="Times New Roman" w:cs="Times New Roman"/>
          <w:sz w:val="24"/>
          <w:szCs w:val="24"/>
        </w:rPr>
        <w:t xml:space="preserve"> ; </w:t>
      </w:r>
      <w:r w:rsidRPr="00D122A6">
        <w:rPr>
          <w:rFonts w:ascii="Times New Roman" w:hAnsi="Times New Roman" w:cs="Times New Roman"/>
          <w:sz w:val="24"/>
          <w:szCs w:val="24"/>
        </w:rPr>
        <w:tab/>
        <w:t xml:space="preserve">3) </w:t>
      </w:r>
      <w:r w:rsidRPr="00D122A6">
        <w:rPr>
          <w:rFonts w:ascii="Times New Roman" w:hAnsi="Times New Roman" w:cs="Times New Roman"/>
          <w:sz w:val="24"/>
          <w:szCs w:val="24"/>
        </w:rPr>
        <w:tab/>
      </w:r>
      <w:r w:rsidRPr="00D122A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BA07793" wp14:editId="16180338">
            <wp:extent cx="238760" cy="254635"/>
            <wp:effectExtent l="0" t="0" r="0" b="0"/>
            <wp:docPr id="2332" name="Picture 23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32" name="Picture 2332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38760" cy="254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122A6">
        <w:rPr>
          <w:rFonts w:ascii="Times New Roman" w:hAnsi="Times New Roman" w:cs="Times New Roman"/>
          <w:sz w:val="24"/>
          <w:szCs w:val="24"/>
        </w:rPr>
        <w:t xml:space="preserve"> ; </w:t>
      </w:r>
      <w:r w:rsidRPr="00D122A6">
        <w:rPr>
          <w:rFonts w:ascii="Times New Roman" w:hAnsi="Times New Roman" w:cs="Times New Roman"/>
          <w:sz w:val="24"/>
          <w:szCs w:val="24"/>
        </w:rPr>
        <w:tab/>
        <w:t xml:space="preserve">4) </w:t>
      </w:r>
      <w:r w:rsidRPr="00D122A6">
        <w:rPr>
          <w:rFonts w:ascii="Times New Roman" w:hAnsi="Times New Roman" w:cs="Times New Roman"/>
          <w:sz w:val="24"/>
          <w:szCs w:val="24"/>
        </w:rPr>
        <w:tab/>
      </w:r>
      <w:r w:rsidRPr="00D122A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2403364" wp14:editId="64005812">
            <wp:extent cx="262255" cy="238760"/>
            <wp:effectExtent l="0" t="0" r="0" b="0"/>
            <wp:docPr id="2334" name="Picture 23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34" name="Picture 2334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62255" cy="238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122A6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7. Форматирование текста – это … </w:t>
      </w:r>
    </w:p>
    <w:p w:rsid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>1)</w:t>
      </w:r>
      <w:r w:rsidRPr="00D122A6">
        <w:rPr>
          <w:rFonts w:ascii="Times New Roman" w:eastAsia="Arial" w:hAnsi="Times New Roman" w:cs="Times New Roman"/>
          <w:sz w:val="24"/>
          <w:szCs w:val="24"/>
        </w:rPr>
        <w:t xml:space="preserve"> </w:t>
      </w:r>
      <w:r w:rsidRPr="00D122A6">
        <w:rPr>
          <w:rFonts w:ascii="Times New Roman" w:eastAsia="Arial" w:hAnsi="Times New Roman" w:cs="Times New Roman"/>
          <w:sz w:val="24"/>
          <w:szCs w:val="24"/>
        </w:rPr>
        <w:tab/>
      </w:r>
      <w:r w:rsidRPr="00D122A6">
        <w:rPr>
          <w:rFonts w:ascii="Times New Roman" w:hAnsi="Times New Roman" w:cs="Times New Roman"/>
          <w:sz w:val="24"/>
          <w:szCs w:val="24"/>
        </w:rPr>
        <w:t xml:space="preserve">изменение внешнего вида текста, при котором не изменяется его содержание; </w:t>
      </w:r>
    </w:p>
    <w:p w:rsid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>2)</w:t>
      </w:r>
      <w:r w:rsidRPr="00D122A6">
        <w:rPr>
          <w:rFonts w:ascii="Times New Roman" w:eastAsia="Arial" w:hAnsi="Times New Roman" w:cs="Times New Roman"/>
          <w:sz w:val="24"/>
          <w:szCs w:val="24"/>
        </w:rPr>
        <w:t xml:space="preserve"> </w:t>
      </w:r>
      <w:r w:rsidRPr="00D122A6">
        <w:rPr>
          <w:rFonts w:ascii="Times New Roman" w:eastAsia="Arial" w:hAnsi="Times New Roman" w:cs="Times New Roman"/>
          <w:sz w:val="24"/>
          <w:szCs w:val="24"/>
        </w:rPr>
        <w:tab/>
      </w:r>
      <w:r w:rsidRPr="00D122A6">
        <w:rPr>
          <w:rFonts w:ascii="Times New Roman" w:hAnsi="Times New Roman" w:cs="Times New Roman"/>
          <w:sz w:val="24"/>
          <w:szCs w:val="24"/>
        </w:rPr>
        <w:t xml:space="preserve">изменение внешнего вида текста, при котором  изменяется его содержание;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>3)</w:t>
      </w:r>
      <w:r w:rsidRPr="00D122A6">
        <w:rPr>
          <w:rFonts w:ascii="Times New Roman" w:eastAsia="Arial" w:hAnsi="Times New Roman" w:cs="Times New Roman"/>
          <w:sz w:val="24"/>
          <w:szCs w:val="24"/>
        </w:rPr>
        <w:t xml:space="preserve"> </w:t>
      </w:r>
      <w:r w:rsidRPr="00D122A6">
        <w:rPr>
          <w:rFonts w:ascii="Times New Roman" w:eastAsia="Arial" w:hAnsi="Times New Roman" w:cs="Times New Roman"/>
          <w:sz w:val="24"/>
          <w:szCs w:val="24"/>
        </w:rPr>
        <w:tab/>
      </w:r>
      <w:r w:rsidRPr="00D122A6">
        <w:rPr>
          <w:rFonts w:ascii="Times New Roman" w:hAnsi="Times New Roman" w:cs="Times New Roman"/>
          <w:sz w:val="24"/>
          <w:szCs w:val="24"/>
        </w:rPr>
        <w:t xml:space="preserve">изменение внутреннего вида текста, при котором не изменяется его содержание.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8. Вы случайно удалили часть текста. Как исправить ошибку? </w:t>
      </w:r>
    </w:p>
    <w:p w:rsidR="00B0437F" w:rsidRPr="00D122A6" w:rsidRDefault="00B0437F" w:rsidP="00D122A6">
      <w:pPr>
        <w:numPr>
          <w:ilvl w:val="0"/>
          <w:numId w:val="69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7C3F9515" wp14:editId="2E475212">
                <wp:simplePos x="0" y="0"/>
                <wp:positionH relativeFrom="column">
                  <wp:posOffset>2613660</wp:posOffset>
                </wp:positionH>
                <wp:positionV relativeFrom="paragraph">
                  <wp:posOffset>-164600</wp:posOffset>
                </wp:positionV>
                <wp:extent cx="522351" cy="587273"/>
                <wp:effectExtent l="0" t="0" r="0" b="0"/>
                <wp:wrapSquare wrapText="bothSides"/>
                <wp:docPr id="32186" name="Group 321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2351" cy="587273"/>
                          <a:chOff x="0" y="0"/>
                          <a:chExt cx="522351" cy="587273"/>
                        </a:xfrm>
                      </wpg:grpSpPr>
                      <wps:wsp>
                        <wps:cNvPr id="2393" name="Rectangle 2393"/>
                        <wps:cNvSpPr/>
                        <wps:spPr>
                          <a:xfrm>
                            <a:off x="390779" y="418566"/>
                            <a:ext cx="56314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44142" w:rsidRDefault="00044142" w:rsidP="00B0437F">
                              <w:pPr>
                                <w:spacing w:after="160" w:line="259" w:lineRule="auto"/>
                              </w:pPr>
                              <w:r>
                                <w:t>;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394" name="Rectangle 2394"/>
                        <wps:cNvSpPr/>
                        <wps:spPr>
                          <a:xfrm>
                            <a:off x="431927" y="418566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44142" w:rsidRDefault="00044142" w:rsidP="00B0437F">
                              <w:pPr>
                                <w:spacing w:after="160" w:line="259" w:lineRule="auto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573" name="Picture 2573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100711" y="0"/>
                            <a:ext cx="421640" cy="27813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575" name="Picture 2575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311150"/>
                            <a:ext cx="389890" cy="24638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C3F9515" id="Group 32186" o:spid="_x0000_s1034" style="position:absolute;left:0;text-align:left;margin-left:205.8pt;margin-top:-12.95pt;width:41.15pt;height:46.25pt;z-index:251660288" coordsize="5223,5872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">
                <v:rect id="Rectangle 2393" o:spid="_x0000_s1035" style="position:absolute;left:3907;top:4185;width:563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y9FMUA&#10;AADdAAAADwAAAGRycy9kb3ducmV2LnhtbESPQYvCMBSE74L/ITxhb5qqILYaRdwVPboqqLdH82yL&#10;zUtpou36683Cwh6HmfmGmS9bU4on1a6wrGA4iEAQp1YXnCk4HTf9KQjnkTWWlknBDzlYLrqdOSba&#10;NvxNz4PPRICwS1BB7n2VSOnSnAy6ga2Ig3eztUEfZJ1JXWMT4KaUoyiaSIMFh4UcK1rnlN4PD6Ng&#10;O61Wl519NVn5dd2e9+f48xh7pT567WoGwlPr/8N/7Z1WMBrHY/h9E56AXL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PL0UxQAAAN0AAAAPAAAAAAAAAAAAAAAAAJgCAABkcnMv&#10;ZG93bnJldi54bWxQSwUGAAAAAAQABAD1AAAAigMAAAAA&#10;" filled="f" stroked="f">
                  <v:textbox inset="0,0,0,0">
                    <w:txbxContent>
                      <w:p w:rsidR="00044142" w:rsidRDefault="00044142" w:rsidP="00B0437F">
                        <w:pPr>
                          <w:spacing w:after="160" w:line="259" w:lineRule="auto"/>
                        </w:pPr>
                        <w:r>
                          <w:t>;</w:t>
                        </w:r>
                      </w:p>
                    </w:txbxContent>
                  </v:textbox>
                </v:rect>
                <v:rect id="Rectangle 2394" o:spid="_x0000_s1036" style="position:absolute;left:4319;top:4185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NUlYMYA&#10;AADdAAAADwAAAGRycy9kb3ducmV2LnhtbESPQWvCQBSE74L/YXkFb7qpFjExq4it6LFqIfX2yL4m&#10;odm3IbuatL++WxA8DjPzDZOue1OLG7WusqzgeRKBIM6trrhQ8HHejRcgnEfWWFsmBT/kYL0aDlJM&#10;tO34SLeTL0SAsEtQQel9k0jp8pIMuoltiIP3ZVuDPsi2kLrFLsBNLadRNJcGKw4LJTa0LSn/Pl2N&#10;gv2i2Xwe7G9X1G+Xffaexa/n2Cs1euo3SxCeev8I39sHrWA6i1/g/014AnL1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NUlYMYAAADdAAAADwAAAAAAAAAAAAAAAACYAgAAZHJz&#10;L2Rvd25yZXYueG1sUEsFBgAAAAAEAAQA9QAAAIsDAAAAAA==&#10;" filled="f" stroked="f">
                  <v:textbox inset="0,0,0,0">
                    <w:txbxContent>
                      <w:p w:rsidR="00044142" w:rsidRDefault="00044142" w:rsidP="00B0437F">
                        <w:pPr>
                          <w:spacing w:after="160" w:line="259" w:lineRule="auto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shape id="Picture 2573" o:spid="_x0000_s1037" type="#_x0000_t75" style="position:absolute;left:1007;width:4216;height:278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">
                  <v:imagedata r:id="rId17" o:title=""/>
                </v:shape>
                <v:shape id="Picture 2575" o:spid="_x0000_s1038" type="#_x0000_t75" style="position:absolute;top:3111;width:3898;height:246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DL9RDGAAAA3QAAAA8AAABkcnMvZG93bnJldi54bWxEj0FrAjEUhO8F/0N4Qm81q7BaVqOooN22&#10;J7UHj4/N62bp5iVsoq7/3hQKPQ4z8w2zWPW2FVfqQuNYwXiUgSCunG64VvB12r28gggRWWPrmBTc&#10;KcBqOXhaYKHdjQ90PcZaJAiHAhWYGH0hZagMWQwj54mT9+06izHJrpa6w1uC21ZOsmwqLTacFgx6&#10;2hqqfo4Xq2BTGv92n7Xnz+2+PPlLdvjI3zdKPQ/79RxEpD7+h//apVYwyWc5/L5JT0AuH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QMv1EMYAAADdAAAADwAAAAAAAAAAAAAA&#10;AACfAgAAZHJzL2Rvd25yZXYueG1sUEsFBgAAAAAEAAQA9wAAAJIDAAAAAA==&#10;">
                  <v:imagedata r:id="rId18" o:title=""/>
                </v:shape>
                <w10:wrap type="square"/>
              </v:group>
            </w:pict>
          </mc:Fallback>
        </mc:AlternateContent>
      </w:r>
      <w:r w:rsidRPr="00D122A6">
        <w:rPr>
          <w:rFonts w:ascii="Times New Roman" w:hAnsi="Times New Roman" w:cs="Times New Roman"/>
          <w:sz w:val="24"/>
          <w:szCs w:val="24"/>
        </w:rPr>
        <w:t xml:space="preserve">нажать кнопку «Отменить» </w:t>
      </w:r>
      <w:r w:rsidRPr="00D122A6">
        <w:rPr>
          <w:rFonts w:ascii="Times New Roman" w:hAnsi="Times New Roman" w:cs="Times New Roman"/>
          <w:sz w:val="24"/>
          <w:szCs w:val="24"/>
        </w:rPr>
        <w:tab/>
        <w:t xml:space="preserve">; </w:t>
      </w:r>
    </w:p>
    <w:p w:rsidR="00B0437F" w:rsidRPr="00D122A6" w:rsidRDefault="00B0437F" w:rsidP="00D122A6">
      <w:pPr>
        <w:numPr>
          <w:ilvl w:val="0"/>
          <w:numId w:val="69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нажать кнопку «Вернуть» </w:t>
      </w:r>
    </w:p>
    <w:p w:rsidR="00B0437F" w:rsidRPr="00D122A6" w:rsidRDefault="00B0437F" w:rsidP="00D122A6">
      <w:pPr>
        <w:numPr>
          <w:ilvl w:val="0"/>
          <w:numId w:val="69"/>
        </w:numPr>
        <w:tabs>
          <w:tab w:val="left" w:pos="1134"/>
        </w:tabs>
        <w:spacing w:after="0" w:line="240" w:lineRule="auto"/>
        <w:ind w:left="0" w:firstLine="709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нажать кнопку Предварительный просмотр» </w:t>
      </w:r>
      <w:r w:rsidRPr="00D122A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12457BB" wp14:editId="6A465694">
            <wp:extent cx="246380" cy="262255"/>
            <wp:effectExtent l="0" t="0" r="0" b="0"/>
            <wp:docPr id="2577" name="Picture 257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77" name="Picture 2577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46380" cy="262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122A6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9. Для того, чтобы вставить нумерованный список необходимо нажать кнопку на панели Форматирования … </w:t>
      </w:r>
    </w:p>
    <w:p w:rsidR="00B0437F" w:rsidRPr="00D122A6" w:rsidRDefault="00B0437F" w:rsidP="00D122A6">
      <w:pPr>
        <w:tabs>
          <w:tab w:val="center" w:pos="1054"/>
          <w:tab w:val="left" w:pos="1134"/>
          <w:tab w:val="center" w:pos="2162"/>
          <w:tab w:val="center" w:pos="2595"/>
          <w:tab w:val="center" w:pos="3579"/>
          <w:tab w:val="center" w:pos="4010"/>
          <w:tab w:val="center" w:pos="4995"/>
          <w:tab w:val="center" w:pos="548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eastAsia="Calibri" w:hAnsi="Times New Roman" w:cs="Times New Roman"/>
          <w:sz w:val="24"/>
          <w:szCs w:val="24"/>
        </w:rPr>
        <w:tab/>
      </w:r>
      <w:r w:rsidRPr="00D122A6">
        <w:rPr>
          <w:rFonts w:ascii="Times New Roman" w:hAnsi="Times New Roman" w:cs="Times New Roman"/>
          <w:sz w:val="24"/>
          <w:szCs w:val="24"/>
        </w:rPr>
        <w:t xml:space="preserve">1) </w:t>
      </w:r>
      <w:r w:rsidRPr="00D122A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3A9840C" wp14:editId="393B8751">
            <wp:extent cx="254635" cy="278130"/>
            <wp:effectExtent l="0" t="0" r="0" b="0"/>
            <wp:docPr id="2579" name="Picture 257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79" name="Picture 2579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54635" cy="278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122A6">
        <w:rPr>
          <w:rFonts w:ascii="Times New Roman" w:hAnsi="Times New Roman" w:cs="Times New Roman"/>
          <w:sz w:val="24"/>
          <w:szCs w:val="24"/>
        </w:rPr>
        <w:t xml:space="preserve"> ;  </w:t>
      </w:r>
      <w:r w:rsidRPr="00D122A6">
        <w:rPr>
          <w:rFonts w:ascii="Times New Roman" w:hAnsi="Times New Roman" w:cs="Times New Roman"/>
          <w:sz w:val="24"/>
          <w:szCs w:val="24"/>
        </w:rPr>
        <w:tab/>
        <w:t xml:space="preserve">2) </w:t>
      </w:r>
      <w:r w:rsidRPr="00D122A6">
        <w:rPr>
          <w:rFonts w:ascii="Times New Roman" w:hAnsi="Times New Roman" w:cs="Times New Roman"/>
          <w:sz w:val="24"/>
          <w:szCs w:val="24"/>
        </w:rPr>
        <w:tab/>
      </w:r>
      <w:r w:rsidRPr="00D122A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BC308CA" wp14:editId="44350978">
            <wp:extent cx="230505" cy="238760"/>
            <wp:effectExtent l="0" t="0" r="0" b="0"/>
            <wp:docPr id="2581" name="Picture 258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81" name="Picture 2581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30505" cy="238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122A6">
        <w:rPr>
          <w:rFonts w:ascii="Times New Roman" w:hAnsi="Times New Roman" w:cs="Times New Roman"/>
          <w:sz w:val="24"/>
          <w:szCs w:val="24"/>
        </w:rPr>
        <w:t xml:space="preserve"> ;  </w:t>
      </w:r>
      <w:r w:rsidRPr="00D122A6">
        <w:rPr>
          <w:rFonts w:ascii="Times New Roman" w:hAnsi="Times New Roman" w:cs="Times New Roman"/>
          <w:sz w:val="24"/>
          <w:szCs w:val="24"/>
        </w:rPr>
        <w:tab/>
        <w:t xml:space="preserve">3) </w:t>
      </w:r>
      <w:r w:rsidRPr="00D122A6">
        <w:rPr>
          <w:rFonts w:ascii="Times New Roman" w:hAnsi="Times New Roman" w:cs="Times New Roman"/>
          <w:sz w:val="24"/>
          <w:szCs w:val="24"/>
        </w:rPr>
        <w:tab/>
      </w:r>
      <w:r w:rsidRPr="00D122A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1B92380" wp14:editId="7693B658">
            <wp:extent cx="222885" cy="198755"/>
            <wp:effectExtent l="0" t="0" r="0" b="0"/>
            <wp:docPr id="2583" name="Picture 258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83" name="Picture 2583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22885" cy="198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122A6">
        <w:rPr>
          <w:rFonts w:ascii="Times New Roman" w:hAnsi="Times New Roman" w:cs="Times New Roman"/>
          <w:sz w:val="24"/>
          <w:szCs w:val="24"/>
        </w:rPr>
        <w:t xml:space="preserve"> ;  </w:t>
      </w:r>
      <w:r w:rsidRPr="00D122A6">
        <w:rPr>
          <w:rFonts w:ascii="Times New Roman" w:hAnsi="Times New Roman" w:cs="Times New Roman"/>
          <w:sz w:val="24"/>
          <w:szCs w:val="24"/>
        </w:rPr>
        <w:tab/>
        <w:t xml:space="preserve">4) </w:t>
      </w:r>
      <w:r w:rsidRPr="00D122A6">
        <w:rPr>
          <w:rFonts w:ascii="Times New Roman" w:hAnsi="Times New Roman" w:cs="Times New Roman"/>
          <w:sz w:val="24"/>
          <w:szCs w:val="24"/>
        </w:rPr>
        <w:tab/>
      </w:r>
      <w:r w:rsidRPr="00D122A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BC74DCD" wp14:editId="48006074">
            <wp:extent cx="341630" cy="230505"/>
            <wp:effectExtent l="0" t="0" r="0" b="0"/>
            <wp:docPr id="2585" name="Picture 258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85" name="Picture 2585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41630" cy="230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122A6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 xml:space="preserve"> 10. Для того, чтобы создать новый документ  необходимо нажать кнопку на панели Форматирования … </w:t>
      </w:r>
    </w:p>
    <w:p w:rsidR="00B0437F" w:rsidRPr="00D122A6" w:rsidRDefault="00B0437F" w:rsidP="00D122A6">
      <w:pPr>
        <w:tabs>
          <w:tab w:val="center" w:pos="1035"/>
          <w:tab w:val="left" w:pos="1134"/>
          <w:tab w:val="center" w:pos="2162"/>
          <w:tab w:val="center" w:pos="2610"/>
          <w:tab w:val="center" w:pos="3579"/>
          <w:tab w:val="center" w:pos="4022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eastAsia="Calibri" w:hAnsi="Times New Roman" w:cs="Times New Roman"/>
          <w:sz w:val="24"/>
          <w:szCs w:val="24"/>
        </w:rPr>
        <w:tab/>
      </w:r>
      <w:r w:rsidRPr="00D122A6">
        <w:rPr>
          <w:rFonts w:ascii="Times New Roman" w:hAnsi="Times New Roman" w:cs="Times New Roman"/>
          <w:sz w:val="24"/>
          <w:szCs w:val="24"/>
        </w:rPr>
        <w:t xml:space="preserve">1) </w:t>
      </w:r>
      <w:r w:rsidRPr="00D122A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18117B5" wp14:editId="6077653A">
            <wp:extent cx="230505" cy="278130"/>
            <wp:effectExtent l="0" t="0" r="0" b="0"/>
            <wp:docPr id="2587" name="Picture 258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87" name="Picture 2587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30505" cy="278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122A6">
        <w:rPr>
          <w:rFonts w:ascii="Times New Roman" w:hAnsi="Times New Roman" w:cs="Times New Roman"/>
          <w:sz w:val="24"/>
          <w:szCs w:val="24"/>
        </w:rPr>
        <w:t xml:space="preserve"> ; </w:t>
      </w:r>
      <w:r w:rsidRPr="00D122A6">
        <w:rPr>
          <w:rFonts w:ascii="Times New Roman" w:hAnsi="Times New Roman" w:cs="Times New Roman"/>
          <w:sz w:val="24"/>
          <w:szCs w:val="24"/>
        </w:rPr>
        <w:tab/>
        <w:t xml:space="preserve">2) </w:t>
      </w:r>
      <w:r w:rsidRPr="00D122A6">
        <w:rPr>
          <w:rFonts w:ascii="Times New Roman" w:hAnsi="Times New Roman" w:cs="Times New Roman"/>
          <w:sz w:val="24"/>
          <w:szCs w:val="24"/>
        </w:rPr>
        <w:tab/>
      </w:r>
      <w:r w:rsidRPr="00D122A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F73402E" wp14:editId="637203F1">
            <wp:extent cx="238760" cy="254635"/>
            <wp:effectExtent l="0" t="0" r="0" b="0"/>
            <wp:docPr id="2589" name="Picture 258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89" name="Picture 2589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38760" cy="254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122A6">
        <w:rPr>
          <w:rFonts w:ascii="Times New Roman" w:hAnsi="Times New Roman" w:cs="Times New Roman"/>
          <w:sz w:val="24"/>
          <w:szCs w:val="24"/>
        </w:rPr>
        <w:t xml:space="preserve"> ; </w:t>
      </w:r>
      <w:r w:rsidRPr="00D122A6">
        <w:rPr>
          <w:rFonts w:ascii="Times New Roman" w:hAnsi="Times New Roman" w:cs="Times New Roman"/>
          <w:sz w:val="24"/>
          <w:szCs w:val="24"/>
        </w:rPr>
        <w:tab/>
        <w:t xml:space="preserve">3) </w:t>
      </w:r>
      <w:r w:rsidRPr="00D122A6">
        <w:rPr>
          <w:rFonts w:ascii="Times New Roman" w:hAnsi="Times New Roman" w:cs="Times New Roman"/>
          <w:sz w:val="24"/>
          <w:szCs w:val="24"/>
        </w:rPr>
        <w:tab/>
      </w:r>
      <w:r w:rsidRPr="00D122A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80E2F96" wp14:editId="43444AB5">
            <wp:extent cx="246380" cy="222885"/>
            <wp:effectExtent l="0" t="0" r="0" b="0"/>
            <wp:docPr id="2591" name="Picture 259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91" name="Picture 2591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46380" cy="222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122A6">
        <w:rPr>
          <w:rFonts w:ascii="Times New Roman" w:hAnsi="Times New Roman" w:cs="Times New Roman"/>
          <w:sz w:val="24"/>
          <w:szCs w:val="24"/>
        </w:rPr>
        <w:t xml:space="preserve"> . </w:t>
      </w:r>
    </w:p>
    <w:p w:rsidR="00093579" w:rsidRPr="00D122A6" w:rsidRDefault="00093579" w:rsidP="00D122A6">
      <w:pPr>
        <w:pStyle w:val="16"/>
        <w:shd w:val="clear" w:color="auto" w:fill="auto"/>
        <w:tabs>
          <w:tab w:val="left" w:pos="1134"/>
          <w:tab w:val="left" w:pos="3466"/>
        </w:tabs>
        <w:spacing w:before="0" w:line="240" w:lineRule="auto"/>
        <w:ind w:firstLine="709"/>
        <w:jc w:val="both"/>
        <w:rPr>
          <w:sz w:val="24"/>
          <w:szCs w:val="24"/>
        </w:rPr>
      </w:pPr>
    </w:p>
    <w:p w:rsidR="00B0437F" w:rsidRPr="00D122A6" w:rsidRDefault="00B0437F" w:rsidP="00D122A6">
      <w:pPr>
        <w:pStyle w:val="16"/>
        <w:shd w:val="clear" w:color="auto" w:fill="auto"/>
        <w:tabs>
          <w:tab w:val="left" w:pos="1134"/>
          <w:tab w:val="left" w:pos="3466"/>
        </w:tabs>
        <w:spacing w:before="0" w:line="240" w:lineRule="auto"/>
        <w:ind w:firstLine="709"/>
        <w:jc w:val="both"/>
        <w:rPr>
          <w:sz w:val="24"/>
          <w:szCs w:val="24"/>
        </w:rPr>
      </w:pPr>
    </w:p>
    <w:p w:rsidR="00B0437F" w:rsidRPr="00D122A6" w:rsidRDefault="00B0437F" w:rsidP="00D122A6">
      <w:pPr>
        <w:pStyle w:val="16"/>
        <w:shd w:val="clear" w:color="auto" w:fill="auto"/>
        <w:tabs>
          <w:tab w:val="left" w:pos="1134"/>
          <w:tab w:val="left" w:pos="3466"/>
        </w:tabs>
        <w:spacing w:before="0" w:line="240" w:lineRule="auto"/>
        <w:ind w:firstLine="709"/>
        <w:jc w:val="both"/>
        <w:rPr>
          <w:sz w:val="24"/>
          <w:szCs w:val="24"/>
        </w:rPr>
      </w:pPr>
    </w:p>
    <w:p w:rsidR="00B73C85" w:rsidRDefault="00B73C85" w:rsidP="00D122A6">
      <w:pPr>
        <w:pStyle w:val="16"/>
        <w:shd w:val="clear" w:color="auto" w:fill="auto"/>
        <w:tabs>
          <w:tab w:val="left" w:pos="1134"/>
          <w:tab w:val="left" w:pos="3466"/>
        </w:tabs>
        <w:spacing w:before="0" w:line="240" w:lineRule="auto"/>
        <w:ind w:firstLine="709"/>
        <w:jc w:val="both"/>
        <w:rPr>
          <w:b/>
          <w:sz w:val="24"/>
          <w:szCs w:val="24"/>
        </w:rPr>
      </w:pPr>
    </w:p>
    <w:p w:rsidR="00093579" w:rsidRPr="00D122A6" w:rsidRDefault="00093579" w:rsidP="00D122A6">
      <w:pPr>
        <w:pStyle w:val="16"/>
        <w:shd w:val="clear" w:color="auto" w:fill="auto"/>
        <w:tabs>
          <w:tab w:val="left" w:pos="1134"/>
          <w:tab w:val="left" w:pos="3466"/>
        </w:tabs>
        <w:spacing w:before="0" w:line="240" w:lineRule="auto"/>
        <w:ind w:firstLine="709"/>
        <w:jc w:val="both"/>
        <w:rPr>
          <w:b/>
          <w:sz w:val="24"/>
          <w:szCs w:val="24"/>
        </w:rPr>
      </w:pPr>
      <w:r w:rsidRPr="00D122A6">
        <w:rPr>
          <w:b/>
          <w:sz w:val="24"/>
          <w:szCs w:val="24"/>
        </w:rPr>
        <w:lastRenderedPageBreak/>
        <w:t>Лекция по теме 6.</w:t>
      </w:r>
      <w:r w:rsidRPr="00D122A6">
        <w:rPr>
          <w:b/>
          <w:bCs/>
          <w:sz w:val="24"/>
          <w:szCs w:val="24"/>
        </w:rPr>
        <w:t xml:space="preserve"> </w:t>
      </w:r>
      <w:r w:rsidR="001578FB" w:rsidRPr="00D122A6">
        <w:rPr>
          <w:b/>
          <w:bCs/>
          <w:sz w:val="24"/>
          <w:szCs w:val="24"/>
        </w:rPr>
        <w:t>Создание и форматирование таблиц в текстовом редакторе Microsoft Word</w:t>
      </w:r>
    </w:p>
    <w:p w:rsidR="00093579" w:rsidRPr="00D122A6" w:rsidRDefault="00093579" w:rsidP="00D122A6">
      <w:pPr>
        <w:pStyle w:val="16"/>
        <w:shd w:val="clear" w:color="auto" w:fill="auto"/>
        <w:tabs>
          <w:tab w:val="left" w:pos="720"/>
          <w:tab w:val="left" w:pos="1134"/>
          <w:tab w:val="left" w:pos="3466"/>
        </w:tabs>
        <w:spacing w:before="0" w:line="240" w:lineRule="auto"/>
        <w:ind w:firstLine="709"/>
        <w:jc w:val="both"/>
        <w:rPr>
          <w:b/>
          <w:sz w:val="24"/>
          <w:szCs w:val="24"/>
        </w:rPr>
      </w:pPr>
      <w:r w:rsidRPr="00D122A6">
        <w:rPr>
          <w:sz w:val="24"/>
          <w:szCs w:val="24"/>
        </w:rPr>
        <w:tab/>
        <w:t>1.</w:t>
      </w:r>
      <w:r w:rsidR="00B73C85">
        <w:rPr>
          <w:sz w:val="24"/>
          <w:szCs w:val="24"/>
        </w:rPr>
        <w:t>Создание таблиц</w:t>
      </w:r>
      <w:r w:rsidRPr="00D122A6">
        <w:rPr>
          <w:sz w:val="24"/>
          <w:szCs w:val="24"/>
        </w:rPr>
        <w:t>.</w:t>
      </w:r>
    </w:p>
    <w:p w:rsidR="00093579" w:rsidRPr="00D122A6" w:rsidRDefault="00093579" w:rsidP="00D122A6">
      <w:pPr>
        <w:pStyle w:val="afc"/>
        <w:shd w:val="clear" w:color="auto" w:fill="auto"/>
        <w:tabs>
          <w:tab w:val="left" w:pos="555"/>
          <w:tab w:val="left" w:pos="1134"/>
          <w:tab w:val="right" w:leader="dot" w:pos="8798"/>
        </w:tabs>
        <w:spacing w:line="24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>2.</w:t>
      </w:r>
      <w:r w:rsidR="00B73C85">
        <w:rPr>
          <w:rFonts w:ascii="Times New Roman" w:hAnsi="Times New Roman" w:cs="Times New Roman"/>
          <w:sz w:val="24"/>
          <w:szCs w:val="24"/>
        </w:rPr>
        <w:t>Редактирование таблиц</w:t>
      </w:r>
      <w:r w:rsidRPr="00D122A6">
        <w:rPr>
          <w:rFonts w:ascii="Times New Roman" w:hAnsi="Times New Roman" w:cs="Times New Roman"/>
          <w:sz w:val="24"/>
          <w:szCs w:val="24"/>
        </w:rPr>
        <w:t>.</w:t>
      </w:r>
    </w:p>
    <w:p w:rsidR="00093579" w:rsidRPr="00D122A6" w:rsidRDefault="00093579" w:rsidP="00D122A6">
      <w:pPr>
        <w:pStyle w:val="afc"/>
        <w:shd w:val="clear" w:color="auto" w:fill="auto"/>
        <w:tabs>
          <w:tab w:val="left" w:pos="584"/>
          <w:tab w:val="left" w:pos="1134"/>
          <w:tab w:val="left" w:leader="dot" w:pos="7722"/>
          <w:tab w:val="right" w:leader="dot" w:pos="8798"/>
        </w:tabs>
        <w:spacing w:line="24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>3.</w:t>
      </w:r>
      <w:r w:rsidR="00B73C85">
        <w:rPr>
          <w:rFonts w:ascii="Times New Roman" w:hAnsi="Times New Roman" w:cs="Times New Roman"/>
          <w:sz w:val="24"/>
          <w:szCs w:val="24"/>
        </w:rPr>
        <w:t>Форматирование таблиц</w:t>
      </w:r>
      <w:r w:rsidRPr="00D122A6">
        <w:rPr>
          <w:rFonts w:ascii="Times New Roman" w:hAnsi="Times New Roman" w:cs="Times New Roman"/>
          <w:sz w:val="24"/>
          <w:szCs w:val="24"/>
        </w:rPr>
        <w:t>.</w:t>
      </w:r>
    </w:p>
    <w:p w:rsidR="00093579" w:rsidRPr="00D122A6" w:rsidRDefault="00093579" w:rsidP="00D122A6">
      <w:pPr>
        <w:pStyle w:val="16"/>
        <w:shd w:val="clear" w:color="auto" w:fill="auto"/>
        <w:tabs>
          <w:tab w:val="left" w:pos="1134"/>
          <w:tab w:val="left" w:pos="3466"/>
        </w:tabs>
        <w:spacing w:before="0" w:line="240" w:lineRule="auto"/>
        <w:ind w:firstLine="709"/>
        <w:jc w:val="both"/>
        <w:rPr>
          <w:sz w:val="24"/>
          <w:szCs w:val="24"/>
        </w:rPr>
      </w:pPr>
    </w:p>
    <w:p w:rsidR="00843376" w:rsidRPr="00D122A6" w:rsidRDefault="00B73C85" w:rsidP="00D122A6">
      <w:pPr>
        <w:pStyle w:val="16"/>
        <w:shd w:val="clear" w:color="auto" w:fill="auto"/>
        <w:tabs>
          <w:tab w:val="left" w:pos="1134"/>
          <w:tab w:val="left" w:pos="3466"/>
        </w:tabs>
        <w:spacing w:before="0" w:line="240" w:lineRule="auto"/>
        <w:ind w:firstLine="709"/>
        <w:jc w:val="both"/>
        <w:rPr>
          <w:b/>
          <w:sz w:val="24"/>
          <w:szCs w:val="24"/>
        </w:rPr>
      </w:pPr>
      <w:r>
        <w:rPr>
          <w:b/>
          <w:bCs/>
          <w:sz w:val="24"/>
          <w:szCs w:val="24"/>
        </w:rPr>
        <w:t xml:space="preserve">Тест </w:t>
      </w:r>
      <w:r w:rsidR="00843376" w:rsidRPr="00D122A6">
        <w:rPr>
          <w:b/>
          <w:bCs/>
          <w:sz w:val="24"/>
          <w:szCs w:val="24"/>
        </w:rPr>
        <w:t>по теме 6</w:t>
      </w:r>
      <w:r w:rsidR="00FB39DF" w:rsidRPr="00D122A6">
        <w:rPr>
          <w:b/>
          <w:bCs/>
          <w:sz w:val="24"/>
          <w:szCs w:val="24"/>
        </w:rPr>
        <w:t xml:space="preserve">. </w:t>
      </w:r>
      <w:r w:rsidR="001578FB" w:rsidRPr="00D122A6">
        <w:rPr>
          <w:b/>
          <w:bCs/>
          <w:sz w:val="24"/>
          <w:szCs w:val="24"/>
        </w:rPr>
        <w:t>Создание и форматирование таблиц в текстовом редакторе Microsoft Word</w:t>
      </w:r>
    </w:p>
    <w:p w:rsidR="00B73C85" w:rsidRPr="00B73C85" w:rsidRDefault="00B73C85" w:rsidP="00B73C85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Вопрос №1: Как вставить таблицу?</w:t>
      </w:r>
    </w:p>
    <w:p w:rsidR="00B73C85" w:rsidRPr="00B73C85" w:rsidRDefault="00B73C85" w:rsidP="00B73C85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B73C85">
        <w:rPr>
          <w:rFonts w:ascii="Times New Roman" w:hAnsi="Times New Roman" w:cs="Times New Roman"/>
          <w:bCs/>
          <w:i/>
          <w:iCs/>
          <w:sz w:val="24"/>
          <w:szCs w:val="24"/>
        </w:rPr>
        <w:t>Выберите один из вариантов ответа:</w:t>
      </w:r>
    </w:p>
    <w:p w:rsidR="00B73C85" w:rsidRPr="00B73C85" w:rsidRDefault="00B73C85" w:rsidP="00B73C85">
      <w:pPr>
        <w:numPr>
          <w:ilvl w:val="0"/>
          <w:numId w:val="96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Таблица - Вставить - Таблица</w:t>
      </w:r>
    </w:p>
    <w:p w:rsidR="00B73C85" w:rsidRPr="00B73C85" w:rsidRDefault="00B73C85" w:rsidP="00B73C85">
      <w:pPr>
        <w:numPr>
          <w:ilvl w:val="0"/>
          <w:numId w:val="96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Вставка - Таблица</w:t>
      </w:r>
    </w:p>
    <w:p w:rsidR="00B73C85" w:rsidRPr="00B73C85" w:rsidRDefault="00B73C85" w:rsidP="00B73C85">
      <w:pPr>
        <w:numPr>
          <w:ilvl w:val="0"/>
          <w:numId w:val="96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Сервис - Вставить - Таблица</w:t>
      </w:r>
    </w:p>
    <w:p w:rsidR="00B73C85" w:rsidRPr="00B73C85" w:rsidRDefault="00B73C85" w:rsidP="00B73C85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i/>
          <w:iCs/>
          <w:sz w:val="24"/>
          <w:szCs w:val="24"/>
        </w:rPr>
        <w:t>Ответ: 1;</w:t>
      </w:r>
      <w:r w:rsidRPr="00B73C85">
        <w:rPr>
          <w:rFonts w:ascii="Times New Roman" w:hAnsi="Times New Roman" w:cs="Times New Roman"/>
          <w:bCs/>
          <w:sz w:val="24"/>
          <w:szCs w:val="24"/>
        </w:rPr>
        <w:t> </w:t>
      </w:r>
      <w:r w:rsidRPr="00B73C85">
        <w:rPr>
          <w:rFonts w:ascii="Times New Roman" w:hAnsi="Times New Roman" w:cs="Times New Roman"/>
          <w:bCs/>
          <w:sz w:val="24"/>
          <w:szCs w:val="24"/>
        </w:rPr>
        <w:br/>
      </w:r>
    </w:p>
    <w:p w:rsidR="00B73C85" w:rsidRPr="00B73C85" w:rsidRDefault="00B73C85" w:rsidP="00B73C85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Вопрос №2: Какое действие мы можем выполнить с таблицей?</w:t>
      </w:r>
    </w:p>
    <w:p w:rsidR="00B73C85" w:rsidRPr="00B73C85" w:rsidRDefault="00B73C85" w:rsidP="00B73C85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B73C85">
        <w:rPr>
          <w:rFonts w:ascii="Times New Roman" w:hAnsi="Times New Roman" w:cs="Times New Roman"/>
          <w:bCs/>
          <w:i/>
          <w:iCs/>
          <w:sz w:val="24"/>
          <w:szCs w:val="24"/>
        </w:rPr>
        <w:t>Выберите несколько вариантов ответа:</w:t>
      </w:r>
    </w:p>
    <w:p w:rsidR="00B73C85" w:rsidRPr="00B73C85" w:rsidRDefault="00B73C85" w:rsidP="00B73C85">
      <w:pPr>
        <w:numPr>
          <w:ilvl w:val="0"/>
          <w:numId w:val="97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Объединение ячеек</w:t>
      </w:r>
    </w:p>
    <w:p w:rsidR="00B73C85" w:rsidRPr="00B73C85" w:rsidRDefault="00B73C85" w:rsidP="00B73C85">
      <w:pPr>
        <w:numPr>
          <w:ilvl w:val="0"/>
          <w:numId w:val="97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Изменить количество строк и столбцов</w:t>
      </w:r>
    </w:p>
    <w:p w:rsidR="00B73C85" w:rsidRPr="00B73C85" w:rsidRDefault="00B73C85" w:rsidP="00B73C85">
      <w:pPr>
        <w:numPr>
          <w:ilvl w:val="0"/>
          <w:numId w:val="97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Закрсить одну ячейку</w:t>
      </w:r>
    </w:p>
    <w:p w:rsidR="00B73C85" w:rsidRPr="00B73C85" w:rsidRDefault="00B73C85" w:rsidP="00B73C85">
      <w:pPr>
        <w:numPr>
          <w:ilvl w:val="0"/>
          <w:numId w:val="97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Вставить рисунок вместо границы</w:t>
      </w:r>
    </w:p>
    <w:p w:rsidR="00B73C85" w:rsidRPr="00B73C85" w:rsidRDefault="00B73C85" w:rsidP="00B73C85">
      <w:pPr>
        <w:numPr>
          <w:ilvl w:val="0"/>
          <w:numId w:val="97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изменить вид границ таблицы</w:t>
      </w:r>
    </w:p>
    <w:p w:rsidR="00B73C85" w:rsidRPr="00B73C85" w:rsidRDefault="00B73C85" w:rsidP="00B73C85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i/>
          <w:iCs/>
          <w:sz w:val="24"/>
          <w:szCs w:val="24"/>
        </w:rPr>
        <w:t>Ответ: 1,2,3,5;</w:t>
      </w:r>
      <w:r w:rsidRPr="00B73C85">
        <w:rPr>
          <w:rFonts w:ascii="Times New Roman" w:hAnsi="Times New Roman" w:cs="Times New Roman"/>
          <w:bCs/>
          <w:sz w:val="24"/>
          <w:szCs w:val="24"/>
        </w:rPr>
        <w:t> </w:t>
      </w:r>
      <w:r w:rsidRPr="00B73C85">
        <w:rPr>
          <w:rFonts w:ascii="Times New Roman" w:hAnsi="Times New Roman" w:cs="Times New Roman"/>
          <w:bCs/>
          <w:sz w:val="24"/>
          <w:szCs w:val="24"/>
        </w:rPr>
        <w:br/>
      </w:r>
    </w:p>
    <w:p w:rsidR="00B73C85" w:rsidRPr="00B73C85" w:rsidRDefault="00B73C85" w:rsidP="00B73C85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Вопрос №3: Что может содержать в себе таблица?</w:t>
      </w:r>
    </w:p>
    <w:p w:rsidR="00B73C85" w:rsidRPr="00B73C85" w:rsidRDefault="00B73C85" w:rsidP="00B73C85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B73C85">
        <w:rPr>
          <w:rFonts w:ascii="Times New Roman" w:hAnsi="Times New Roman" w:cs="Times New Roman"/>
          <w:bCs/>
          <w:i/>
          <w:iCs/>
          <w:sz w:val="24"/>
          <w:szCs w:val="24"/>
        </w:rPr>
        <w:t>Выберите один из вариантов ответа:</w:t>
      </w:r>
    </w:p>
    <w:p w:rsidR="00B73C85" w:rsidRPr="00B73C85" w:rsidRDefault="00B73C85" w:rsidP="00B73C85">
      <w:pPr>
        <w:numPr>
          <w:ilvl w:val="0"/>
          <w:numId w:val="98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Устройства</w:t>
      </w:r>
    </w:p>
    <w:p w:rsidR="00B73C85" w:rsidRPr="00B73C85" w:rsidRDefault="00B73C85" w:rsidP="00B73C85">
      <w:pPr>
        <w:numPr>
          <w:ilvl w:val="0"/>
          <w:numId w:val="98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Только файлы</w:t>
      </w:r>
    </w:p>
    <w:p w:rsidR="00B73C85" w:rsidRPr="00B73C85" w:rsidRDefault="00B73C85" w:rsidP="00B73C85">
      <w:pPr>
        <w:numPr>
          <w:ilvl w:val="0"/>
          <w:numId w:val="98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Текст и рисунки</w:t>
      </w:r>
    </w:p>
    <w:p w:rsidR="00B73C85" w:rsidRPr="00B73C85" w:rsidRDefault="00B73C85" w:rsidP="00B73C85">
      <w:pPr>
        <w:numPr>
          <w:ilvl w:val="0"/>
          <w:numId w:val="98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Ни фаилы ни папки</w:t>
      </w:r>
    </w:p>
    <w:p w:rsidR="00B73C85" w:rsidRPr="00B73C85" w:rsidRDefault="00B73C85" w:rsidP="00B73C85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i/>
          <w:iCs/>
          <w:sz w:val="24"/>
          <w:szCs w:val="24"/>
        </w:rPr>
        <w:t>Ответ: 3;</w:t>
      </w:r>
      <w:r w:rsidRPr="00B73C85">
        <w:rPr>
          <w:rFonts w:ascii="Times New Roman" w:hAnsi="Times New Roman" w:cs="Times New Roman"/>
          <w:bCs/>
          <w:sz w:val="24"/>
          <w:szCs w:val="24"/>
        </w:rPr>
        <w:t> </w:t>
      </w:r>
      <w:r w:rsidRPr="00B73C85">
        <w:rPr>
          <w:rFonts w:ascii="Times New Roman" w:hAnsi="Times New Roman" w:cs="Times New Roman"/>
          <w:bCs/>
          <w:sz w:val="24"/>
          <w:szCs w:val="24"/>
        </w:rPr>
        <w:br/>
      </w:r>
    </w:p>
    <w:p w:rsidR="00B73C85" w:rsidRPr="00B73C85" w:rsidRDefault="00B73C85" w:rsidP="00B73C85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Вопрос №4: Укажите программу в которой можно создать таблицу.</w:t>
      </w:r>
    </w:p>
    <w:p w:rsidR="00B73C85" w:rsidRPr="00B73C85" w:rsidRDefault="00B73C85" w:rsidP="00B73C85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B73C85">
        <w:rPr>
          <w:rFonts w:ascii="Times New Roman" w:hAnsi="Times New Roman" w:cs="Times New Roman"/>
          <w:bCs/>
          <w:i/>
          <w:iCs/>
          <w:sz w:val="24"/>
          <w:szCs w:val="24"/>
        </w:rPr>
        <w:t>Выберите один из вариантов ответа:</w:t>
      </w:r>
    </w:p>
    <w:p w:rsidR="00B73C85" w:rsidRPr="00B73C85" w:rsidRDefault="00B73C85" w:rsidP="00B73C85">
      <w:pPr>
        <w:numPr>
          <w:ilvl w:val="0"/>
          <w:numId w:val="99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Windows</w:t>
      </w:r>
    </w:p>
    <w:p w:rsidR="00B73C85" w:rsidRPr="00B73C85" w:rsidRDefault="00B73C85" w:rsidP="00B73C85">
      <w:pPr>
        <w:numPr>
          <w:ilvl w:val="0"/>
          <w:numId w:val="99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Counter Strike</w:t>
      </w:r>
    </w:p>
    <w:p w:rsidR="00B73C85" w:rsidRPr="00B73C85" w:rsidRDefault="00B73C85" w:rsidP="00B73C85">
      <w:pPr>
        <w:numPr>
          <w:ilvl w:val="0"/>
          <w:numId w:val="99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Microsoft Word</w:t>
      </w:r>
    </w:p>
    <w:p w:rsidR="00B73C85" w:rsidRPr="00B73C85" w:rsidRDefault="00B73C85" w:rsidP="00B73C85">
      <w:pPr>
        <w:numPr>
          <w:ilvl w:val="0"/>
          <w:numId w:val="99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WinRar</w:t>
      </w:r>
    </w:p>
    <w:p w:rsidR="00B73C85" w:rsidRPr="00B73C85" w:rsidRDefault="00B73C85" w:rsidP="00B73C85">
      <w:pPr>
        <w:numPr>
          <w:ilvl w:val="0"/>
          <w:numId w:val="99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WinCar</w:t>
      </w:r>
    </w:p>
    <w:p w:rsidR="00B73C85" w:rsidRPr="00B73C85" w:rsidRDefault="00B73C85" w:rsidP="00B73C85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i/>
          <w:iCs/>
          <w:sz w:val="24"/>
          <w:szCs w:val="24"/>
        </w:rPr>
        <w:t>Ответ: 3;</w:t>
      </w:r>
      <w:r w:rsidRPr="00B73C85">
        <w:rPr>
          <w:rFonts w:ascii="Times New Roman" w:hAnsi="Times New Roman" w:cs="Times New Roman"/>
          <w:bCs/>
          <w:sz w:val="24"/>
          <w:szCs w:val="24"/>
        </w:rPr>
        <w:t> </w:t>
      </w:r>
      <w:r w:rsidRPr="00B73C85">
        <w:rPr>
          <w:rFonts w:ascii="Times New Roman" w:hAnsi="Times New Roman" w:cs="Times New Roman"/>
          <w:bCs/>
          <w:sz w:val="24"/>
          <w:szCs w:val="24"/>
        </w:rPr>
        <w:br/>
      </w:r>
    </w:p>
    <w:p w:rsidR="00B73C85" w:rsidRPr="00B73C85" w:rsidRDefault="00B73C85" w:rsidP="00B73C85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Вопрос №5: Текстовый редактор это программа для ...</w:t>
      </w:r>
    </w:p>
    <w:p w:rsidR="00B73C85" w:rsidRPr="00B73C85" w:rsidRDefault="00B73C85" w:rsidP="00B73C85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B73C85">
        <w:rPr>
          <w:rFonts w:ascii="Times New Roman" w:hAnsi="Times New Roman" w:cs="Times New Roman"/>
          <w:bCs/>
          <w:i/>
          <w:iCs/>
          <w:sz w:val="24"/>
          <w:szCs w:val="24"/>
        </w:rPr>
        <w:t>Выберите один из вариантов ответа:</w:t>
      </w:r>
    </w:p>
    <w:p w:rsidR="00B73C85" w:rsidRPr="00B73C85" w:rsidRDefault="00B73C85" w:rsidP="00B73C85">
      <w:pPr>
        <w:numPr>
          <w:ilvl w:val="0"/>
          <w:numId w:val="100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обработки графической информации</w:t>
      </w:r>
    </w:p>
    <w:p w:rsidR="00B73C85" w:rsidRPr="00B73C85" w:rsidRDefault="00B73C85" w:rsidP="00B73C85">
      <w:pPr>
        <w:numPr>
          <w:ilvl w:val="0"/>
          <w:numId w:val="100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обработки видеоинформации</w:t>
      </w:r>
    </w:p>
    <w:p w:rsidR="00B73C85" w:rsidRPr="00B73C85" w:rsidRDefault="00B73C85" w:rsidP="00B73C85">
      <w:pPr>
        <w:numPr>
          <w:ilvl w:val="0"/>
          <w:numId w:val="100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обработки текстовой информации</w:t>
      </w:r>
    </w:p>
    <w:p w:rsidR="00B73C85" w:rsidRPr="00B73C85" w:rsidRDefault="00B73C85" w:rsidP="00B73C85">
      <w:pPr>
        <w:numPr>
          <w:ilvl w:val="0"/>
          <w:numId w:val="100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работы с музыкальными записями</w:t>
      </w:r>
    </w:p>
    <w:p w:rsidR="00B73C85" w:rsidRPr="00B73C85" w:rsidRDefault="00B73C85" w:rsidP="00B73C85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i/>
          <w:iCs/>
          <w:sz w:val="24"/>
          <w:szCs w:val="24"/>
        </w:rPr>
        <w:t>Ответ: 3;</w:t>
      </w:r>
      <w:r w:rsidRPr="00B73C85">
        <w:rPr>
          <w:rFonts w:ascii="Times New Roman" w:hAnsi="Times New Roman" w:cs="Times New Roman"/>
          <w:bCs/>
          <w:sz w:val="24"/>
          <w:szCs w:val="24"/>
        </w:rPr>
        <w:t> </w:t>
      </w:r>
      <w:r w:rsidRPr="00B73C85">
        <w:rPr>
          <w:rFonts w:ascii="Times New Roman" w:hAnsi="Times New Roman" w:cs="Times New Roman"/>
          <w:bCs/>
          <w:sz w:val="24"/>
          <w:szCs w:val="24"/>
        </w:rPr>
        <w:br/>
      </w:r>
    </w:p>
    <w:p w:rsidR="00B73C85" w:rsidRPr="00B73C85" w:rsidRDefault="00B73C85" w:rsidP="00B73C85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Вопрос №6: Внимание в этом вопросе может быть несколько вариантов ответа!</w:t>
      </w:r>
      <w:r w:rsidRPr="00B73C85">
        <w:rPr>
          <w:rFonts w:ascii="Times New Roman" w:hAnsi="Times New Roman" w:cs="Times New Roman"/>
          <w:bCs/>
          <w:sz w:val="24"/>
          <w:szCs w:val="24"/>
        </w:rPr>
        <w:br/>
        <w:t>Какие основные элементы текста используются в программе Microsoft Word?</w:t>
      </w:r>
    </w:p>
    <w:p w:rsidR="00B73C85" w:rsidRPr="00B73C85" w:rsidRDefault="00B73C85" w:rsidP="00B73C85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B73C85">
        <w:rPr>
          <w:rFonts w:ascii="Times New Roman" w:hAnsi="Times New Roman" w:cs="Times New Roman"/>
          <w:bCs/>
          <w:i/>
          <w:iCs/>
          <w:sz w:val="24"/>
          <w:szCs w:val="24"/>
        </w:rPr>
        <w:t>Выберите несколько вариантов ответа:</w:t>
      </w:r>
    </w:p>
    <w:p w:rsidR="00B73C85" w:rsidRPr="00B73C85" w:rsidRDefault="00B73C85" w:rsidP="00B73C85">
      <w:pPr>
        <w:numPr>
          <w:ilvl w:val="0"/>
          <w:numId w:val="101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lastRenderedPageBreak/>
        <w:t>символ</w:t>
      </w:r>
    </w:p>
    <w:p w:rsidR="00B73C85" w:rsidRPr="00B73C85" w:rsidRDefault="00B73C85" w:rsidP="00B73C85">
      <w:pPr>
        <w:numPr>
          <w:ilvl w:val="0"/>
          <w:numId w:val="101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абзац</w:t>
      </w:r>
    </w:p>
    <w:p w:rsidR="00B73C85" w:rsidRPr="00B73C85" w:rsidRDefault="00B73C85" w:rsidP="00B73C85">
      <w:pPr>
        <w:numPr>
          <w:ilvl w:val="0"/>
          <w:numId w:val="101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строка</w:t>
      </w:r>
    </w:p>
    <w:p w:rsidR="00B73C85" w:rsidRPr="00B73C85" w:rsidRDefault="00B73C85" w:rsidP="00B73C85">
      <w:pPr>
        <w:numPr>
          <w:ilvl w:val="0"/>
          <w:numId w:val="101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программа</w:t>
      </w:r>
    </w:p>
    <w:p w:rsidR="00B73C85" w:rsidRPr="00B73C85" w:rsidRDefault="00B73C85" w:rsidP="00B73C85">
      <w:pPr>
        <w:numPr>
          <w:ilvl w:val="0"/>
          <w:numId w:val="101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знак</w:t>
      </w:r>
    </w:p>
    <w:p w:rsidR="00B73C85" w:rsidRPr="00B73C85" w:rsidRDefault="00B73C85" w:rsidP="00B73C85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i/>
          <w:iCs/>
          <w:sz w:val="24"/>
          <w:szCs w:val="24"/>
        </w:rPr>
        <w:t>Ответ: 1,2,3;</w:t>
      </w:r>
      <w:r w:rsidRPr="00B73C85">
        <w:rPr>
          <w:rFonts w:ascii="Times New Roman" w:hAnsi="Times New Roman" w:cs="Times New Roman"/>
          <w:bCs/>
          <w:sz w:val="24"/>
          <w:szCs w:val="24"/>
        </w:rPr>
        <w:t> </w:t>
      </w:r>
      <w:r w:rsidRPr="00B73C85">
        <w:rPr>
          <w:rFonts w:ascii="Times New Roman" w:hAnsi="Times New Roman" w:cs="Times New Roman"/>
          <w:bCs/>
          <w:sz w:val="24"/>
          <w:szCs w:val="24"/>
        </w:rPr>
        <w:br/>
      </w:r>
    </w:p>
    <w:p w:rsidR="00B73C85" w:rsidRPr="00B73C85" w:rsidRDefault="00B73C85" w:rsidP="00B73C85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Вопрос №7: Как удалить все буквы "и" в тексте?</w:t>
      </w:r>
    </w:p>
    <w:p w:rsidR="00B73C85" w:rsidRPr="00B73C85" w:rsidRDefault="00B73C85" w:rsidP="00B73C85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B73C85">
        <w:rPr>
          <w:rFonts w:ascii="Times New Roman" w:hAnsi="Times New Roman" w:cs="Times New Roman"/>
          <w:bCs/>
          <w:i/>
          <w:iCs/>
          <w:sz w:val="24"/>
          <w:szCs w:val="24"/>
        </w:rPr>
        <w:t>Выберите один из вариантов ответа:</w:t>
      </w:r>
    </w:p>
    <w:p w:rsidR="00B73C85" w:rsidRPr="00B73C85" w:rsidRDefault="00B73C85" w:rsidP="00B73C85">
      <w:pPr>
        <w:numPr>
          <w:ilvl w:val="0"/>
          <w:numId w:val="102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Воспользоваться специальной программой</w:t>
      </w:r>
    </w:p>
    <w:p w:rsidR="00B73C85" w:rsidRPr="00B73C85" w:rsidRDefault="00B73C85" w:rsidP="00B73C85">
      <w:pPr>
        <w:numPr>
          <w:ilvl w:val="0"/>
          <w:numId w:val="102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Поставить курсор после каждой буквы "и" и нажимать BS</w:t>
      </w:r>
    </w:p>
    <w:p w:rsidR="00B73C85" w:rsidRPr="00B73C85" w:rsidRDefault="00B73C85" w:rsidP="00B73C85">
      <w:pPr>
        <w:numPr>
          <w:ilvl w:val="0"/>
          <w:numId w:val="102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Поочереди выделять их и нажимать Del</w:t>
      </w:r>
    </w:p>
    <w:p w:rsidR="00B73C85" w:rsidRPr="00B73C85" w:rsidRDefault="00B73C85" w:rsidP="00B73C85">
      <w:pPr>
        <w:numPr>
          <w:ilvl w:val="0"/>
          <w:numId w:val="102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Использовать пункт меню Правка - Заменить</w:t>
      </w:r>
    </w:p>
    <w:p w:rsidR="00B73C85" w:rsidRPr="00B73C85" w:rsidRDefault="00B73C85" w:rsidP="00B73C85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i/>
          <w:iCs/>
          <w:sz w:val="24"/>
          <w:szCs w:val="24"/>
        </w:rPr>
        <w:t>Ответ: 4;</w:t>
      </w:r>
      <w:r w:rsidRPr="00B73C85">
        <w:rPr>
          <w:rFonts w:ascii="Times New Roman" w:hAnsi="Times New Roman" w:cs="Times New Roman"/>
          <w:bCs/>
          <w:sz w:val="24"/>
          <w:szCs w:val="24"/>
        </w:rPr>
        <w:t> </w:t>
      </w:r>
      <w:r w:rsidRPr="00B73C85">
        <w:rPr>
          <w:rFonts w:ascii="Times New Roman" w:hAnsi="Times New Roman" w:cs="Times New Roman"/>
          <w:bCs/>
          <w:sz w:val="24"/>
          <w:szCs w:val="24"/>
        </w:rPr>
        <w:br/>
      </w:r>
    </w:p>
    <w:p w:rsidR="00B73C85" w:rsidRPr="00B73C85" w:rsidRDefault="00B73C85" w:rsidP="00B73C85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Вопрос №8: Укажите порядок сохранения отредактированного документа под другим именем.</w:t>
      </w:r>
    </w:p>
    <w:p w:rsidR="00B73C85" w:rsidRPr="00B73C85" w:rsidRDefault="00B73C85" w:rsidP="00B73C85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B73C85">
        <w:rPr>
          <w:rFonts w:ascii="Times New Roman" w:hAnsi="Times New Roman" w:cs="Times New Roman"/>
          <w:bCs/>
          <w:i/>
          <w:iCs/>
          <w:sz w:val="24"/>
          <w:szCs w:val="24"/>
        </w:rPr>
        <w:t>Укажите порядок следования вариантов ответа:</w:t>
      </w:r>
    </w:p>
    <w:p w:rsidR="00B73C85" w:rsidRPr="00B73C85" w:rsidRDefault="00B73C85" w:rsidP="00B73C85">
      <w:pPr>
        <w:numPr>
          <w:ilvl w:val="0"/>
          <w:numId w:val="103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Нажать Файл</w:t>
      </w:r>
    </w:p>
    <w:p w:rsidR="00B73C85" w:rsidRPr="00B73C85" w:rsidRDefault="00B73C85" w:rsidP="00B73C85">
      <w:pPr>
        <w:numPr>
          <w:ilvl w:val="0"/>
          <w:numId w:val="103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Сохранить Как</w:t>
      </w:r>
    </w:p>
    <w:p w:rsidR="00B73C85" w:rsidRPr="00B73C85" w:rsidRDefault="00B73C85" w:rsidP="00B73C85">
      <w:pPr>
        <w:numPr>
          <w:ilvl w:val="0"/>
          <w:numId w:val="103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Выбрать место и имя файла</w:t>
      </w:r>
    </w:p>
    <w:p w:rsidR="00B73C85" w:rsidRPr="00B73C85" w:rsidRDefault="00B73C85" w:rsidP="00B73C85">
      <w:pPr>
        <w:numPr>
          <w:ilvl w:val="0"/>
          <w:numId w:val="103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Нажать сохранить</w:t>
      </w:r>
    </w:p>
    <w:p w:rsidR="00B73C85" w:rsidRPr="00B73C85" w:rsidRDefault="00B73C85" w:rsidP="00B73C85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i/>
          <w:iCs/>
          <w:sz w:val="24"/>
          <w:szCs w:val="24"/>
        </w:rPr>
        <w:t>Ответ: 1-2-3-4;</w:t>
      </w:r>
      <w:r w:rsidRPr="00B73C85">
        <w:rPr>
          <w:rFonts w:ascii="Times New Roman" w:hAnsi="Times New Roman" w:cs="Times New Roman"/>
          <w:bCs/>
          <w:sz w:val="24"/>
          <w:szCs w:val="24"/>
        </w:rPr>
        <w:t> </w:t>
      </w:r>
      <w:r w:rsidRPr="00B73C85">
        <w:rPr>
          <w:rFonts w:ascii="Times New Roman" w:hAnsi="Times New Roman" w:cs="Times New Roman"/>
          <w:bCs/>
          <w:sz w:val="24"/>
          <w:szCs w:val="24"/>
        </w:rPr>
        <w:br/>
      </w:r>
    </w:p>
    <w:p w:rsidR="00B73C85" w:rsidRPr="00B73C85" w:rsidRDefault="00B73C85" w:rsidP="00B73C85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Вопрос №9: Внимание в этом вопросе возможны несколько вариянтов ответа!</w:t>
      </w:r>
      <w:r w:rsidRPr="00B73C85">
        <w:rPr>
          <w:rFonts w:ascii="Times New Roman" w:hAnsi="Times New Roman" w:cs="Times New Roman"/>
          <w:bCs/>
          <w:sz w:val="24"/>
          <w:szCs w:val="24"/>
        </w:rPr>
        <w:br/>
        <w:t>С нумерацией страниц можно сделать:</w:t>
      </w:r>
    </w:p>
    <w:p w:rsidR="00B73C85" w:rsidRPr="00B73C85" w:rsidRDefault="00B73C85" w:rsidP="00B73C85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B73C85">
        <w:rPr>
          <w:rFonts w:ascii="Times New Roman" w:hAnsi="Times New Roman" w:cs="Times New Roman"/>
          <w:bCs/>
          <w:i/>
          <w:iCs/>
          <w:sz w:val="24"/>
          <w:szCs w:val="24"/>
        </w:rPr>
        <w:t>Выберите несколько вариантов ответа:</w:t>
      </w:r>
    </w:p>
    <w:p w:rsidR="00B73C85" w:rsidRPr="00B73C85" w:rsidRDefault="00B73C85" w:rsidP="00B73C85">
      <w:pPr>
        <w:numPr>
          <w:ilvl w:val="0"/>
          <w:numId w:val="104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Вставить</w:t>
      </w:r>
    </w:p>
    <w:p w:rsidR="00B73C85" w:rsidRPr="00B73C85" w:rsidRDefault="00B73C85" w:rsidP="00B73C85">
      <w:pPr>
        <w:numPr>
          <w:ilvl w:val="0"/>
          <w:numId w:val="104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Выровнять нумерацию от центра</w:t>
      </w:r>
    </w:p>
    <w:p w:rsidR="00B73C85" w:rsidRPr="00B73C85" w:rsidRDefault="00B73C85" w:rsidP="00B73C85">
      <w:pPr>
        <w:numPr>
          <w:ilvl w:val="0"/>
          <w:numId w:val="104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Начать нумерацию с выбранной страницы</w:t>
      </w:r>
    </w:p>
    <w:p w:rsidR="00B73C85" w:rsidRPr="00B73C85" w:rsidRDefault="00B73C85" w:rsidP="00B73C85">
      <w:pPr>
        <w:numPr>
          <w:ilvl w:val="0"/>
          <w:numId w:val="104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Поставить нумерацию в левом верхнем углу</w:t>
      </w:r>
    </w:p>
    <w:p w:rsidR="00B73C85" w:rsidRPr="00B73C85" w:rsidRDefault="00B73C85" w:rsidP="00B73C85">
      <w:pPr>
        <w:numPr>
          <w:ilvl w:val="0"/>
          <w:numId w:val="104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Сделать нумерацию курсивом</w:t>
      </w:r>
    </w:p>
    <w:p w:rsidR="00B73C85" w:rsidRPr="00B73C85" w:rsidRDefault="00B73C85" w:rsidP="00B73C85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i/>
          <w:iCs/>
          <w:sz w:val="24"/>
          <w:szCs w:val="24"/>
        </w:rPr>
        <w:t>Ответ: 1,2,3,4;</w:t>
      </w:r>
      <w:r w:rsidRPr="00B73C85">
        <w:rPr>
          <w:rFonts w:ascii="Times New Roman" w:hAnsi="Times New Roman" w:cs="Times New Roman"/>
          <w:bCs/>
          <w:sz w:val="24"/>
          <w:szCs w:val="24"/>
        </w:rPr>
        <w:t> </w:t>
      </w:r>
      <w:r w:rsidRPr="00B73C85">
        <w:rPr>
          <w:rFonts w:ascii="Times New Roman" w:hAnsi="Times New Roman" w:cs="Times New Roman"/>
          <w:bCs/>
          <w:sz w:val="24"/>
          <w:szCs w:val="24"/>
        </w:rPr>
        <w:br/>
      </w:r>
    </w:p>
    <w:p w:rsidR="00B73C85" w:rsidRPr="00B73C85" w:rsidRDefault="00B73C85" w:rsidP="00B73C85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Вопрос №10: Как включить нужную панель инструментов?</w:t>
      </w:r>
    </w:p>
    <w:p w:rsidR="00B73C85" w:rsidRPr="00B73C85" w:rsidRDefault="00B73C85" w:rsidP="00B73C85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B73C85">
        <w:rPr>
          <w:rFonts w:ascii="Times New Roman" w:hAnsi="Times New Roman" w:cs="Times New Roman"/>
          <w:bCs/>
          <w:i/>
          <w:iCs/>
          <w:sz w:val="24"/>
          <w:szCs w:val="24"/>
        </w:rPr>
        <w:t>Выберите один из вариантов ответа:</w:t>
      </w:r>
    </w:p>
    <w:p w:rsidR="00B73C85" w:rsidRPr="00B73C85" w:rsidRDefault="00B73C85" w:rsidP="00B73C85">
      <w:pPr>
        <w:numPr>
          <w:ilvl w:val="0"/>
          <w:numId w:val="105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Файл - Пенели инструментов - Выбрать нужную панель</w:t>
      </w:r>
    </w:p>
    <w:p w:rsidR="00B73C85" w:rsidRPr="00B73C85" w:rsidRDefault="00B73C85" w:rsidP="00B73C85">
      <w:pPr>
        <w:numPr>
          <w:ilvl w:val="0"/>
          <w:numId w:val="105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Сервис - язык - Пенели инструментов - Выбрать нужную панель</w:t>
      </w:r>
    </w:p>
    <w:p w:rsidR="00B73C85" w:rsidRPr="00B73C85" w:rsidRDefault="00B73C85" w:rsidP="00B73C85">
      <w:pPr>
        <w:numPr>
          <w:ilvl w:val="0"/>
          <w:numId w:val="105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Вид - Пенели инструментов - Выбрать нужную панель</w:t>
      </w:r>
    </w:p>
    <w:p w:rsidR="00B73C85" w:rsidRPr="00B73C85" w:rsidRDefault="00B73C85" w:rsidP="00B73C85">
      <w:pPr>
        <w:numPr>
          <w:ilvl w:val="0"/>
          <w:numId w:val="105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Правка - Пенели инструментов - Выбрать нужную панель</w:t>
      </w:r>
    </w:p>
    <w:p w:rsidR="00B73C85" w:rsidRPr="00B73C85" w:rsidRDefault="00B73C85" w:rsidP="00B73C85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i/>
          <w:iCs/>
          <w:sz w:val="24"/>
          <w:szCs w:val="24"/>
        </w:rPr>
        <w:t>Ответ: 3;</w:t>
      </w:r>
      <w:r w:rsidRPr="00B73C85">
        <w:rPr>
          <w:rFonts w:ascii="Times New Roman" w:hAnsi="Times New Roman" w:cs="Times New Roman"/>
          <w:bCs/>
          <w:sz w:val="24"/>
          <w:szCs w:val="24"/>
        </w:rPr>
        <w:t> </w:t>
      </w:r>
      <w:r w:rsidRPr="00B73C85">
        <w:rPr>
          <w:rFonts w:ascii="Times New Roman" w:hAnsi="Times New Roman" w:cs="Times New Roman"/>
          <w:bCs/>
          <w:sz w:val="24"/>
          <w:szCs w:val="24"/>
        </w:rPr>
        <w:br/>
      </w:r>
    </w:p>
    <w:p w:rsidR="00B73C85" w:rsidRPr="00B73C85" w:rsidRDefault="00B73C85" w:rsidP="00B73C85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Вопрос №11: Можем ли мы обвести часть текста рамкой, что бы выделить её?</w:t>
      </w:r>
    </w:p>
    <w:p w:rsidR="00B73C85" w:rsidRPr="00B73C85" w:rsidRDefault="00B73C85" w:rsidP="00B73C85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B73C85">
        <w:rPr>
          <w:rFonts w:ascii="Times New Roman" w:hAnsi="Times New Roman" w:cs="Times New Roman"/>
          <w:bCs/>
          <w:i/>
          <w:iCs/>
          <w:sz w:val="24"/>
          <w:szCs w:val="24"/>
        </w:rPr>
        <w:t>Выберите один из вариантов ответа:</w:t>
      </w:r>
    </w:p>
    <w:p w:rsidR="00B73C85" w:rsidRPr="00B73C85" w:rsidRDefault="00B73C85" w:rsidP="00B73C85">
      <w:pPr>
        <w:numPr>
          <w:ilvl w:val="0"/>
          <w:numId w:val="106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Да, для этогонужно воспользоваться границами и заливкой.</w:t>
      </w:r>
    </w:p>
    <w:p w:rsidR="00B73C85" w:rsidRPr="00B73C85" w:rsidRDefault="00B73C85" w:rsidP="00B73C85">
      <w:pPr>
        <w:numPr>
          <w:ilvl w:val="0"/>
          <w:numId w:val="106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Да и для этого нужно воспользоваться параметрами страницы</w:t>
      </w:r>
    </w:p>
    <w:p w:rsidR="00B73C85" w:rsidRPr="00B73C85" w:rsidRDefault="00B73C85" w:rsidP="00B73C85">
      <w:pPr>
        <w:numPr>
          <w:ilvl w:val="0"/>
          <w:numId w:val="106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Это можно сделать с помощью пункта Поля в Параметрах страницы.</w:t>
      </w:r>
    </w:p>
    <w:p w:rsidR="00B73C85" w:rsidRPr="00B73C85" w:rsidRDefault="00B73C85" w:rsidP="00B73C85">
      <w:pPr>
        <w:numPr>
          <w:ilvl w:val="0"/>
          <w:numId w:val="106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Нет, можно сделать рамку только для целой страницы</w:t>
      </w:r>
    </w:p>
    <w:p w:rsidR="00B73C85" w:rsidRPr="00B73C85" w:rsidRDefault="00B73C85" w:rsidP="00B73C85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i/>
          <w:iCs/>
          <w:sz w:val="24"/>
          <w:szCs w:val="24"/>
        </w:rPr>
        <w:t>Ответ: 1;</w:t>
      </w:r>
      <w:r w:rsidRPr="00B73C85">
        <w:rPr>
          <w:rFonts w:ascii="Times New Roman" w:hAnsi="Times New Roman" w:cs="Times New Roman"/>
          <w:bCs/>
          <w:sz w:val="24"/>
          <w:szCs w:val="24"/>
        </w:rPr>
        <w:t> </w:t>
      </w:r>
      <w:r w:rsidRPr="00B73C85">
        <w:rPr>
          <w:rFonts w:ascii="Times New Roman" w:hAnsi="Times New Roman" w:cs="Times New Roman"/>
          <w:bCs/>
          <w:sz w:val="24"/>
          <w:szCs w:val="24"/>
        </w:rPr>
        <w:br/>
      </w:r>
    </w:p>
    <w:p w:rsidR="00B73C85" w:rsidRPr="00B73C85" w:rsidRDefault="00B73C85" w:rsidP="00B73C85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Вопрос №</w:t>
      </w:r>
      <w:r w:rsidR="00F920BB">
        <w:rPr>
          <w:rFonts w:ascii="Times New Roman" w:hAnsi="Times New Roman" w:cs="Times New Roman"/>
          <w:bCs/>
          <w:sz w:val="24"/>
          <w:szCs w:val="24"/>
        </w:rPr>
        <w:t>03</w:t>
      </w:r>
      <w:r w:rsidRPr="00B73C85">
        <w:rPr>
          <w:rFonts w:ascii="Times New Roman" w:hAnsi="Times New Roman" w:cs="Times New Roman"/>
          <w:bCs/>
          <w:sz w:val="24"/>
          <w:szCs w:val="24"/>
        </w:rPr>
        <w:t>: Внимание в этом вопросе возможны несколько вариянтов ответа!</w:t>
      </w:r>
      <w:r w:rsidRPr="00B73C85">
        <w:rPr>
          <w:rFonts w:ascii="Times New Roman" w:hAnsi="Times New Roman" w:cs="Times New Roman"/>
          <w:bCs/>
          <w:sz w:val="24"/>
          <w:szCs w:val="24"/>
        </w:rPr>
        <w:br/>
        <w:t>Какие пункты мы можем осуществить при выводе документа на печать?</w:t>
      </w:r>
    </w:p>
    <w:p w:rsidR="00B73C85" w:rsidRPr="00B73C85" w:rsidRDefault="00B73C85" w:rsidP="00B73C85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B73C85">
        <w:rPr>
          <w:rFonts w:ascii="Times New Roman" w:hAnsi="Times New Roman" w:cs="Times New Roman"/>
          <w:bCs/>
          <w:i/>
          <w:iCs/>
          <w:sz w:val="24"/>
          <w:szCs w:val="24"/>
        </w:rPr>
        <w:lastRenderedPageBreak/>
        <w:t>Выберите несколько вариантов ответа:</w:t>
      </w:r>
    </w:p>
    <w:p w:rsidR="00B73C85" w:rsidRPr="00B73C85" w:rsidRDefault="00B73C85" w:rsidP="00B73C85">
      <w:pPr>
        <w:numPr>
          <w:ilvl w:val="0"/>
          <w:numId w:val="107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Указать количество страниц</w:t>
      </w:r>
    </w:p>
    <w:p w:rsidR="00B73C85" w:rsidRPr="00B73C85" w:rsidRDefault="00B73C85" w:rsidP="00B73C85">
      <w:pPr>
        <w:numPr>
          <w:ilvl w:val="0"/>
          <w:numId w:val="107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Указать печать нескольких страниц на одной</w:t>
      </w:r>
    </w:p>
    <w:p w:rsidR="00B73C85" w:rsidRPr="00B73C85" w:rsidRDefault="00B73C85" w:rsidP="00B73C85">
      <w:pPr>
        <w:numPr>
          <w:ilvl w:val="0"/>
          <w:numId w:val="107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Указать печать 5 страниц на одной</w:t>
      </w:r>
    </w:p>
    <w:p w:rsidR="00B73C85" w:rsidRPr="00B73C85" w:rsidRDefault="00B73C85" w:rsidP="00B73C85">
      <w:pPr>
        <w:numPr>
          <w:ilvl w:val="0"/>
          <w:numId w:val="107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распечатать только отдельные страницы</w:t>
      </w:r>
    </w:p>
    <w:p w:rsidR="00B73C85" w:rsidRPr="00B73C85" w:rsidRDefault="00B73C85" w:rsidP="00B73C85">
      <w:pPr>
        <w:numPr>
          <w:ilvl w:val="0"/>
          <w:numId w:val="107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Выбрать печать нескольких копий</w:t>
      </w:r>
    </w:p>
    <w:p w:rsidR="00B73C85" w:rsidRPr="00B73C85" w:rsidRDefault="00B73C85" w:rsidP="00B73C85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i/>
          <w:iCs/>
          <w:sz w:val="24"/>
          <w:szCs w:val="24"/>
        </w:rPr>
        <w:t>Ответ: 1,2,4,5;</w:t>
      </w:r>
      <w:r w:rsidRPr="00B73C85">
        <w:rPr>
          <w:rFonts w:ascii="Times New Roman" w:hAnsi="Times New Roman" w:cs="Times New Roman"/>
          <w:bCs/>
          <w:sz w:val="24"/>
          <w:szCs w:val="24"/>
        </w:rPr>
        <w:t> </w:t>
      </w:r>
      <w:r w:rsidRPr="00B73C85">
        <w:rPr>
          <w:rFonts w:ascii="Times New Roman" w:hAnsi="Times New Roman" w:cs="Times New Roman"/>
          <w:bCs/>
          <w:sz w:val="24"/>
          <w:szCs w:val="24"/>
        </w:rPr>
        <w:br/>
      </w:r>
    </w:p>
    <w:p w:rsidR="00B73C85" w:rsidRPr="00B73C85" w:rsidRDefault="00B73C85" w:rsidP="00B73C85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Вопрос №13: Как удалить символ стоящий слева от курсора...</w:t>
      </w:r>
    </w:p>
    <w:p w:rsidR="00B73C85" w:rsidRPr="00B73C85" w:rsidRDefault="00B73C85" w:rsidP="00B73C85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B73C85">
        <w:rPr>
          <w:rFonts w:ascii="Times New Roman" w:hAnsi="Times New Roman" w:cs="Times New Roman"/>
          <w:bCs/>
          <w:i/>
          <w:iCs/>
          <w:sz w:val="24"/>
          <w:szCs w:val="24"/>
        </w:rPr>
        <w:t>Выберите один из вариантов ответа:</w:t>
      </w:r>
    </w:p>
    <w:p w:rsidR="00B73C85" w:rsidRPr="00B73C85" w:rsidRDefault="00B73C85" w:rsidP="00B73C85">
      <w:pPr>
        <w:numPr>
          <w:ilvl w:val="0"/>
          <w:numId w:val="108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Нажать Delete</w:t>
      </w:r>
    </w:p>
    <w:p w:rsidR="00B73C85" w:rsidRPr="00B73C85" w:rsidRDefault="00B73C85" w:rsidP="00B73C85">
      <w:pPr>
        <w:numPr>
          <w:ilvl w:val="0"/>
          <w:numId w:val="108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Нажать BS</w:t>
      </w:r>
    </w:p>
    <w:p w:rsidR="00B73C85" w:rsidRPr="00B73C85" w:rsidRDefault="00B73C85" w:rsidP="00B73C85">
      <w:pPr>
        <w:numPr>
          <w:ilvl w:val="0"/>
          <w:numId w:val="108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Нажать Alt</w:t>
      </w:r>
    </w:p>
    <w:p w:rsidR="00B73C85" w:rsidRPr="00B73C85" w:rsidRDefault="00B73C85" w:rsidP="00B73C85">
      <w:pPr>
        <w:numPr>
          <w:ilvl w:val="0"/>
          <w:numId w:val="108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Нажать Ctrl+Shift</w:t>
      </w:r>
    </w:p>
    <w:p w:rsidR="00B73C85" w:rsidRPr="00B73C85" w:rsidRDefault="00B73C85" w:rsidP="00B73C85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i/>
          <w:iCs/>
          <w:sz w:val="24"/>
          <w:szCs w:val="24"/>
        </w:rPr>
        <w:t>Ответ: 2;</w:t>
      </w:r>
      <w:r w:rsidRPr="00B73C85">
        <w:rPr>
          <w:rFonts w:ascii="Times New Roman" w:hAnsi="Times New Roman" w:cs="Times New Roman"/>
          <w:bCs/>
          <w:sz w:val="24"/>
          <w:szCs w:val="24"/>
        </w:rPr>
        <w:t> </w:t>
      </w:r>
      <w:r w:rsidRPr="00B73C85">
        <w:rPr>
          <w:rFonts w:ascii="Times New Roman" w:hAnsi="Times New Roman" w:cs="Times New Roman"/>
          <w:bCs/>
          <w:sz w:val="24"/>
          <w:szCs w:val="24"/>
        </w:rPr>
        <w:br/>
      </w:r>
    </w:p>
    <w:p w:rsidR="00B73C85" w:rsidRPr="00B73C85" w:rsidRDefault="00B73C85" w:rsidP="00B73C85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Вопрос №14: Курсор - это</w:t>
      </w:r>
    </w:p>
    <w:p w:rsidR="00B73C85" w:rsidRPr="00B73C85" w:rsidRDefault="00B73C85" w:rsidP="00B73C85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B73C85">
        <w:rPr>
          <w:rFonts w:ascii="Times New Roman" w:hAnsi="Times New Roman" w:cs="Times New Roman"/>
          <w:bCs/>
          <w:i/>
          <w:iCs/>
          <w:sz w:val="24"/>
          <w:szCs w:val="24"/>
        </w:rPr>
        <w:t>Выберите один из вариантов ответа:</w:t>
      </w:r>
    </w:p>
    <w:p w:rsidR="00B73C85" w:rsidRPr="00B73C85" w:rsidRDefault="00B73C85" w:rsidP="00B73C85">
      <w:pPr>
        <w:numPr>
          <w:ilvl w:val="0"/>
          <w:numId w:val="109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устройство ввода текстовой информации</w:t>
      </w:r>
    </w:p>
    <w:p w:rsidR="00B73C85" w:rsidRPr="00B73C85" w:rsidRDefault="00B73C85" w:rsidP="00B73C85">
      <w:pPr>
        <w:numPr>
          <w:ilvl w:val="0"/>
          <w:numId w:val="109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клавиша на клавиатуре</w:t>
      </w:r>
    </w:p>
    <w:p w:rsidR="00B73C85" w:rsidRPr="00B73C85" w:rsidRDefault="00B73C85" w:rsidP="00B73C85">
      <w:pPr>
        <w:numPr>
          <w:ilvl w:val="0"/>
          <w:numId w:val="109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наименьший элемент отображения на экране</w:t>
      </w:r>
    </w:p>
    <w:p w:rsidR="00B73C85" w:rsidRPr="00B73C85" w:rsidRDefault="00B73C85" w:rsidP="00B73C85">
      <w:pPr>
        <w:numPr>
          <w:ilvl w:val="0"/>
          <w:numId w:val="109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метка на экране монитора, указывающая позицию, в которой будет отображен вводимый с клавиатуры</w:t>
      </w:r>
    </w:p>
    <w:p w:rsidR="00B73C85" w:rsidRPr="00B73C85" w:rsidRDefault="00B73C85" w:rsidP="00B73C85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i/>
          <w:iCs/>
          <w:sz w:val="24"/>
          <w:szCs w:val="24"/>
        </w:rPr>
        <w:t>Ответ: 4;</w:t>
      </w:r>
      <w:r w:rsidRPr="00B73C85">
        <w:rPr>
          <w:rFonts w:ascii="Times New Roman" w:hAnsi="Times New Roman" w:cs="Times New Roman"/>
          <w:bCs/>
          <w:sz w:val="24"/>
          <w:szCs w:val="24"/>
        </w:rPr>
        <w:t> </w:t>
      </w:r>
      <w:r w:rsidRPr="00B73C85">
        <w:rPr>
          <w:rFonts w:ascii="Times New Roman" w:hAnsi="Times New Roman" w:cs="Times New Roman"/>
          <w:bCs/>
          <w:sz w:val="24"/>
          <w:szCs w:val="24"/>
        </w:rPr>
        <w:br/>
      </w:r>
    </w:p>
    <w:p w:rsidR="00B73C85" w:rsidRPr="00B73C85" w:rsidRDefault="00B73C85" w:rsidP="00B73C85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Вопрос №15: При наборе текста одно слово от другого отделяется:</w:t>
      </w:r>
    </w:p>
    <w:p w:rsidR="00B73C85" w:rsidRPr="00B73C85" w:rsidRDefault="00B73C85" w:rsidP="00B73C85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B73C85">
        <w:rPr>
          <w:rFonts w:ascii="Times New Roman" w:hAnsi="Times New Roman" w:cs="Times New Roman"/>
          <w:bCs/>
          <w:i/>
          <w:iCs/>
          <w:sz w:val="24"/>
          <w:szCs w:val="24"/>
        </w:rPr>
        <w:t>Выберите один из вариантов ответа:</w:t>
      </w:r>
    </w:p>
    <w:p w:rsidR="00B73C85" w:rsidRPr="00B73C85" w:rsidRDefault="00B73C85" w:rsidP="00B73C85">
      <w:pPr>
        <w:numPr>
          <w:ilvl w:val="0"/>
          <w:numId w:val="110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точкой</w:t>
      </w:r>
    </w:p>
    <w:p w:rsidR="00B73C85" w:rsidRPr="00B73C85" w:rsidRDefault="00B73C85" w:rsidP="00B73C85">
      <w:pPr>
        <w:numPr>
          <w:ilvl w:val="0"/>
          <w:numId w:val="110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пробелом</w:t>
      </w:r>
    </w:p>
    <w:p w:rsidR="00B73C85" w:rsidRPr="00B73C85" w:rsidRDefault="00B73C85" w:rsidP="00B73C85">
      <w:pPr>
        <w:numPr>
          <w:ilvl w:val="0"/>
          <w:numId w:val="110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запятой</w:t>
      </w:r>
    </w:p>
    <w:p w:rsidR="00B73C85" w:rsidRPr="00B73C85" w:rsidRDefault="00B73C85" w:rsidP="00B73C85">
      <w:pPr>
        <w:numPr>
          <w:ilvl w:val="0"/>
          <w:numId w:val="110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двоеточием</w:t>
      </w:r>
    </w:p>
    <w:p w:rsidR="00B73C85" w:rsidRPr="00B73C85" w:rsidRDefault="00B73C85" w:rsidP="00B73C85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i/>
          <w:iCs/>
          <w:sz w:val="24"/>
          <w:szCs w:val="24"/>
        </w:rPr>
        <w:t>Ответ: 2;</w:t>
      </w:r>
      <w:r w:rsidRPr="00B73C85">
        <w:rPr>
          <w:rFonts w:ascii="Times New Roman" w:hAnsi="Times New Roman" w:cs="Times New Roman"/>
          <w:bCs/>
          <w:sz w:val="24"/>
          <w:szCs w:val="24"/>
        </w:rPr>
        <w:t> </w:t>
      </w:r>
      <w:r w:rsidRPr="00B73C85">
        <w:rPr>
          <w:rFonts w:ascii="Times New Roman" w:hAnsi="Times New Roman" w:cs="Times New Roman"/>
          <w:bCs/>
          <w:sz w:val="24"/>
          <w:szCs w:val="24"/>
        </w:rPr>
        <w:br/>
      </w:r>
    </w:p>
    <w:p w:rsidR="00B73C85" w:rsidRPr="00B73C85" w:rsidRDefault="00B73C85" w:rsidP="00B73C85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Вопрос №16: В текстовом редакторе при задании параметров страницы устанавливаются:</w:t>
      </w:r>
    </w:p>
    <w:p w:rsidR="00B73C85" w:rsidRPr="00B73C85" w:rsidRDefault="00B73C85" w:rsidP="00B73C85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B73C85">
        <w:rPr>
          <w:rFonts w:ascii="Times New Roman" w:hAnsi="Times New Roman" w:cs="Times New Roman"/>
          <w:bCs/>
          <w:i/>
          <w:iCs/>
          <w:sz w:val="24"/>
          <w:szCs w:val="24"/>
        </w:rPr>
        <w:t>Выберите один из вариантов ответа:</w:t>
      </w:r>
    </w:p>
    <w:p w:rsidR="00B73C85" w:rsidRPr="00B73C85" w:rsidRDefault="00B73C85" w:rsidP="00B73C85">
      <w:pPr>
        <w:numPr>
          <w:ilvl w:val="0"/>
          <w:numId w:val="111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Гарнитура, размер, начертание</w:t>
      </w:r>
    </w:p>
    <w:p w:rsidR="00B73C85" w:rsidRPr="00B73C85" w:rsidRDefault="00B73C85" w:rsidP="00B73C85">
      <w:pPr>
        <w:numPr>
          <w:ilvl w:val="0"/>
          <w:numId w:val="111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Отступ, интервал</w:t>
      </w:r>
    </w:p>
    <w:p w:rsidR="00B73C85" w:rsidRPr="00B73C85" w:rsidRDefault="00B73C85" w:rsidP="00B73C85">
      <w:pPr>
        <w:numPr>
          <w:ilvl w:val="0"/>
          <w:numId w:val="111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Поля, ориентация</w:t>
      </w:r>
    </w:p>
    <w:p w:rsidR="00B73C85" w:rsidRPr="00B73C85" w:rsidRDefault="00B73C85" w:rsidP="00B73C85">
      <w:pPr>
        <w:numPr>
          <w:ilvl w:val="0"/>
          <w:numId w:val="111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Стиль, шаблон</w:t>
      </w:r>
    </w:p>
    <w:p w:rsidR="00B73C85" w:rsidRPr="00B73C85" w:rsidRDefault="00B73C85" w:rsidP="00B73C85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i/>
          <w:iCs/>
          <w:sz w:val="24"/>
          <w:szCs w:val="24"/>
        </w:rPr>
        <w:t>Ответ: 3;</w:t>
      </w:r>
      <w:r w:rsidRPr="00B73C85">
        <w:rPr>
          <w:rFonts w:ascii="Times New Roman" w:hAnsi="Times New Roman" w:cs="Times New Roman"/>
          <w:bCs/>
          <w:sz w:val="24"/>
          <w:szCs w:val="24"/>
        </w:rPr>
        <w:t> </w:t>
      </w:r>
      <w:r w:rsidRPr="00B73C85">
        <w:rPr>
          <w:rFonts w:ascii="Times New Roman" w:hAnsi="Times New Roman" w:cs="Times New Roman"/>
          <w:bCs/>
          <w:sz w:val="24"/>
          <w:szCs w:val="24"/>
        </w:rPr>
        <w:br/>
      </w:r>
    </w:p>
    <w:p w:rsidR="00B73C85" w:rsidRPr="00B73C85" w:rsidRDefault="00B73C85" w:rsidP="00B73C85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Вопрос №17: Как включить панель инструментов Рисование?</w:t>
      </w:r>
    </w:p>
    <w:p w:rsidR="00B73C85" w:rsidRPr="00B73C85" w:rsidRDefault="00B73C85" w:rsidP="00B73C85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B73C85">
        <w:rPr>
          <w:rFonts w:ascii="Times New Roman" w:hAnsi="Times New Roman" w:cs="Times New Roman"/>
          <w:bCs/>
          <w:i/>
          <w:iCs/>
          <w:sz w:val="24"/>
          <w:szCs w:val="24"/>
        </w:rPr>
        <w:t>Выберите один из вариантов ответа:</w:t>
      </w:r>
    </w:p>
    <w:p w:rsidR="00B73C85" w:rsidRPr="00B73C85" w:rsidRDefault="00B73C85" w:rsidP="00B73C85">
      <w:pPr>
        <w:numPr>
          <w:ilvl w:val="0"/>
          <w:numId w:val="112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Вид - Панели инструментов - Рисование</w:t>
      </w:r>
    </w:p>
    <w:p w:rsidR="00B73C85" w:rsidRPr="00B73C85" w:rsidRDefault="00B73C85" w:rsidP="00B73C85">
      <w:pPr>
        <w:numPr>
          <w:ilvl w:val="0"/>
          <w:numId w:val="112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Правка - Вставить - Панели инструментов - Рисование</w:t>
      </w:r>
    </w:p>
    <w:p w:rsidR="00B73C85" w:rsidRPr="00B73C85" w:rsidRDefault="00B73C85" w:rsidP="00B73C85">
      <w:pPr>
        <w:numPr>
          <w:ilvl w:val="0"/>
          <w:numId w:val="112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Файл - открыть - Рисование</w:t>
      </w:r>
    </w:p>
    <w:p w:rsidR="00B73C85" w:rsidRPr="00B73C85" w:rsidRDefault="00B73C85" w:rsidP="00B73C85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i/>
          <w:iCs/>
          <w:sz w:val="24"/>
          <w:szCs w:val="24"/>
        </w:rPr>
        <w:t>Ответ: 1;</w:t>
      </w:r>
      <w:r w:rsidRPr="00B73C85">
        <w:rPr>
          <w:rFonts w:ascii="Times New Roman" w:hAnsi="Times New Roman" w:cs="Times New Roman"/>
          <w:bCs/>
          <w:sz w:val="24"/>
          <w:szCs w:val="24"/>
        </w:rPr>
        <w:t> </w:t>
      </w:r>
      <w:r w:rsidRPr="00B73C85">
        <w:rPr>
          <w:rFonts w:ascii="Times New Roman" w:hAnsi="Times New Roman" w:cs="Times New Roman"/>
          <w:bCs/>
          <w:sz w:val="24"/>
          <w:szCs w:val="24"/>
        </w:rPr>
        <w:br/>
      </w:r>
    </w:p>
    <w:p w:rsidR="00B73C85" w:rsidRPr="00B73C85" w:rsidRDefault="00B73C85" w:rsidP="00B73C85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Вопрос №18: Как можно вставить рисунок в текстовый документ ТР MS Word?</w:t>
      </w:r>
      <w:r w:rsidRPr="00B73C85">
        <w:rPr>
          <w:rFonts w:ascii="Times New Roman" w:hAnsi="Times New Roman" w:cs="Times New Roman"/>
          <w:bCs/>
          <w:sz w:val="24"/>
          <w:szCs w:val="24"/>
        </w:rPr>
        <w:br/>
        <w:t>(Внимание в данном вопросе возможно несколко вариантов ответа.)</w:t>
      </w:r>
    </w:p>
    <w:p w:rsidR="00B73C85" w:rsidRPr="00B73C85" w:rsidRDefault="00B73C85" w:rsidP="00B73C85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B73C85">
        <w:rPr>
          <w:rFonts w:ascii="Times New Roman" w:hAnsi="Times New Roman" w:cs="Times New Roman"/>
          <w:bCs/>
          <w:i/>
          <w:iCs/>
          <w:sz w:val="24"/>
          <w:szCs w:val="24"/>
        </w:rPr>
        <w:t>Выберите несколько вариантов ответа:</w:t>
      </w:r>
    </w:p>
    <w:p w:rsidR="00B73C85" w:rsidRPr="00B73C85" w:rsidRDefault="00B73C85" w:rsidP="00B73C85">
      <w:pPr>
        <w:numPr>
          <w:ilvl w:val="0"/>
          <w:numId w:val="113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lastRenderedPageBreak/>
        <w:t>из графического редактора</w:t>
      </w:r>
    </w:p>
    <w:p w:rsidR="00B73C85" w:rsidRPr="00B73C85" w:rsidRDefault="00B73C85" w:rsidP="00B73C85">
      <w:pPr>
        <w:numPr>
          <w:ilvl w:val="0"/>
          <w:numId w:val="113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из файла</w:t>
      </w:r>
    </w:p>
    <w:p w:rsidR="00B73C85" w:rsidRPr="00B73C85" w:rsidRDefault="00B73C85" w:rsidP="00B73C85">
      <w:pPr>
        <w:numPr>
          <w:ilvl w:val="0"/>
          <w:numId w:val="113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из коллекции готовых картинок</w:t>
      </w:r>
    </w:p>
    <w:p w:rsidR="00B73C85" w:rsidRPr="00B73C85" w:rsidRDefault="00B73C85" w:rsidP="00B73C85">
      <w:pPr>
        <w:numPr>
          <w:ilvl w:val="0"/>
          <w:numId w:val="113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из меню Файл</w:t>
      </w:r>
    </w:p>
    <w:p w:rsidR="00B73C85" w:rsidRPr="00B73C85" w:rsidRDefault="00B73C85" w:rsidP="00B73C85">
      <w:pPr>
        <w:numPr>
          <w:ilvl w:val="0"/>
          <w:numId w:val="113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из принтера</w:t>
      </w:r>
    </w:p>
    <w:p w:rsidR="00B73C85" w:rsidRPr="00B73C85" w:rsidRDefault="00B73C85" w:rsidP="00B73C85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i/>
          <w:iCs/>
          <w:sz w:val="24"/>
          <w:szCs w:val="24"/>
        </w:rPr>
        <w:t>Ответ: 1,2,3;</w:t>
      </w:r>
      <w:r w:rsidRPr="00B73C85">
        <w:rPr>
          <w:rFonts w:ascii="Times New Roman" w:hAnsi="Times New Roman" w:cs="Times New Roman"/>
          <w:bCs/>
          <w:sz w:val="24"/>
          <w:szCs w:val="24"/>
        </w:rPr>
        <w:t> </w:t>
      </w:r>
      <w:r w:rsidRPr="00B73C85">
        <w:rPr>
          <w:rFonts w:ascii="Times New Roman" w:hAnsi="Times New Roman" w:cs="Times New Roman"/>
          <w:bCs/>
          <w:sz w:val="24"/>
          <w:szCs w:val="24"/>
        </w:rPr>
        <w:br/>
      </w:r>
    </w:p>
    <w:p w:rsidR="00B73C85" w:rsidRPr="00B73C85" w:rsidRDefault="00B73C85" w:rsidP="00B73C85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Вопрос №19: Как в текстовом редакторе напечатать символ которого нет на клавиатуре?</w:t>
      </w:r>
    </w:p>
    <w:p w:rsidR="00B73C85" w:rsidRPr="00B73C85" w:rsidRDefault="00B73C85" w:rsidP="00B73C85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B73C85">
        <w:rPr>
          <w:rFonts w:ascii="Times New Roman" w:hAnsi="Times New Roman" w:cs="Times New Roman"/>
          <w:bCs/>
          <w:i/>
          <w:iCs/>
          <w:sz w:val="24"/>
          <w:szCs w:val="24"/>
        </w:rPr>
        <w:t>Выберите один из вариантов ответа:</w:t>
      </w:r>
    </w:p>
    <w:p w:rsidR="00B73C85" w:rsidRPr="00B73C85" w:rsidRDefault="00B73C85" w:rsidP="00B73C85">
      <w:pPr>
        <w:numPr>
          <w:ilvl w:val="0"/>
          <w:numId w:val="114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Воспользоваться вставкой символа</w:t>
      </w:r>
    </w:p>
    <w:p w:rsidR="00B73C85" w:rsidRPr="00B73C85" w:rsidRDefault="00B73C85" w:rsidP="00B73C85">
      <w:pPr>
        <w:numPr>
          <w:ilvl w:val="0"/>
          <w:numId w:val="114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Использовать для этого рисование</w:t>
      </w:r>
    </w:p>
    <w:p w:rsidR="00B73C85" w:rsidRPr="00B73C85" w:rsidRDefault="00B73C85" w:rsidP="00B73C85">
      <w:pPr>
        <w:numPr>
          <w:ilvl w:val="0"/>
          <w:numId w:val="114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Вставить из специального файла</w:t>
      </w:r>
    </w:p>
    <w:p w:rsidR="00B73C85" w:rsidRPr="00B73C85" w:rsidRDefault="00B73C85" w:rsidP="00B73C85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i/>
          <w:iCs/>
          <w:sz w:val="24"/>
          <w:szCs w:val="24"/>
        </w:rPr>
        <w:t>Ответ: 1;</w:t>
      </w:r>
      <w:r w:rsidRPr="00B73C85">
        <w:rPr>
          <w:rFonts w:ascii="Times New Roman" w:hAnsi="Times New Roman" w:cs="Times New Roman"/>
          <w:bCs/>
          <w:sz w:val="24"/>
          <w:szCs w:val="24"/>
        </w:rPr>
        <w:t> </w:t>
      </w:r>
      <w:r w:rsidRPr="00B73C85">
        <w:rPr>
          <w:rFonts w:ascii="Times New Roman" w:hAnsi="Times New Roman" w:cs="Times New Roman"/>
          <w:bCs/>
          <w:sz w:val="24"/>
          <w:szCs w:val="24"/>
        </w:rPr>
        <w:br/>
      </w:r>
    </w:p>
    <w:p w:rsidR="00B73C85" w:rsidRPr="00B73C85" w:rsidRDefault="00B73C85" w:rsidP="00B73C85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Вопрос №20: Укажите последовательность действий выполняемых при вставке формулы.</w:t>
      </w:r>
    </w:p>
    <w:p w:rsidR="00B73C85" w:rsidRPr="00B73C85" w:rsidRDefault="00B73C85" w:rsidP="00B73C85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B73C85">
        <w:rPr>
          <w:rFonts w:ascii="Times New Roman" w:hAnsi="Times New Roman" w:cs="Times New Roman"/>
          <w:bCs/>
          <w:i/>
          <w:iCs/>
          <w:sz w:val="24"/>
          <w:szCs w:val="24"/>
        </w:rPr>
        <w:t>Укажите порядок следования вариантов ответа:</w:t>
      </w:r>
    </w:p>
    <w:p w:rsidR="00B73C85" w:rsidRPr="00B73C85" w:rsidRDefault="00B73C85" w:rsidP="00B73C85">
      <w:pPr>
        <w:numPr>
          <w:ilvl w:val="0"/>
          <w:numId w:val="115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Выбрать пункт меню Вставка</w:t>
      </w:r>
    </w:p>
    <w:p w:rsidR="00B73C85" w:rsidRPr="00B73C85" w:rsidRDefault="00B73C85" w:rsidP="00B73C85">
      <w:pPr>
        <w:numPr>
          <w:ilvl w:val="0"/>
          <w:numId w:val="115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Нажать Объект</w:t>
      </w:r>
    </w:p>
    <w:p w:rsidR="00B73C85" w:rsidRPr="00B73C85" w:rsidRDefault="00B73C85" w:rsidP="00B73C85">
      <w:pPr>
        <w:numPr>
          <w:ilvl w:val="0"/>
          <w:numId w:val="115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Выбрать Microsoft Equation</w:t>
      </w:r>
    </w:p>
    <w:p w:rsidR="00B73C85" w:rsidRPr="00B73C85" w:rsidRDefault="00B73C85" w:rsidP="00B73C85">
      <w:pPr>
        <w:numPr>
          <w:ilvl w:val="0"/>
          <w:numId w:val="115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Написать формулу</w:t>
      </w:r>
    </w:p>
    <w:p w:rsidR="00B73C85" w:rsidRDefault="00B73C85" w:rsidP="00B73C85">
      <w:pPr>
        <w:numPr>
          <w:ilvl w:val="0"/>
          <w:numId w:val="115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C85">
        <w:rPr>
          <w:rFonts w:ascii="Times New Roman" w:hAnsi="Times New Roman" w:cs="Times New Roman"/>
          <w:bCs/>
          <w:sz w:val="24"/>
          <w:szCs w:val="24"/>
        </w:rPr>
        <w:t>Нажать левой кнопкой мыши в свободной области экрана</w:t>
      </w:r>
    </w:p>
    <w:p w:rsidR="00B73C85" w:rsidRPr="00B73C85" w:rsidRDefault="00B73C85" w:rsidP="00B73C85">
      <w:pPr>
        <w:tabs>
          <w:tab w:val="left" w:pos="1134"/>
        </w:tabs>
        <w:spacing w:after="0" w:line="240" w:lineRule="auto"/>
        <w:ind w:left="720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Verdana" w:hAnsi="Verdana"/>
          <w:i/>
          <w:iCs/>
          <w:color w:val="000000"/>
          <w:sz w:val="19"/>
          <w:szCs w:val="19"/>
        </w:rPr>
        <w:t>Ответ: 1-2-3-4-5;</w:t>
      </w:r>
      <w:r>
        <w:rPr>
          <w:rFonts w:ascii="Verdana" w:hAnsi="Verdana"/>
          <w:color w:val="000000"/>
          <w:sz w:val="19"/>
          <w:szCs w:val="19"/>
        </w:rPr>
        <w:t> </w:t>
      </w:r>
    </w:p>
    <w:p w:rsidR="00843376" w:rsidRPr="00D122A6" w:rsidRDefault="00B73C85" w:rsidP="00B73C85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73C85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843376" w:rsidRPr="00D122A6">
        <w:rPr>
          <w:rFonts w:ascii="Times New Roman" w:hAnsi="Times New Roman" w:cs="Times New Roman"/>
          <w:b/>
          <w:bCs/>
          <w:sz w:val="24"/>
          <w:szCs w:val="24"/>
        </w:rPr>
        <w:t>Рекомендуемая литература: 4,5,6,7,9,11</w:t>
      </w:r>
    </w:p>
    <w:p w:rsidR="00843376" w:rsidRPr="00D122A6" w:rsidRDefault="00195FFE" w:rsidP="00D122A6">
      <w:pPr>
        <w:tabs>
          <w:tab w:val="left" w:pos="1134"/>
          <w:tab w:val="left" w:pos="5626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122A6">
        <w:rPr>
          <w:rFonts w:ascii="Times New Roman" w:hAnsi="Times New Roman" w:cs="Times New Roman"/>
          <w:b/>
          <w:sz w:val="24"/>
          <w:szCs w:val="24"/>
        </w:rPr>
        <w:tab/>
      </w:r>
    </w:p>
    <w:p w:rsidR="00A149A4" w:rsidRPr="00D122A6" w:rsidRDefault="00A149A4" w:rsidP="00D122A6">
      <w:pPr>
        <w:tabs>
          <w:tab w:val="left" w:pos="1134"/>
          <w:tab w:val="left" w:pos="648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578FB" w:rsidRPr="00D122A6" w:rsidRDefault="001578FB" w:rsidP="00D122A6">
      <w:pPr>
        <w:tabs>
          <w:tab w:val="left" w:pos="1134"/>
          <w:tab w:val="left" w:pos="648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122A6">
        <w:rPr>
          <w:rFonts w:ascii="Times New Roman" w:hAnsi="Times New Roman" w:cs="Times New Roman"/>
          <w:b/>
          <w:sz w:val="24"/>
          <w:szCs w:val="24"/>
        </w:rPr>
        <w:t>Лекция по теме 7. Электронные таблицы Microsoft Excel.  Расчеты.</w:t>
      </w:r>
    </w:p>
    <w:p w:rsidR="001578FB" w:rsidRPr="00D122A6" w:rsidRDefault="001578FB" w:rsidP="00D122A6">
      <w:pPr>
        <w:tabs>
          <w:tab w:val="left" w:pos="1134"/>
          <w:tab w:val="left" w:pos="648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578FB" w:rsidRPr="00D122A6" w:rsidRDefault="001578FB" w:rsidP="00D122A6">
      <w:pPr>
        <w:tabs>
          <w:tab w:val="left" w:pos="1134"/>
          <w:tab w:val="left" w:pos="648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>1.Учет процесса снабжения.</w:t>
      </w:r>
    </w:p>
    <w:p w:rsidR="001578FB" w:rsidRPr="00D122A6" w:rsidRDefault="001578FB" w:rsidP="00D122A6">
      <w:pPr>
        <w:tabs>
          <w:tab w:val="left" w:pos="1134"/>
          <w:tab w:val="left" w:pos="648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>2.Учет процесса производства.</w:t>
      </w:r>
    </w:p>
    <w:p w:rsidR="001578FB" w:rsidRPr="00D122A6" w:rsidRDefault="001578FB" w:rsidP="00D122A6">
      <w:pPr>
        <w:tabs>
          <w:tab w:val="left" w:pos="1134"/>
          <w:tab w:val="left" w:pos="648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>3.Понятие о себестоимости продукции и услуг, ее виды.</w:t>
      </w:r>
    </w:p>
    <w:p w:rsidR="001578FB" w:rsidRPr="00D122A6" w:rsidRDefault="001578FB" w:rsidP="00D122A6">
      <w:pPr>
        <w:tabs>
          <w:tab w:val="left" w:pos="1134"/>
          <w:tab w:val="left" w:pos="648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>4.Учет процесса реализации (продажи).</w:t>
      </w:r>
    </w:p>
    <w:p w:rsidR="001578FB" w:rsidRPr="00D122A6" w:rsidRDefault="001578FB" w:rsidP="00D122A6">
      <w:pPr>
        <w:tabs>
          <w:tab w:val="left" w:pos="1134"/>
          <w:tab w:val="left" w:pos="648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578FB" w:rsidRPr="00D122A6" w:rsidRDefault="00B0437F" w:rsidP="00D122A6">
      <w:pPr>
        <w:tabs>
          <w:tab w:val="left" w:pos="1134"/>
          <w:tab w:val="left" w:pos="648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122A6">
        <w:rPr>
          <w:rFonts w:ascii="Times New Roman" w:hAnsi="Times New Roman" w:cs="Times New Roman"/>
          <w:b/>
          <w:sz w:val="24"/>
          <w:szCs w:val="24"/>
        </w:rPr>
        <w:t xml:space="preserve">Тест </w:t>
      </w:r>
      <w:r w:rsidR="001578FB" w:rsidRPr="00D122A6">
        <w:rPr>
          <w:rFonts w:ascii="Times New Roman" w:hAnsi="Times New Roman" w:cs="Times New Roman"/>
          <w:b/>
          <w:sz w:val="24"/>
          <w:szCs w:val="24"/>
        </w:rPr>
        <w:t>по теме 7. Электронные таблицы Microsoft Excel.  Расчеты.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1. Для запуска Microsoft Exсel можно воспользоваться … </w:t>
      </w:r>
    </w:p>
    <w:p w:rsidR="00B0437F" w:rsidRPr="00D122A6" w:rsidRDefault="00B0437F" w:rsidP="00D122A6">
      <w:pPr>
        <w:numPr>
          <w:ilvl w:val="0"/>
          <w:numId w:val="70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панелью задач; </w:t>
      </w:r>
    </w:p>
    <w:p w:rsidR="00B0437F" w:rsidRPr="00D122A6" w:rsidRDefault="00B0437F" w:rsidP="00D122A6">
      <w:pPr>
        <w:numPr>
          <w:ilvl w:val="0"/>
          <w:numId w:val="70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главным меню; </w:t>
      </w:r>
    </w:p>
    <w:p w:rsidR="00B0437F" w:rsidRPr="00D122A6" w:rsidRDefault="00B0437F" w:rsidP="00D122A6">
      <w:pPr>
        <w:numPr>
          <w:ilvl w:val="0"/>
          <w:numId w:val="70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программой Мой компьютер.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B73C85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2. Для того чтобы изменить шрифт текста в Microsoft Exсel в ячейке необходимо выполнить команду … </w:t>
      </w:r>
    </w:p>
    <w:p w:rsidR="00B73C85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</w:t>
      </w:r>
      <w:r w:rsidRPr="00D122A6"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D122A6"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  <w:tab/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Формат, Шрифт;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</w:t>
      </w:r>
      <w:r w:rsidRPr="00D122A6"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D122A6"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  <w:tab/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Формат, Ячейка; </w:t>
      </w:r>
    </w:p>
    <w:p w:rsidR="00B0437F" w:rsidRPr="00D122A6" w:rsidRDefault="00B0437F" w:rsidP="00D122A6">
      <w:pPr>
        <w:tabs>
          <w:tab w:val="center" w:pos="746"/>
          <w:tab w:val="left" w:pos="1134"/>
          <w:tab w:val="center" w:pos="221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tab/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</w:t>
      </w:r>
      <w:r w:rsidRPr="00D122A6"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D122A6"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  <w:tab/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Формат, Строка.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3. При описании функции в Microsoft Exсel за ее именем следуют … </w:t>
      </w:r>
    </w:p>
    <w:p w:rsidR="00B0437F" w:rsidRPr="00D122A6" w:rsidRDefault="00B0437F" w:rsidP="00D122A6">
      <w:pPr>
        <w:numPr>
          <w:ilvl w:val="0"/>
          <w:numId w:val="71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аргументы функции; </w:t>
      </w:r>
    </w:p>
    <w:p w:rsidR="00B73C85" w:rsidRDefault="00B0437F" w:rsidP="00D122A6">
      <w:pPr>
        <w:numPr>
          <w:ilvl w:val="0"/>
          <w:numId w:val="71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круглая скобка; </w:t>
      </w:r>
    </w:p>
    <w:p w:rsidR="00B0437F" w:rsidRPr="00D122A6" w:rsidRDefault="00B0437F" w:rsidP="00D122A6">
      <w:pPr>
        <w:numPr>
          <w:ilvl w:val="0"/>
          <w:numId w:val="71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константы; </w:t>
      </w:r>
    </w:p>
    <w:p w:rsidR="00B0437F" w:rsidRPr="00D122A6" w:rsidRDefault="00B0437F" w:rsidP="00D122A6">
      <w:pPr>
        <w:tabs>
          <w:tab w:val="center" w:pos="746"/>
          <w:tab w:val="left" w:pos="1134"/>
          <w:tab w:val="center" w:pos="2429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tab/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4)</w:t>
      </w:r>
      <w:r w:rsidRPr="00D122A6"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D122A6"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  <w:tab/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символы «:» или «;».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B73C85" w:rsidRDefault="00B73C85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0437F" w:rsidRPr="00D122A6" w:rsidRDefault="00B73C85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Calibri" w:hAnsi="Times New Roman" w:cs="Times New Roman"/>
          <w:noProof/>
          <w:color w:val="000000"/>
          <w:sz w:val="24"/>
          <w:szCs w:val="24"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7B1F541A" wp14:editId="7BEA73AF">
                <wp:simplePos x="0" y="0"/>
                <wp:positionH relativeFrom="column">
                  <wp:posOffset>2747290</wp:posOffset>
                </wp:positionH>
                <wp:positionV relativeFrom="paragraph">
                  <wp:posOffset>5664</wp:posOffset>
                </wp:positionV>
                <wp:extent cx="3261360" cy="756920"/>
                <wp:effectExtent l="0" t="0" r="0" b="0"/>
                <wp:wrapSquare wrapText="bothSides"/>
                <wp:docPr id="32185" name="Group 321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61360" cy="756920"/>
                          <a:chOff x="0" y="0"/>
                          <a:chExt cx="3261360" cy="756920"/>
                        </a:xfrm>
                      </wpg:grpSpPr>
                      <pic:pic xmlns:pic="http://schemas.openxmlformats.org/drawingml/2006/picture">
                        <pic:nvPicPr>
                          <pic:cNvPr id="2544" name="Picture 2544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61360" cy="2540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549" name="Picture 2549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286385"/>
                            <a:ext cx="2941320" cy="18288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554" name="Picture 2554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502920"/>
                            <a:ext cx="2267585" cy="2540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w16se="http://schemas.microsoft.com/office/word/2015/wordml/symex">
            <w:pict>
              <v:group w14:anchorId="274A0E49" id="Group 32185" o:spid="_x0000_s1026" style="position:absolute;margin-left:216.3pt;margin-top:.45pt;width:256.8pt;height:59.6pt;z-index:251662336" coordsize="32613,7569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">
                <v:shape id="Picture 2544" o:spid="_x0000_s1027" type="#_x0000_t75" style="position:absolute;width:32613;height:2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">
                  <v:imagedata r:id="rId30" o:title=""/>
                </v:shape>
                <v:shape id="Picture 2549" o:spid="_x0000_s1028" type="#_x0000_t75" style="position:absolute;top:2863;width:29413;height:1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">
                  <v:imagedata r:id="rId31" o:title=""/>
                </v:shape>
                <v:shape id="Picture 2554" o:spid="_x0000_s1029" type="#_x0000_t75" style="position:absolute;top:5029;width:22675;height:2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">
                  <v:imagedata r:id="rId32" o:title=""/>
                </v:shape>
                <w10:wrap type="square"/>
              </v:group>
            </w:pict>
          </mc:Fallback>
        </mc:AlternateContent>
      </w:r>
      <w:r w:rsidR="00B0437F"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4. Сопоставьте элемент интерфейса Excel с его назначением: </w:t>
      </w:r>
    </w:p>
    <w:p w:rsidR="00B0437F" w:rsidRPr="00D122A6" w:rsidRDefault="00B0437F" w:rsidP="00D122A6">
      <w:pPr>
        <w:numPr>
          <w:ilvl w:val="0"/>
          <w:numId w:val="72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1) имена столбцов; </w:t>
      </w:r>
    </w:p>
    <w:p w:rsidR="00B0437F" w:rsidRPr="00D122A6" w:rsidRDefault="00B0437F" w:rsidP="00D122A6">
      <w:pPr>
        <w:numPr>
          <w:ilvl w:val="0"/>
          <w:numId w:val="72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2) панель инструментов; </w:t>
      </w:r>
    </w:p>
    <w:p w:rsidR="00B0437F" w:rsidRPr="00D122A6" w:rsidRDefault="00B0437F" w:rsidP="00D122A6">
      <w:pPr>
        <w:numPr>
          <w:ilvl w:val="0"/>
          <w:numId w:val="72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3) главное меню.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5. Выберите из предложенного списка правильное обозначение адреса ячейки в Microsoft Exсel: </w:t>
      </w:r>
    </w:p>
    <w:p w:rsidR="00B0437F" w:rsidRPr="00D122A6" w:rsidRDefault="00B0437F" w:rsidP="00D122A6">
      <w:pPr>
        <w:numPr>
          <w:ilvl w:val="0"/>
          <w:numId w:val="73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А1; </w:t>
      </w:r>
    </w:p>
    <w:p w:rsidR="00B0437F" w:rsidRPr="00D122A6" w:rsidRDefault="00B0437F" w:rsidP="00D122A6">
      <w:pPr>
        <w:numPr>
          <w:ilvl w:val="0"/>
          <w:numId w:val="73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1А; </w:t>
      </w:r>
    </w:p>
    <w:p w:rsidR="00B73C85" w:rsidRDefault="00B0437F" w:rsidP="00D122A6">
      <w:pPr>
        <w:numPr>
          <w:ilvl w:val="0"/>
          <w:numId w:val="73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А-1; </w:t>
      </w:r>
    </w:p>
    <w:p w:rsidR="00B0437F" w:rsidRPr="00D122A6" w:rsidRDefault="00B0437F" w:rsidP="00D122A6">
      <w:pPr>
        <w:numPr>
          <w:ilvl w:val="0"/>
          <w:numId w:val="73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1:А.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6. Microsoft Exсel предназначен для создания  … </w:t>
      </w:r>
    </w:p>
    <w:p w:rsidR="00B73C85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</w:t>
      </w:r>
      <w:r w:rsidRPr="00D122A6"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D122A6"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  <w:tab/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баз данных;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</w:t>
      </w:r>
      <w:r w:rsidRPr="00D122A6"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D122A6"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  <w:tab/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документов; </w:t>
      </w:r>
    </w:p>
    <w:p w:rsidR="00B0437F" w:rsidRPr="00D122A6" w:rsidRDefault="00B0437F" w:rsidP="00D122A6">
      <w:pPr>
        <w:tabs>
          <w:tab w:val="center" w:pos="746"/>
          <w:tab w:val="left" w:pos="1134"/>
          <w:tab w:val="center" w:pos="1752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tab/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</w:t>
      </w:r>
      <w:r w:rsidRPr="00D122A6"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D122A6"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  <w:tab/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таблиц.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B73C85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7. Для того чтобы вставить в книгу Microsoft Exсel новый рабочий лист необходимо выполнить команду … </w:t>
      </w:r>
    </w:p>
    <w:p w:rsidR="00B73C85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</w:t>
      </w:r>
      <w:r w:rsidRPr="00D122A6"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D122A6"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  <w:tab/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Вставка, Лист;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</w:t>
      </w:r>
      <w:r w:rsidRPr="00D122A6"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D122A6"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  <w:tab/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Формат, Лист; </w:t>
      </w:r>
    </w:p>
    <w:p w:rsidR="00B0437F" w:rsidRPr="00D122A6" w:rsidRDefault="00B0437F" w:rsidP="00D122A6">
      <w:pPr>
        <w:tabs>
          <w:tab w:val="center" w:pos="746"/>
          <w:tab w:val="left" w:pos="1134"/>
          <w:tab w:val="center" w:pos="2318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tab/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</w:t>
      </w:r>
      <w:r w:rsidRPr="00D122A6"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D122A6"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  <w:tab/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Файл, Создать.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8. В MS Excel выделена группа ячеек – A1:B3. Сколько ячеек выделено? </w:t>
      </w:r>
    </w:p>
    <w:p w:rsidR="00B0437F" w:rsidRPr="00D122A6" w:rsidRDefault="00B0437F" w:rsidP="00D122A6">
      <w:pPr>
        <w:numPr>
          <w:ilvl w:val="0"/>
          <w:numId w:val="74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10; </w:t>
      </w:r>
    </w:p>
    <w:p w:rsidR="00B0437F" w:rsidRPr="00D122A6" w:rsidRDefault="00B0437F" w:rsidP="00D122A6">
      <w:pPr>
        <w:numPr>
          <w:ilvl w:val="0"/>
          <w:numId w:val="74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4; </w:t>
      </w:r>
    </w:p>
    <w:p w:rsidR="00B0437F" w:rsidRPr="00D122A6" w:rsidRDefault="00B0437F" w:rsidP="00D122A6">
      <w:pPr>
        <w:numPr>
          <w:ilvl w:val="0"/>
          <w:numId w:val="74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6; </w:t>
      </w:r>
    </w:p>
    <w:p w:rsidR="00B0437F" w:rsidRPr="00D122A6" w:rsidRDefault="00B0437F" w:rsidP="00D122A6">
      <w:pPr>
        <w:numPr>
          <w:ilvl w:val="0"/>
          <w:numId w:val="74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3.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9. Для чего предназначена программа MS Excel? </w:t>
      </w:r>
    </w:p>
    <w:p w:rsidR="00B0437F" w:rsidRPr="00D122A6" w:rsidRDefault="00B0437F" w:rsidP="00D122A6">
      <w:pPr>
        <w:numPr>
          <w:ilvl w:val="0"/>
          <w:numId w:val="75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для набора и редактирования текста. </w:t>
      </w:r>
    </w:p>
    <w:p w:rsidR="00B0437F" w:rsidRPr="00D122A6" w:rsidRDefault="00B0437F" w:rsidP="00D122A6">
      <w:pPr>
        <w:numPr>
          <w:ilvl w:val="0"/>
          <w:numId w:val="75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для организации табличных вычислений. </w:t>
      </w:r>
    </w:p>
    <w:p w:rsidR="00B73C85" w:rsidRDefault="00B0437F" w:rsidP="00D122A6">
      <w:pPr>
        <w:numPr>
          <w:ilvl w:val="0"/>
          <w:numId w:val="75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для работы с текстовыми таблицами. </w:t>
      </w:r>
    </w:p>
    <w:p w:rsidR="00B0437F" w:rsidRPr="00D122A6" w:rsidRDefault="00B0437F" w:rsidP="00D122A6">
      <w:pPr>
        <w:numPr>
          <w:ilvl w:val="0"/>
          <w:numId w:val="75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для обработки большого количества данных.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10. В формулах в Microsoft Exсel могут использоваться … </w:t>
      </w:r>
    </w:p>
    <w:p w:rsidR="00B0437F" w:rsidRPr="00D122A6" w:rsidRDefault="00B0437F" w:rsidP="00D122A6">
      <w:pPr>
        <w:numPr>
          <w:ilvl w:val="0"/>
          <w:numId w:val="76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функции; </w:t>
      </w:r>
    </w:p>
    <w:p w:rsidR="00B0437F" w:rsidRPr="00D122A6" w:rsidRDefault="00B0437F" w:rsidP="00D122A6">
      <w:pPr>
        <w:numPr>
          <w:ilvl w:val="0"/>
          <w:numId w:val="76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адреса ячеек; </w:t>
      </w:r>
    </w:p>
    <w:p w:rsidR="00B0437F" w:rsidRPr="00D122A6" w:rsidRDefault="00B0437F" w:rsidP="00D122A6">
      <w:pPr>
        <w:numPr>
          <w:ilvl w:val="0"/>
          <w:numId w:val="76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константы; </w:t>
      </w:r>
    </w:p>
    <w:p w:rsidR="00B0437F" w:rsidRPr="00D122A6" w:rsidRDefault="00B0437F" w:rsidP="00D122A6">
      <w:pPr>
        <w:numPr>
          <w:ilvl w:val="0"/>
          <w:numId w:val="76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все вышеперечисленные ответы верны.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11. Microsoft Exсel предназначен для … </w:t>
      </w:r>
    </w:p>
    <w:p w:rsidR="00B0437F" w:rsidRPr="00D122A6" w:rsidRDefault="00B0437F" w:rsidP="00D122A6">
      <w:pPr>
        <w:numPr>
          <w:ilvl w:val="0"/>
          <w:numId w:val="77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ведения ежедневника, организации рабочего времени; </w:t>
      </w:r>
    </w:p>
    <w:p w:rsidR="00B0437F" w:rsidRPr="00D122A6" w:rsidRDefault="00B0437F" w:rsidP="00D122A6">
      <w:pPr>
        <w:numPr>
          <w:ilvl w:val="0"/>
          <w:numId w:val="77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проведения презентации, подготовка раздаточного материала; </w:t>
      </w:r>
    </w:p>
    <w:p w:rsidR="00B0437F" w:rsidRPr="00D122A6" w:rsidRDefault="00B0437F" w:rsidP="00D122A6">
      <w:pPr>
        <w:numPr>
          <w:ilvl w:val="0"/>
          <w:numId w:val="77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создание отчета, договора, письма; </w:t>
      </w:r>
    </w:p>
    <w:p w:rsidR="00B0437F" w:rsidRDefault="00B0437F" w:rsidP="00D122A6">
      <w:pPr>
        <w:numPr>
          <w:ilvl w:val="0"/>
          <w:numId w:val="77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проведения расчетов, анализа, работы с таблицами. </w:t>
      </w:r>
    </w:p>
    <w:p w:rsidR="00B73C85" w:rsidRPr="00D122A6" w:rsidRDefault="00B73C85" w:rsidP="00B73C85">
      <w:pPr>
        <w:tabs>
          <w:tab w:val="left" w:pos="1134"/>
        </w:tabs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0437F" w:rsidRPr="00D122A6" w:rsidRDefault="00F920BB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03</w:t>
      </w:r>
      <w:r w:rsidR="00B0437F"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Кнопка </w:t>
      </w:r>
      <w:r w:rsidR="00B0437F" w:rsidRPr="00D122A6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597F4678" wp14:editId="02BF5C76">
            <wp:extent cx="238760" cy="222885"/>
            <wp:effectExtent l="0" t="0" r="0" b="0"/>
            <wp:docPr id="1892" name="Picture 287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73" name="Picture 2873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38760" cy="222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0437F"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 MS Excel предназначена, для того чтобы … </w:t>
      </w:r>
    </w:p>
    <w:p w:rsidR="00B73C85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</w:t>
      </w:r>
      <w:r w:rsidRPr="00D122A6"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D122A6"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  <w:tab/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уменьшить разрядность числовых данных;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</w:t>
      </w:r>
      <w:r w:rsidRPr="00D122A6"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D122A6"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  <w:tab/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увеличить разрядность числовых данных; </w:t>
      </w:r>
    </w:p>
    <w:p w:rsidR="00B0437F" w:rsidRPr="00D122A6" w:rsidRDefault="00B0437F" w:rsidP="00D122A6">
      <w:pPr>
        <w:tabs>
          <w:tab w:val="center" w:pos="746"/>
          <w:tab w:val="left" w:pos="1134"/>
          <w:tab w:val="center" w:pos="3568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tab/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</w:t>
      </w:r>
      <w:r w:rsidRPr="00D122A6"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D122A6"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  <w:tab/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перевести числовой формат в процентный.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 xml:space="preserve">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13. Выберите правильно написанную формулу… </w:t>
      </w:r>
    </w:p>
    <w:p w:rsidR="00B0437F" w:rsidRPr="00D122A6" w:rsidRDefault="00B0437F" w:rsidP="00D122A6">
      <w:pPr>
        <w:numPr>
          <w:ilvl w:val="0"/>
          <w:numId w:val="78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=(x-4)*8; </w:t>
      </w:r>
    </w:p>
    <w:p w:rsidR="00B73C85" w:rsidRDefault="00B0437F" w:rsidP="00D122A6">
      <w:pPr>
        <w:numPr>
          <w:ilvl w:val="0"/>
          <w:numId w:val="78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(x-4)*8;</w:t>
      </w:r>
    </w:p>
    <w:p w:rsidR="00B73C85" w:rsidRDefault="00B0437F" w:rsidP="00D122A6">
      <w:pPr>
        <w:numPr>
          <w:ilvl w:val="0"/>
          <w:numId w:val="78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=(x-4)*8); </w:t>
      </w:r>
    </w:p>
    <w:p w:rsidR="00B0437F" w:rsidRPr="00D122A6" w:rsidRDefault="00B0437F" w:rsidP="00D122A6">
      <w:pPr>
        <w:numPr>
          <w:ilvl w:val="0"/>
          <w:numId w:val="78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(=(x-4)*8).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14. Чтобы создать диаграмму в Microsoft Excel необходимо нажать кнопку … </w:t>
      </w:r>
    </w:p>
    <w:p w:rsidR="00B0437F" w:rsidRPr="00D122A6" w:rsidRDefault="00B0437F" w:rsidP="00D122A6">
      <w:pPr>
        <w:tabs>
          <w:tab w:val="center" w:pos="1019"/>
          <w:tab w:val="left" w:pos="1134"/>
          <w:tab w:val="center" w:pos="2062"/>
          <w:tab w:val="center" w:pos="2871"/>
          <w:tab w:val="center" w:pos="3288"/>
          <w:tab w:val="center" w:pos="4187"/>
          <w:tab w:val="center" w:pos="4995"/>
          <w:tab w:val="center" w:pos="5366"/>
          <w:tab w:val="center" w:pos="6311"/>
          <w:tab w:val="center" w:pos="7119"/>
          <w:tab w:val="center" w:pos="753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tab/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1) </w:t>
      </w:r>
      <w:r w:rsidRPr="00D122A6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024ADFCE" wp14:editId="0D789983">
            <wp:extent cx="238760" cy="230505"/>
            <wp:effectExtent l="0" t="0" r="0" b="0"/>
            <wp:docPr id="1893" name="Picture 287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75" name="Picture 2875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38760" cy="230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;  </w:t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 xml:space="preserve"> </w:t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 xml:space="preserve">2) </w:t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D122A6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66A5FF7D" wp14:editId="09474CE0">
            <wp:extent cx="246380" cy="158750"/>
            <wp:effectExtent l="0" t="0" r="0" b="0"/>
            <wp:docPr id="1894" name="Picture 287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77" name="Picture 2877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46380" cy="15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;  </w:t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 xml:space="preserve"> </w:t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 xml:space="preserve">3) </w:t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D122A6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0F5CF54F" wp14:editId="7C3B998F">
            <wp:extent cx="191135" cy="214630"/>
            <wp:effectExtent l="0" t="0" r="0" b="0"/>
            <wp:docPr id="1895" name="Picture 287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79" name="Picture 2879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191135" cy="214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;  </w:t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 xml:space="preserve"> </w:t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 xml:space="preserve">4) </w:t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D122A6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157EF631" wp14:editId="42B7775D">
            <wp:extent cx="238760" cy="222885"/>
            <wp:effectExtent l="0" t="0" r="0" b="0"/>
            <wp:docPr id="1896" name="Picture 288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81" name="Picture 2881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238760" cy="222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15. Чтобы закрыть Microsoft Excel необходимо в правом верхнем углу окна нажать кнопку… </w:t>
      </w:r>
    </w:p>
    <w:p w:rsidR="00B0437F" w:rsidRPr="00D122A6" w:rsidRDefault="00B0437F" w:rsidP="00D122A6">
      <w:pPr>
        <w:tabs>
          <w:tab w:val="center" w:pos="993"/>
          <w:tab w:val="left" w:pos="1134"/>
          <w:tab w:val="center" w:pos="2062"/>
          <w:tab w:val="center" w:pos="2871"/>
          <w:tab w:val="center" w:pos="3288"/>
          <w:tab w:val="center" w:pos="4187"/>
          <w:tab w:val="center" w:pos="4995"/>
          <w:tab w:val="center" w:pos="5396"/>
          <w:tab w:val="center" w:pos="6311"/>
          <w:tab w:val="center" w:pos="7119"/>
          <w:tab w:val="center" w:pos="750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tab/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1) </w:t>
      </w:r>
      <w:r w:rsidRPr="00D122A6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136B0228" wp14:editId="0B3E6411">
            <wp:extent cx="214630" cy="222885"/>
            <wp:effectExtent l="0" t="0" r="0" b="0"/>
            <wp:docPr id="1897" name="Picture 31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38" name="Picture 3138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214630" cy="222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; </w:t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 xml:space="preserve"> </w:t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 xml:space="preserve">2) </w:t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D122A6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7391A81B" wp14:editId="35EAFC09">
            <wp:extent cx="246380" cy="230505"/>
            <wp:effectExtent l="0" t="0" r="0" b="0"/>
            <wp:docPr id="1898" name="Picture 31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40" name="Picture 3140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246380" cy="230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; </w:t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 xml:space="preserve"> </w:t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 xml:space="preserve">3) </w:t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D122A6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12D3B239" wp14:editId="5E68FD16">
            <wp:extent cx="222885" cy="230505"/>
            <wp:effectExtent l="0" t="0" r="0" b="0"/>
            <wp:docPr id="1899" name="Picture 31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42" name="Picture 3142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222885" cy="230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; </w:t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 xml:space="preserve"> </w:t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 xml:space="preserve">4) </w:t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D122A6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7CC220A9" wp14:editId="3E6BF446">
            <wp:extent cx="214630" cy="262255"/>
            <wp:effectExtent l="0" t="0" r="0" b="0"/>
            <wp:docPr id="1900" name="Picture 31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44" name="Picture 3144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214630" cy="262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16. Формула в электронных таблицах не может включать: </w:t>
      </w:r>
    </w:p>
    <w:p w:rsidR="00B0437F" w:rsidRPr="00D122A6" w:rsidRDefault="00B0437F" w:rsidP="00D122A6">
      <w:pPr>
        <w:numPr>
          <w:ilvl w:val="0"/>
          <w:numId w:val="79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имена ячеек; </w:t>
      </w:r>
    </w:p>
    <w:p w:rsidR="00B0437F" w:rsidRPr="00D122A6" w:rsidRDefault="00B0437F" w:rsidP="00D122A6">
      <w:pPr>
        <w:numPr>
          <w:ilvl w:val="0"/>
          <w:numId w:val="79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числа; </w:t>
      </w:r>
    </w:p>
    <w:p w:rsidR="00B0437F" w:rsidRPr="00D122A6" w:rsidRDefault="00B0437F" w:rsidP="00D122A6">
      <w:pPr>
        <w:numPr>
          <w:ilvl w:val="0"/>
          <w:numId w:val="79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текст; </w:t>
      </w:r>
    </w:p>
    <w:p w:rsidR="00B0437F" w:rsidRPr="00D122A6" w:rsidRDefault="00B0437F" w:rsidP="00D122A6">
      <w:pPr>
        <w:numPr>
          <w:ilvl w:val="0"/>
          <w:numId w:val="79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знаки арифметических операций.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17. В электронной таблице «=» – начало ввода: </w:t>
      </w:r>
    </w:p>
    <w:p w:rsidR="00B0437F" w:rsidRPr="00D122A6" w:rsidRDefault="00B0437F" w:rsidP="00D122A6">
      <w:pPr>
        <w:numPr>
          <w:ilvl w:val="0"/>
          <w:numId w:val="80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текста; </w:t>
      </w:r>
    </w:p>
    <w:p w:rsidR="00B0437F" w:rsidRPr="00D122A6" w:rsidRDefault="00B0437F" w:rsidP="00D122A6">
      <w:pPr>
        <w:numPr>
          <w:ilvl w:val="0"/>
          <w:numId w:val="80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формулы; </w:t>
      </w:r>
    </w:p>
    <w:p w:rsidR="00B0437F" w:rsidRPr="00D122A6" w:rsidRDefault="00B0437F" w:rsidP="00D122A6">
      <w:pPr>
        <w:numPr>
          <w:ilvl w:val="0"/>
          <w:numId w:val="80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строки.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18. Для нахождения среднего значения в MS Excel используется функция </w:t>
      </w:r>
    </w:p>
    <w:p w:rsidR="00B0437F" w:rsidRPr="00D122A6" w:rsidRDefault="00B0437F" w:rsidP="00D122A6">
      <w:pPr>
        <w:numPr>
          <w:ilvl w:val="0"/>
          <w:numId w:val="81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СРЕДНЕЕ </w:t>
      </w:r>
    </w:p>
    <w:p w:rsidR="00B0437F" w:rsidRPr="00D122A6" w:rsidRDefault="00B0437F" w:rsidP="00D122A6">
      <w:pPr>
        <w:numPr>
          <w:ilvl w:val="0"/>
          <w:numId w:val="81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СРЗНАЧ </w:t>
      </w:r>
    </w:p>
    <w:p w:rsidR="00B0437F" w:rsidRPr="00D122A6" w:rsidRDefault="00B0437F" w:rsidP="00D122A6">
      <w:pPr>
        <w:numPr>
          <w:ilvl w:val="0"/>
          <w:numId w:val="81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МАТОЖИДАНИЕ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19. Число в ячейке электронной таблицы MS Excel может состоять из следующих символов:  </w:t>
      </w:r>
    </w:p>
    <w:p w:rsidR="00B0437F" w:rsidRPr="00D122A6" w:rsidRDefault="00B0437F" w:rsidP="00D122A6">
      <w:pPr>
        <w:numPr>
          <w:ilvl w:val="0"/>
          <w:numId w:val="82"/>
        </w:numPr>
        <w:tabs>
          <w:tab w:val="left" w:pos="1134"/>
          <w:tab w:val="left" w:pos="1276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цифры от 0 до 9; </w:t>
      </w:r>
    </w:p>
    <w:p w:rsidR="00B73C85" w:rsidRDefault="00B0437F" w:rsidP="00D122A6">
      <w:pPr>
        <w:numPr>
          <w:ilvl w:val="0"/>
          <w:numId w:val="82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:, ^; </w:t>
      </w:r>
    </w:p>
    <w:p w:rsidR="00B0437F" w:rsidRPr="00D122A6" w:rsidRDefault="00B0437F" w:rsidP="00D122A6">
      <w:pPr>
        <w:numPr>
          <w:ilvl w:val="0"/>
          <w:numId w:val="82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</w:t>
      </w:r>
      <w:r w:rsidRPr="00D122A6"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D122A6"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  <w:tab/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$; </w:t>
      </w:r>
    </w:p>
    <w:p w:rsidR="00B0437F" w:rsidRPr="00D122A6" w:rsidRDefault="00B0437F" w:rsidP="00D122A6">
      <w:pPr>
        <w:tabs>
          <w:tab w:val="center" w:pos="746"/>
          <w:tab w:val="left" w:pos="1134"/>
          <w:tab w:val="center" w:pos="1582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tab/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4)</w:t>
      </w:r>
      <w:r w:rsidRPr="00D122A6"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D122A6"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  <w:tab/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Е, е.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20. В качестве разделителя десятичных разрядов в MS Excel используется: </w:t>
      </w:r>
    </w:p>
    <w:p w:rsidR="00B73C85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</w:t>
      </w:r>
      <w:r w:rsidRPr="00D122A6"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D122A6"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  <w:tab/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«.»;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</w:t>
      </w:r>
      <w:r w:rsidRPr="00D122A6"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D122A6"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  <w:tab/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«:»; </w:t>
      </w:r>
    </w:p>
    <w:p w:rsidR="00B0437F" w:rsidRPr="00D122A6" w:rsidRDefault="00B0437F" w:rsidP="00D122A6">
      <w:pPr>
        <w:tabs>
          <w:tab w:val="center" w:pos="746"/>
          <w:tab w:val="left" w:pos="1134"/>
          <w:tab w:val="center" w:pos="154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tab/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</w:t>
      </w:r>
      <w:r w:rsidRPr="00D122A6"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D122A6"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  <w:tab/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«,».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21. Чтобы ввести текущее время в ячейку или в формулу, следует одновременно нажать клавиши: </w:t>
      </w:r>
    </w:p>
    <w:p w:rsidR="00B0437F" w:rsidRPr="00D122A6" w:rsidRDefault="00B0437F" w:rsidP="00D122A6">
      <w:pPr>
        <w:numPr>
          <w:ilvl w:val="0"/>
          <w:numId w:val="83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«Ctrl+Shift+:»; </w:t>
      </w:r>
    </w:p>
    <w:p w:rsidR="00B0437F" w:rsidRPr="00D122A6" w:rsidRDefault="00B0437F" w:rsidP="00D122A6">
      <w:pPr>
        <w:numPr>
          <w:ilvl w:val="0"/>
          <w:numId w:val="83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«Enter+Shift»; </w:t>
      </w:r>
    </w:p>
    <w:p w:rsidR="00B0437F" w:rsidRPr="00D122A6" w:rsidRDefault="00B0437F" w:rsidP="00D122A6">
      <w:pPr>
        <w:numPr>
          <w:ilvl w:val="0"/>
          <w:numId w:val="83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«Alt+ Shift ».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22. Формула, записанная в ячейках электронной таблицы MS Excel может содержать не более… </w:t>
      </w:r>
    </w:p>
    <w:p w:rsidR="00B0437F" w:rsidRPr="00D122A6" w:rsidRDefault="00B0437F" w:rsidP="00D122A6">
      <w:pPr>
        <w:numPr>
          <w:ilvl w:val="0"/>
          <w:numId w:val="84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1000 символов; </w:t>
      </w:r>
    </w:p>
    <w:p w:rsidR="00B0437F" w:rsidRPr="00D122A6" w:rsidRDefault="00B0437F" w:rsidP="00D122A6">
      <w:pPr>
        <w:numPr>
          <w:ilvl w:val="0"/>
          <w:numId w:val="84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 xml:space="preserve">1024 символов; </w:t>
      </w:r>
    </w:p>
    <w:p w:rsidR="00B0437F" w:rsidRPr="00D122A6" w:rsidRDefault="00B0437F" w:rsidP="00D122A6">
      <w:pPr>
        <w:numPr>
          <w:ilvl w:val="0"/>
          <w:numId w:val="84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бесконечно много символов.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23. Результатом вычисления формул в MS Excel, содержащих арифметические операторы, всегда является … </w:t>
      </w:r>
    </w:p>
    <w:p w:rsidR="00B73C85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</w:t>
      </w:r>
      <w:r w:rsidRPr="00D122A6"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D122A6"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  <w:tab/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логическое высказывание;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</w:t>
      </w:r>
      <w:r w:rsidRPr="00D122A6"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D122A6"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  <w:tab/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текст; </w:t>
      </w:r>
    </w:p>
    <w:p w:rsidR="00B0437F" w:rsidRPr="00D122A6" w:rsidRDefault="00B0437F" w:rsidP="00D122A6">
      <w:pPr>
        <w:tabs>
          <w:tab w:val="center" w:pos="746"/>
          <w:tab w:val="left" w:pos="1134"/>
          <w:tab w:val="center" w:pos="16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tab/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</w:t>
      </w:r>
      <w:r w:rsidRPr="00D122A6"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D122A6"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  <w:tab/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число.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24. Для возведения числа в степень в ячейках электронной таблицы MS Excel используется оператор: </w:t>
      </w:r>
    </w:p>
    <w:p w:rsidR="00B0437F" w:rsidRPr="00D122A6" w:rsidRDefault="00B0437F" w:rsidP="00D122A6">
      <w:pPr>
        <w:numPr>
          <w:ilvl w:val="0"/>
          <w:numId w:val="85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«^»; </w:t>
      </w:r>
    </w:p>
    <w:p w:rsidR="00B0437F" w:rsidRPr="00D122A6" w:rsidRDefault="00B0437F" w:rsidP="00D122A6">
      <w:pPr>
        <w:numPr>
          <w:ilvl w:val="0"/>
          <w:numId w:val="85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«@»; </w:t>
      </w:r>
    </w:p>
    <w:p w:rsidR="00B0437F" w:rsidRPr="00D122A6" w:rsidRDefault="00B0437F" w:rsidP="00D122A6">
      <w:pPr>
        <w:numPr>
          <w:ilvl w:val="0"/>
          <w:numId w:val="85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«*».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25. Текстовый оператор «&amp;» при работе с MS Excel осуществляет… </w:t>
      </w:r>
    </w:p>
    <w:p w:rsidR="00B73C85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</w:t>
      </w:r>
      <w:r w:rsidRPr="00D122A6"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D122A6"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  <w:tab/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объединение последовательностей символов в единую последовательность;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</w:t>
      </w:r>
      <w:r w:rsidRPr="00D122A6"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D122A6"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  <w:tab/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разбиение последовательностей символов в отдельные последовательности; </w:t>
      </w:r>
    </w:p>
    <w:p w:rsidR="00B0437F" w:rsidRPr="00D122A6" w:rsidRDefault="00B0437F" w:rsidP="00D122A6">
      <w:pPr>
        <w:tabs>
          <w:tab w:val="center" w:pos="746"/>
          <w:tab w:val="left" w:pos="1134"/>
          <w:tab w:val="center" w:pos="239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tab/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</w:t>
      </w:r>
      <w:r w:rsidRPr="00D122A6"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D122A6"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  <w:tab/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сохранение данных.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26. Для чего предназначены адресные операторы в MS Excel .... </w:t>
      </w:r>
    </w:p>
    <w:p w:rsidR="00B0437F" w:rsidRPr="00D122A6" w:rsidRDefault="00B0437F" w:rsidP="00D122A6">
      <w:pPr>
        <w:numPr>
          <w:ilvl w:val="0"/>
          <w:numId w:val="86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разбивают диапазоны ячеек для осуществления вычислений; </w:t>
      </w:r>
    </w:p>
    <w:p w:rsidR="00B0437F" w:rsidRPr="00D122A6" w:rsidRDefault="00B0437F" w:rsidP="00D122A6">
      <w:pPr>
        <w:numPr>
          <w:ilvl w:val="0"/>
          <w:numId w:val="86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для осуществления вычислений; </w:t>
      </w:r>
    </w:p>
    <w:p w:rsidR="00B0437F" w:rsidRPr="00D122A6" w:rsidRDefault="00B0437F" w:rsidP="00D122A6">
      <w:pPr>
        <w:numPr>
          <w:ilvl w:val="0"/>
          <w:numId w:val="86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объединяют диапазоны ячеек для осуществления вычислений.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27. Относительная ссылка в MS Excel указывает … </w:t>
      </w:r>
    </w:p>
    <w:p w:rsidR="00B0437F" w:rsidRPr="00D122A6" w:rsidRDefault="00B0437F" w:rsidP="00D122A6">
      <w:pPr>
        <w:numPr>
          <w:ilvl w:val="0"/>
          <w:numId w:val="87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на ячейку, основываясь на ее положении относительно ячейки, в которой находится формула; </w:t>
      </w:r>
    </w:p>
    <w:p w:rsidR="00B0437F" w:rsidRPr="00D122A6" w:rsidRDefault="00B0437F" w:rsidP="00D122A6">
      <w:pPr>
        <w:numPr>
          <w:ilvl w:val="0"/>
          <w:numId w:val="87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на ячейку, в которой находятся данные; </w:t>
      </w:r>
    </w:p>
    <w:p w:rsidR="00B0437F" w:rsidRPr="00D122A6" w:rsidRDefault="00B0437F" w:rsidP="00D122A6">
      <w:pPr>
        <w:numPr>
          <w:ilvl w:val="0"/>
          <w:numId w:val="87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на ячейки, имеющие фиксированное расположение на листе.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28. Абсолютная ссылка в MS Excel указывает … </w:t>
      </w:r>
    </w:p>
    <w:p w:rsidR="00B0437F" w:rsidRPr="00D122A6" w:rsidRDefault="00B0437F" w:rsidP="00D122A6">
      <w:pPr>
        <w:numPr>
          <w:ilvl w:val="0"/>
          <w:numId w:val="88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на ячейку, основываясь на ее положении относительно ячейки, в которой находится формула; </w:t>
      </w:r>
    </w:p>
    <w:p w:rsidR="00B0437F" w:rsidRPr="00D122A6" w:rsidRDefault="00B0437F" w:rsidP="00D122A6">
      <w:pPr>
        <w:numPr>
          <w:ilvl w:val="0"/>
          <w:numId w:val="88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на ячейку, в которой находятся данные; </w:t>
      </w:r>
    </w:p>
    <w:p w:rsidR="00B0437F" w:rsidRPr="00D122A6" w:rsidRDefault="00B0437F" w:rsidP="00D122A6">
      <w:pPr>
        <w:numPr>
          <w:ilvl w:val="0"/>
          <w:numId w:val="88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на ячейки, имеющие фиксированное расположение на листе.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29. Ошибочное значение #ДЕЛ/0! возникающее при вычислениях в MS Excel означает: </w:t>
      </w:r>
    </w:p>
    <w:p w:rsidR="00B0437F" w:rsidRPr="00D122A6" w:rsidRDefault="00B0437F" w:rsidP="00D122A6">
      <w:pPr>
        <w:numPr>
          <w:ilvl w:val="0"/>
          <w:numId w:val="89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попытка деления на 0; </w:t>
      </w:r>
    </w:p>
    <w:p w:rsidR="00B0437F" w:rsidRPr="00D122A6" w:rsidRDefault="00B0437F" w:rsidP="00D122A6">
      <w:pPr>
        <w:numPr>
          <w:ilvl w:val="0"/>
          <w:numId w:val="89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не соответствие типов данных; </w:t>
      </w:r>
    </w:p>
    <w:p w:rsidR="00B0437F" w:rsidRPr="00D122A6" w:rsidRDefault="00B0437F" w:rsidP="00D122A6">
      <w:pPr>
        <w:numPr>
          <w:ilvl w:val="0"/>
          <w:numId w:val="89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формуле используется имя, отсутствующее в списке имен диалога Присвоение имени.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30. Ошибочное значение #ЗНАЧ! возникающее при вычислениях в MS Excel означает: </w:t>
      </w:r>
    </w:p>
    <w:p w:rsidR="00B0437F" w:rsidRPr="00D122A6" w:rsidRDefault="00B0437F" w:rsidP="00D122A6">
      <w:pPr>
        <w:numPr>
          <w:ilvl w:val="0"/>
          <w:numId w:val="90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попытка деления на 0; </w:t>
      </w:r>
    </w:p>
    <w:p w:rsidR="00B0437F" w:rsidRPr="00D122A6" w:rsidRDefault="00B0437F" w:rsidP="00D122A6">
      <w:pPr>
        <w:numPr>
          <w:ilvl w:val="0"/>
          <w:numId w:val="90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формуле используется имя, отсутствующее в списке имен диалога Присвоение имени; </w:t>
      </w:r>
    </w:p>
    <w:p w:rsidR="00B0437F" w:rsidRPr="00D122A6" w:rsidRDefault="00B0437F" w:rsidP="00D122A6">
      <w:pPr>
        <w:numPr>
          <w:ilvl w:val="0"/>
          <w:numId w:val="90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выдается при указании аргумента или операнда недопустимого типа.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 xml:space="preserve">31. Ошибочное значение #ИМЯ? возникающее при вычислениях в MS Excel означает: </w:t>
      </w:r>
    </w:p>
    <w:p w:rsidR="00B0437F" w:rsidRPr="00D122A6" w:rsidRDefault="00B0437F" w:rsidP="00D122A6">
      <w:pPr>
        <w:numPr>
          <w:ilvl w:val="0"/>
          <w:numId w:val="91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попытка деления на 0; </w:t>
      </w:r>
    </w:p>
    <w:p w:rsidR="00B0437F" w:rsidRPr="00D122A6" w:rsidRDefault="00B0437F" w:rsidP="00D122A6">
      <w:pPr>
        <w:numPr>
          <w:ilvl w:val="0"/>
          <w:numId w:val="91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формуле используется имя, отсутствующее в списке имен диалога Присвоение имени; </w:t>
      </w:r>
    </w:p>
    <w:p w:rsidR="00B0437F" w:rsidRPr="00D122A6" w:rsidRDefault="00B0437F" w:rsidP="00D122A6">
      <w:pPr>
        <w:numPr>
          <w:ilvl w:val="0"/>
          <w:numId w:val="91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выдается при указании аргумента или операнда недопустимого типа.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B73C85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32. Ошибочное значение #ССЫЛКА! возникающее при вычислениях в MS Excel означает: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</w:t>
      </w:r>
      <w:r w:rsidRPr="00D122A6"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D122A6"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  <w:tab/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отсутствует диапазон ячеек, на который ссылается формула; </w:t>
      </w:r>
    </w:p>
    <w:p w:rsidR="00B0437F" w:rsidRPr="00D122A6" w:rsidRDefault="00B0437F" w:rsidP="00D122A6">
      <w:pPr>
        <w:numPr>
          <w:ilvl w:val="0"/>
          <w:numId w:val="92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формуле используется имя, отсутствующее в списке имен диалога Присвоение имени; </w:t>
      </w:r>
    </w:p>
    <w:p w:rsidR="00B0437F" w:rsidRPr="00D122A6" w:rsidRDefault="00B0437F" w:rsidP="00D122A6">
      <w:pPr>
        <w:numPr>
          <w:ilvl w:val="0"/>
          <w:numId w:val="92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выдается при указании аргумента или операнда недопустимого типа. </w:t>
      </w:r>
    </w:p>
    <w:p w:rsidR="00B73C85" w:rsidRDefault="00B73C85" w:rsidP="00D122A6">
      <w:pPr>
        <w:tabs>
          <w:tab w:val="left" w:pos="1134"/>
          <w:tab w:val="left" w:pos="648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149A4" w:rsidRPr="00D122A6" w:rsidRDefault="001578FB" w:rsidP="00D122A6">
      <w:pPr>
        <w:tabs>
          <w:tab w:val="left" w:pos="1134"/>
          <w:tab w:val="left" w:pos="648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122A6">
        <w:rPr>
          <w:rFonts w:ascii="Times New Roman" w:hAnsi="Times New Roman" w:cs="Times New Roman"/>
          <w:b/>
          <w:sz w:val="24"/>
          <w:szCs w:val="24"/>
        </w:rPr>
        <w:t>Рекомендуемая литература: 4,5,6,7,9,11</w:t>
      </w:r>
    </w:p>
    <w:p w:rsidR="00A149A4" w:rsidRPr="00D122A6" w:rsidRDefault="00A149A4" w:rsidP="00D122A6">
      <w:pPr>
        <w:tabs>
          <w:tab w:val="left" w:pos="1134"/>
          <w:tab w:val="left" w:pos="648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149A4" w:rsidRPr="00D122A6" w:rsidRDefault="00A149A4" w:rsidP="00D122A6">
      <w:pPr>
        <w:tabs>
          <w:tab w:val="left" w:pos="1134"/>
          <w:tab w:val="left" w:pos="648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578FB" w:rsidRPr="00D122A6" w:rsidRDefault="001578FB" w:rsidP="00D122A6">
      <w:pPr>
        <w:tabs>
          <w:tab w:val="left" w:pos="1134"/>
          <w:tab w:val="left" w:pos="648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122A6">
        <w:rPr>
          <w:rFonts w:ascii="Times New Roman" w:hAnsi="Times New Roman" w:cs="Times New Roman"/>
          <w:b/>
          <w:sz w:val="24"/>
          <w:szCs w:val="24"/>
        </w:rPr>
        <w:t>Лекция по теме 8. СУБД Microsoft Access. Проектирование и создание базы данных.</w:t>
      </w:r>
    </w:p>
    <w:p w:rsidR="001578FB" w:rsidRPr="00D122A6" w:rsidRDefault="001578FB" w:rsidP="00D122A6">
      <w:pPr>
        <w:tabs>
          <w:tab w:val="left" w:pos="1134"/>
          <w:tab w:val="left" w:pos="648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578FB" w:rsidRPr="00D122A6" w:rsidRDefault="001578FB" w:rsidP="00D122A6">
      <w:pPr>
        <w:tabs>
          <w:tab w:val="left" w:pos="1134"/>
          <w:tab w:val="left" w:pos="648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>1.Учет процесса снабжения.</w:t>
      </w:r>
    </w:p>
    <w:p w:rsidR="001578FB" w:rsidRPr="00D122A6" w:rsidRDefault="001578FB" w:rsidP="00D122A6">
      <w:pPr>
        <w:tabs>
          <w:tab w:val="left" w:pos="1134"/>
          <w:tab w:val="left" w:pos="648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>2.Учет процесса производства.</w:t>
      </w:r>
    </w:p>
    <w:p w:rsidR="001578FB" w:rsidRPr="00D122A6" w:rsidRDefault="001578FB" w:rsidP="00D122A6">
      <w:pPr>
        <w:tabs>
          <w:tab w:val="left" w:pos="1134"/>
          <w:tab w:val="left" w:pos="648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>3.Понятие о себестоимости продукции и услуг, ее виды.</w:t>
      </w:r>
    </w:p>
    <w:p w:rsidR="001578FB" w:rsidRPr="00D122A6" w:rsidRDefault="001578FB" w:rsidP="00D122A6">
      <w:pPr>
        <w:tabs>
          <w:tab w:val="left" w:pos="1134"/>
          <w:tab w:val="left" w:pos="648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>4.Учет процесса реализации (продажи).</w:t>
      </w:r>
    </w:p>
    <w:p w:rsidR="001578FB" w:rsidRPr="00D122A6" w:rsidRDefault="001578FB" w:rsidP="00D122A6">
      <w:pPr>
        <w:tabs>
          <w:tab w:val="left" w:pos="1134"/>
          <w:tab w:val="left" w:pos="648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578FB" w:rsidRPr="00D122A6" w:rsidRDefault="00B0437F" w:rsidP="00D122A6">
      <w:pPr>
        <w:tabs>
          <w:tab w:val="left" w:pos="1134"/>
          <w:tab w:val="left" w:pos="648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122A6">
        <w:rPr>
          <w:rFonts w:ascii="Times New Roman" w:hAnsi="Times New Roman" w:cs="Times New Roman"/>
          <w:b/>
          <w:sz w:val="24"/>
          <w:szCs w:val="24"/>
        </w:rPr>
        <w:t xml:space="preserve">Тест </w:t>
      </w:r>
      <w:r w:rsidR="001578FB" w:rsidRPr="00D122A6">
        <w:rPr>
          <w:rFonts w:ascii="Times New Roman" w:hAnsi="Times New Roman" w:cs="Times New Roman"/>
          <w:b/>
          <w:sz w:val="24"/>
          <w:szCs w:val="24"/>
        </w:rPr>
        <w:t>по теме 8. СУБД Microsoft Access. Проектирование и создание базы данных.</w:t>
      </w:r>
    </w:p>
    <w:p w:rsidR="001578FB" w:rsidRPr="00D122A6" w:rsidRDefault="001578FB" w:rsidP="00D122A6">
      <w:pPr>
        <w:tabs>
          <w:tab w:val="left" w:pos="1134"/>
          <w:tab w:val="left" w:pos="648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0437F" w:rsidRPr="00D122A6" w:rsidRDefault="00B0437F" w:rsidP="00D122A6">
      <w:pPr>
        <w:numPr>
          <w:ilvl w:val="0"/>
          <w:numId w:val="93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СУБД - это специальная ……, выполняющая операции по созданию баз данных, поиск и сортировка данных в них. а) помощь,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б) программа,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в) подпрограмма,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г) утилита.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B0437F" w:rsidRPr="00D122A6" w:rsidRDefault="00B0437F" w:rsidP="00D122A6">
      <w:pPr>
        <w:numPr>
          <w:ilvl w:val="0"/>
          <w:numId w:val="93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СУБД M. Access входит в пакет Office? 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а) да,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б) нет.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B0437F" w:rsidRPr="00D122A6" w:rsidRDefault="00B0437F" w:rsidP="00D122A6">
      <w:pPr>
        <w:numPr>
          <w:ilvl w:val="0"/>
          <w:numId w:val="93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Что имеет каждый объект базы данных?  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а) окно списка объектов,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б) панель меню,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в) окно базы данных,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г) окно M. Access.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B0437F" w:rsidRPr="00D122A6" w:rsidRDefault="00B0437F" w:rsidP="00D122A6">
      <w:pPr>
        <w:numPr>
          <w:ilvl w:val="0"/>
          <w:numId w:val="93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Сколько окон баз данных может быть открыто одновременно в M. Access?  а) 2,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б) 3,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в) по мощности оперативной памяти,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г) 1.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B0437F" w:rsidRPr="00D122A6" w:rsidRDefault="00B0437F" w:rsidP="00D122A6">
      <w:pPr>
        <w:numPr>
          <w:ilvl w:val="0"/>
          <w:numId w:val="93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Сколько всего форм представления данных имеет база данных? а) 3,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б) 6,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в) 4,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 xml:space="preserve">г) 5.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</w:t>
      </w:r>
    </w:p>
    <w:p w:rsidR="00B0437F" w:rsidRPr="00D122A6" w:rsidRDefault="00B0437F" w:rsidP="00D122A6">
      <w:pPr>
        <w:numPr>
          <w:ilvl w:val="0"/>
          <w:numId w:val="93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Служат для хранения структурированных данных о группе объектов. а) формы,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б) таблицы,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в) отчеты,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г) запросы.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B0437F" w:rsidRPr="00D122A6" w:rsidRDefault="00B0437F" w:rsidP="00D122A6">
      <w:pPr>
        <w:numPr>
          <w:ilvl w:val="0"/>
          <w:numId w:val="93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Отображают данные базы, в более удобном для просмотра виде. а) формы,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б) таблицы,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в) отчеты,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г) запросы.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B0437F" w:rsidRPr="00D122A6" w:rsidRDefault="00B0437F" w:rsidP="00D122A6">
      <w:pPr>
        <w:numPr>
          <w:ilvl w:val="0"/>
          <w:numId w:val="93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Отбор данных на основании заданных условий. 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а) формы,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б) таблицы,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в) отчеты,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г) запросы.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B0437F" w:rsidRPr="00D122A6" w:rsidRDefault="00B0437F" w:rsidP="00D122A6">
      <w:pPr>
        <w:numPr>
          <w:ilvl w:val="0"/>
          <w:numId w:val="93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Вывод отформатированных данных базы, на печать.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а) формы,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б) таблицы,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в) отчеты,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г) запросы.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B0437F" w:rsidRPr="00D122A6" w:rsidRDefault="00B0437F" w:rsidP="00D122A6">
      <w:pPr>
        <w:numPr>
          <w:ilvl w:val="0"/>
          <w:numId w:val="93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Какой тип данных в базе не существует?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а) денежный,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б) цифровой, </w:t>
      </w:r>
    </w:p>
    <w:p w:rsidR="00B0437F" w:rsidRPr="00D122A6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в) счетчик, </w:t>
      </w:r>
    </w:p>
    <w:p w:rsidR="00B0437F" w:rsidRDefault="00B0437F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г) текстовый. </w:t>
      </w:r>
    </w:p>
    <w:p w:rsidR="00B73C85" w:rsidRPr="00D122A6" w:rsidRDefault="00B73C85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149A4" w:rsidRPr="00D122A6" w:rsidRDefault="001578FB" w:rsidP="00D122A6">
      <w:pPr>
        <w:tabs>
          <w:tab w:val="left" w:pos="1134"/>
          <w:tab w:val="left" w:pos="648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122A6">
        <w:rPr>
          <w:rFonts w:ascii="Times New Roman" w:hAnsi="Times New Roman" w:cs="Times New Roman"/>
          <w:b/>
          <w:sz w:val="24"/>
          <w:szCs w:val="24"/>
        </w:rPr>
        <w:t>Рекомендуемая литература: 4,5,6,7,9,11</w:t>
      </w:r>
    </w:p>
    <w:p w:rsidR="00A149A4" w:rsidRPr="00D122A6" w:rsidRDefault="00A149A4" w:rsidP="00D122A6">
      <w:pPr>
        <w:tabs>
          <w:tab w:val="left" w:pos="1134"/>
          <w:tab w:val="left" w:pos="648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149A4" w:rsidRPr="00D122A6" w:rsidRDefault="00A149A4" w:rsidP="00D122A6">
      <w:pPr>
        <w:tabs>
          <w:tab w:val="left" w:pos="1134"/>
          <w:tab w:val="left" w:pos="648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E45B9" w:rsidRPr="00D122A6" w:rsidRDefault="006E45B9" w:rsidP="00D122A6">
      <w:pPr>
        <w:tabs>
          <w:tab w:val="left" w:pos="1134"/>
          <w:tab w:val="left" w:pos="648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122A6">
        <w:rPr>
          <w:rFonts w:ascii="Times New Roman" w:hAnsi="Times New Roman" w:cs="Times New Roman"/>
          <w:b/>
          <w:sz w:val="24"/>
          <w:szCs w:val="24"/>
        </w:rPr>
        <w:t>Лекция по теме 9. Создание мультимедиа презентаций в MS Power Point.</w:t>
      </w:r>
    </w:p>
    <w:p w:rsidR="006E45B9" w:rsidRPr="00D122A6" w:rsidRDefault="006E45B9" w:rsidP="00D122A6">
      <w:pPr>
        <w:tabs>
          <w:tab w:val="left" w:pos="1134"/>
          <w:tab w:val="left" w:pos="648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E45B9" w:rsidRPr="00D122A6" w:rsidRDefault="006E45B9" w:rsidP="00D122A6">
      <w:pPr>
        <w:tabs>
          <w:tab w:val="left" w:pos="1134"/>
          <w:tab w:val="left" w:pos="648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>1.Учет процесса снабжения.</w:t>
      </w:r>
    </w:p>
    <w:p w:rsidR="006E45B9" w:rsidRPr="00D122A6" w:rsidRDefault="006E45B9" w:rsidP="00D122A6">
      <w:pPr>
        <w:tabs>
          <w:tab w:val="left" w:pos="1134"/>
          <w:tab w:val="left" w:pos="648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>2.Учет процесса производства.</w:t>
      </w:r>
    </w:p>
    <w:p w:rsidR="006E45B9" w:rsidRPr="00D122A6" w:rsidRDefault="006E45B9" w:rsidP="00D122A6">
      <w:pPr>
        <w:tabs>
          <w:tab w:val="left" w:pos="1134"/>
          <w:tab w:val="left" w:pos="648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>3.Понятие о себестоимости продукции и услуг, ее виды.</w:t>
      </w:r>
    </w:p>
    <w:p w:rsidR="006E45B9" w:rsidRPr="00D122A6" w:rsidRDefault="006E45B9" w:rsidP="00D122A6">
      <w:pPr>
        <w:tabs>
          <w:tab w:val="left" w:pos="1134"/>
          <w:tab w:val="left" w:pos="648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2A6">
        <w:rPr>
          <w:rFonts w:ascii="Times New Roman" w:hAnsi="Times New Roman" w:cs="Times New Roman"/>
          <w:sz w:val="24"/>
          <w:szCs w:val="24"/>
        </w:rPr>
        <w:t>4.Учет процесса реализации (продажи).</w:t>
      </w:r>
    </w:p>
    <w:p w:rsidR="006E45B9" w:rsidRPr="00D122A6" w:rsidRDefault="006E45B9" w:rsidP="00D122A6">
      <w:pPr>
        <w:tabs>
          <w:tab w:val="left" w:pos="1134"/>
          <w:tab w:val="left" w:pos="648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E45B9" w:rsidRPr="00D122A6" w:rsidRDefault="00B73C85" w:rsidP="00D122A6">
      <w:pPr>
        <w:tabs>
          <w:tab w:val="left" w:pos="1134"/>
          <w:tab w:val="left" w:pos="648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</w:t>
      </w:r>
      <w:r w:rsidR="006E45B9" w:rsidRPr="00D122A6">
        <w:rPr>
          <w:rFonts w:ascii="Times New Roman" w:hAnsi="Times New Roman" w:cs="Times New Roman"/>
          <w:b/>
          <w:sz w:val="24"/>
          <w:szCs w:val="24"/>
        </w:rPr>
        <w:t xml:space="preserve"> по теме 9. Создание мультимедиа презентаций в MS Power Point.</w:t>
      </w:r>
    </w:p>
    <w:p w:rsidR="006E45B9" w:rsidRPr="00D122A6" w:rsidRDefault="006E45B9" w:rsidP="00D122A6">
      <w:pPr>
        <w:tabs>
          <w:tab w:val="left" w:pos="1134"/>
          <w:tab w:val="left" w:pos="648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73C85" w:rsidRPr="00B73C85" w:rsidRDefault="00B73C85" w:rsidP="00B73C85">
      <w:pPr>
        <w:spacing w:after="0" w:line="240" w:lineRule="auto"/>
        <w:rPr>
          <w:rFonts w:ascii="Times New Roman" w:eastAsiaTheme="minorEastAsia" w:hAnsi="Times New Roman"/>
          <w:sz w:val="24"/>
          <w:szCs w:val="24"/>
          <w:lang w:eastAsia="ru-RU"/>
        </w:rPr>
      </w:pP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>Задание:</w:t>
      </w:r>
    </w:p>
    <w:p w:rsidR="00B73C85" w:rsidRPr="00B73C85" w:rsidRDefault="00B73C85" w:rsidP="00B73C85">
      <w:pPr>
        <w:spacing w:after="0" w:line="240" w:lineRule="auto"/>
        <w:rPr>
          <w:rFonts w:ascii="Times New Roman" w:eastAsiaTheme="minorEastAsia" w:hAnsi="Times New Roman"/>
          <w:sz w:val="24"/>
          <w:szCs w:val="24"/>
          <w:lang w:eastAsia="ru-RU"/>
        </w:rPr>
      </w:pP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>Создать  презентацию в Power Point</w:t>
      </w:r>
    </w:p>
    <w:p w:rsidR="00B73C85" w:rsidRPr="00B73C85" w:rsidRDefault="00B73C85" w:rsidP="00B73C85">
      <w:pPr>
        <w:spacing w:after="0" w:line="240" w:lineRule="auto"/>
        <w:rPr>
          <w:rFonts w:ascii="Times New Roman" w:eastAsiaTheme="minorEastAsia" w:hAnsi="Times New Roman"/>
          <w:sz w:val="24"/>
          <w:szCs w:val="24"/>
          <w:lang w:eastAsia="ru-RU"/>
        </w:rPr>
      </w:pP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>Запуск, предварительные настройки</w:t>
      </w:r>
    </w:p>
    <w:p w:rsidR="00B73C85" w:rsidRPr="00B73C85" w:rsidRDefault="00B73C85" w:rsidP="00B73C85">
      <w:pPr>
        <w:spacing w:after="0" w:line="240" w:lineRule="auto"/>
        <w:rPr>
          <w:rFonts w:ascii="Times New Roman" w:eastAsiaTheme="minorEastAsia" w:hAnsi="Times New Roman"/>
          <w:sz w:val="24"/>
          <w:szCs w:val="24"/>
          <w:lang w:eastAsia="ru-RU"/>
        </w:rPr>
      </w:pP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>-  Пуск ØПрограммы Ø Microsoft Office Ø Microsoft Office Power Point 2007              или воспользуйтесь другим средством навигации:</w:t>
      </w:r>
    </w:p>
    <w:p w:rsidR="00B73C85" w:rsidRPr="00B73C85" w:rsidRDefault="00B73C85" w:rsidP="00B73C85">
      <w:pPr>
        <w:spacing w:after="0" w:line="240" w:lineRule="auto"/>
        <w:rPr>
          <w:rFonts w:ascii="Times New Roman" w:eastAsiaTheme="minorEastAsia" w:hAnsi="Times New Roman"/>
          <w:sz w:val="24"/>
          <w:szCs w:val="24"/>
          <w:lang w:val="en-US" w:eastAsia="ru-RU"/>
        </w:rPr>
      </w:pP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>Имя</w:t>
      </w:r>
      <w:r w:rsidRPr="00B73C85">
        <w:rPr>
          <w:rFonts w:ascii="Times New Roman" w:eastAsiaTheme="minorEastAsia" w:hAnsi="Times New Roman"/>
          <w:sz w:val="24"/>
          <w:szCs w:val="24"/>
          <w:lang w:val="en-US" w:eastAsia="ru-RU"/>
        </w:rPr>
        <w:t xml:space="preserve"> </w:t>
      </w: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>файла</w:t>
      </w:r>
      <w:r w:rsidRPr="00B73C85">
        <w:rPr>
          <w:rFonts w:ascii="Times New Roman" w:eastAsiaTheme="minorEastAsia" w:hAnsi="Times New Roman"/>
          <w:sz w:val="24"/>
          <w:szCs w:val="24"/>
          <w:lang w:val="en-US" w:eastAsia="ru-RU"/>
        </w:rPr>
        <w:t>:  C:\Program Files\Microsoft Office\Office</w:t>
      </w:r>
      <w:r w:rsidR="00F920BB">
        <w:rPr>
          <w:rFonts w:ascii="Times New Roman" w:eastAsiaTheme="minorEastAsia" w:hAnsi="Times New Roman"/>
          <w:sz w:val="24"/>
          <w:szCs w:val="24"/>
          <w:lang w:val="en-US" w:eastAsia="ru-RU"/>
        </w:rPr>
        <w:t>03</w:t>
      </w:r>
      <w:r w:rsidRPr="00B73C85">
        <w:rPr>
          <w:rFonts w:ascii="Times New Roman" w:eastAsiaTheme="minorEastAsia" w:hAnsi="Times New Roman"/>
          <w:sz w:val="24"/>
          <w:szCs w:val="24"/>
          <w:lang w:val="en-US" w:eastAsia="ru-RU"/>
        </w:rPr>
        <w:t>\ POWERPNT.exe</w:t>
      </w:r>
    </w:p>
    <w:p w:rsidR="00B73C85" w:rsidRPr="00B73C85" w:rsidRDefault="00B73C85" w:rsidP="00B73C85">
      <w:pPr>
        <w:spacing w:after="0" w:line="240" w:lineRule="auto"/>
        <w:rPr>
          <w:rFonts w:ascii="Times New Roman" w:eastAsiaTheme="minorEastAsia" w:hAnsi="Times New Roman"/>
          <w:sz w:val="24"/>
          <w:szCs w:val="24"/>
          <w:lang w:eastAsia="ru-RU"/>
        </w:rPr>
      </w:pP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>-  Создать презентацию, используя (выбрать) макет пустой слайд.</w:t>
      </w:r>
    </w:p>
    <w:p w:rsidR="00B73C85" w:rsidRPr="00B73C85" w:rsidRDefault="00B73C85" w:rsidP="00B73C85">
      <w:pPr>
        <w:spacing w:after="0" w:line="240" w:lineRule="auto"/>
        <w:rPr>
          <w:rFonts w:ascii="Times New Roman" w:eastAsiaTheme="minorEastAsia" w:hAnsi="Times New Roman"/>
          <w:sz w:val="24"/>
          <w:szCs w:val="24"/>
          <w:lang w:eastAsia="ru-RU"/>
        </w:rPr>
      </w:pP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 xml:space="preserve">Главная </w:t>
      </w: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 xml:space="preserve"> Создать слайд </w:t>
      </w: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> Пустой слайд</w:t>
      </w:r>
    </w:p>
    <w:p w:rsidR="00B73C85" w:rsidRPr="00B73C85" w:rsidRDefault="00B73C85" w:rsidP="00B73C85">
      <w:pPr>
        <w:spacing w:after="0" w:line="240" w:lineRule="auto"/>
        <w:rPr>
          <w:rFonts w:ascii="Times New Roman" w:eastAsiaTheme="minorEastAsia" w:hAnsi="Times New Roman"/>
          <w:sz w:val="24"/>
          <w:szCs w:val="24"/>
          <w:lang w:eastAsia="ru-RU"/>
        </w:rPr>
      </w:pP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 xml:space="preserve">-  Настройка параметров страниц: </w:t>
      </w:r>
    </w:p>
    <w:p w:rsidR="00B73C85" w:rsidRPr="00B73C85" w:rsidRDefault="00B73C85" w:rsidP="00B73C85">
      <w:pPr>
        <w:spacing w:after="0" w:line="240" w:lineRule="auto"/>
        <w:rPr>
          <w:rFonts w:ascii="Times New Roman" w:eastAsiaTheme="minorEastAsia" w:hAnsi="Times New Roman"/>
          <w:sz w:val="24"/>
          <w:szCs w:val="24"/>
          <w:lang w:eastAsia="ru-RU"/>
        </w:rPr>
      </w:pP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lastRenderedPageBreak/>
        <w:t xml:space="preserve">Дизайн </w:t>
      </w: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 xml:space="preserve"> Параметры страниц </w:t>
      </w: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 xml:space="preserve"> Ширина: 29,7см </w:t>
      </w: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 xml:space="preserve"> Высота: 21см </w:t>
      </w: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 xml:space="preserve"> Ориентация слайды: Альбомная (Заметки, выдачи и структуры: Книжная) </w:t>
      </w: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>ОК</w:t>
      </w:r>
    </w:p>
    <w:p w:rsidR="00B73C85" w:rsidRPr="00B73C85" w:rsidRDefault="00B73C85" w:rsidP="00B73C85">
      <w:pPr>
        <w:spacing w:after="0" w:line="240" w:lineRule="auto"/>
        <w:rPr>
          <w:rFonts w:ascii="Times New Roman" w:eastAsiaTheme="minorEastAsia" w:hAnsi="Times New Roman"/>
          <w:sz w:val="24"/>
          <w:szCs w:val="24"/>
          <w:lang w:eastAsia="ru-RU"/>
        </w:rPr>
      </w:pP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 xml:space="preserve">-  Настройка шрифта:  Дизайн </w:t>
      </w: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 xml:space="preserve"> Шрифты </w:t>
      </w: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 xml:space="preserve"> Классическая </w:t>
      </w:r>
    </w:p>
    <w:p w:rsidR="00B73C85" w:rsidRPr="00B73C85" w:rsidRDefault="00B73C85" w:rsidP="00B73C85">
      <w:pPr>
        <w:spacing w:after="0" w:line="240" w:lineRule="auto"/>
        <w:rPr>
          <w:rFonts w:ascii="Times New Roman" w:eastAsiaTheme="minorEastAsia" w:hAnsi="Times New Roman"/>
          <w:sz w:val="24"/>
          <w:szCs w:val="24"/>
          <w:lang w:eastAsia="ru-RU"/>
        </w:rPr>
      </w:pP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 xml:space="preserve">                                                      Первый слайд (Титульный лист)</w:t>
      </w:r>
    </w:p>
    <w:p w:rsidR="00B73C85" w:rsidRPr="00B73C85" w:rsidRDefault="00B73C85" w:rsidP="00B73C85">
      <w:pPr>
        <w:spacing w:after="0" w:line="240" w:lineRule="auto"/>
        <w:rPr>
          <w:rFonts w:ascii="Times New Roman" w:eastAsiaTheme="minorEastAsia" w:hAnsi="Times New Roman"/>
          <w:sz w:val="24"/>
          <w:szCs w:val="24"/>
          <w:lang w:eastAsia="ru-RU"/>
        </w:rPr>
      </w:pP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>Алгоритм создания 1-го слайда:</w:t>
      </w:r>
    </w:p>
    <w:p w:rsidR="00B73C85" w:rsidRPr="00B73C85" w:rsidRDefault="00B73C85" w:rsidP="00B73C85">
      <w:pPr>
        <w:spacing w:after="0" w:line="240" w:lineRule="auto"/>
        <w:rPr>
          <w:rFonts w:ascii="Times New Roman" w:eastAsiaTheme="minorEastAsia" w:hAnsi="Times New Roman"/>
          <w:sz w:val="24"/>
          <w:szCs w:val="24"/>
          <w:lang w:eastAsia="ru-RU"/>
        </w:rPr>
      </w:pP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>1.</w:t>
      </w: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ab/>
        <w:t xml:space="preserve">Вставка надписей: Вставка </w:t>
      </w: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 xml:space="preserve"> Надпись </w:t>
      </w: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 xml:space="preserve"> Обозначить область для ввода текста (НЛК как в Paint) и ввести весь текст по образцу (шрифт выбрать самостоятельно). </w:t>
      </w:r>
    </w:p>
    <w:p w:rsidR="00B73C85" w:rsidRPr="00B73C85" w:rsidRDefault="00B73C85" w:rsidP="00B73C85">
      <w:pPr>
        <w:spacing w:after="0" w:line="240" w:lineRule="auto"/>
        <w:rPr>
          <w:rFonts w:ascii="Times New Roman" w:eastAsiaTheme="minorEastAsia" w:hAnsi="Times New Roman"/>
          <w:sz w:val="24"/>
          <w:szCs w:val="24"/>
          <w:lang w:eastAsia="ru-RU"/>
        </w:rPr>
      </w:pP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>Внимание! Количество объектов Надпись на слайде должно быть не менее 4.</w:t>
      </w:r>
    </w:p>
    <w:p w:rsidR="00B73C85" w:rsidRPr="00B73C85" w:rsidRDefault="00B73C85" w:rsidP="00B73C85">
      <w:pPr>
        <w:spacing w:after="0" w:line="240" w:lineRule="auto"/>
        <w:rPr>
          <w:rFonts w:ascii="Times New Roman" w:eastAsiaTheme="minorEastAsia" w:hAnsi="Times New Roman"/>
          <w:sz w:val="24"/>
          <w:szCs w:val="24"/>
          <w:lang w:eastAsia="ru-RU"/>
        </w:rPr>
      </w:pP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>2.</w:t>
      </w: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ab/>
        <w:t xml:space="preserve">Вставка рисунка: Вставка </w:t>
      </w: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 xml:space="preserve"> Рисунок </w:t>
      </w: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> Из файла (из Mod3) выбрать самостоятельно.</w:t>
      </w:r>
    </w:p>
    <w:p w:rsidR="00B73C85" w:rsidRPr="00B73C85" w:rsidRDefault="00B73C85" w:rsidP="00B73C85">
      <w:pPr>
        <w:spacing w:after="0" w:line="240" w:lineRule="auto"/>
        <w:rPr>
          <w:rFonts w:ascii="Times New Roman" w:eastAsiaTheme="minorEastAsia" w:hAnsi="Times New Roman"/>
          <w:sz w:val="24"/>
          <w:szCs w:val="24"/>
          <w:lang w:eastAsia="ru-RU"/>
        </w:rPr>
      </w:pP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>3.</w:t>
      </w: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ab/>
        <w:t>Выбор фона 1-го слайда:</w:t>
      </w:r>
    </w:p>
    <w:p w:rsidR="00B73C85" w:rsidRPr="00B73C85" w:rsidRDefault="00B73C85" w:rsidP="00B73C85">
      <w:pPr>
        <w:spacing w:after="0" w:line="240" w:lineRule="auto"/>
        <w:rPr>
          <w:rFonts w:ascii="Times New Roman" w:eastAsiaTheme="minorEastAsia" w:hAnsi="Times New Roman"/>
          <w:sz w:val="24"/>
          <w:szCs w:val="24"/>
          <w:lang w:eastAsia="ru-RU"/>
        </w:rPr>
      </w:pP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 xml:space="preserve">Дизайн </w:t>
      </w: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 xml:space="preserve"> Стили фона </w:t>
      </w: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 xml:space="preserve"> Формат фона </w:t>
      </w: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 xml:space="preserve"> Заливка </w:t>
      </w: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 xml:space="preserve"> Градиентная заливка </w:t>
      </w: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 xml:space="preserve"> Название заготовки (выбрать) </w:t>
      </w: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 xml:space="preserve">Тип (выбрать) </w:t>
      </w: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 xml:space="preserve"> Направление (выбрать) </w:t>
      </w: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 xml:space="preserve"> Цвет (выбрать)  </w:t>
      </w: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 xml:space="preserve"> Закрыть                                  </w:t>
      </w:r>
    </w:p>
    <w:p w:rsidR="00B73C85" w:rsidRPr="00B73C85" w:rsidRDefault="00B73C85" w:rsidP="00B73C85">
      <w:pPr>
        <w:spacing w:after="0" w:line="240" w:lineRule="auto"/>
        <w:rPr>
          <w:rFonts w:ascii="Times New Roman" w:eastAsiaTheme="minorEastAsia" w:hAnsi="Times New Roman"/>
          <w:sz w:val="24"/>
          <w:szCs w:val="24"/>
          <w:lang w:eastAsia="ru-RU"/>
        </w:rPr>
      </w:pP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>Замечание1. Не выбирайте Применить ко всем</w:t>
      </w:r>
    </w:p>
    <w:p w:rsidR="00B73C85" w:rsidRPr="00B73C85" w:rsidRDefault="00B73C85" w:rsidP="00B73C85">
      <w:pPr>
        <w:spacing w:after="0" w:line="240" w:lineRule="auto"/>
        <w:rPr>
          <w:rFonts w:ascii="Times New Roman" w:eastAsiaTheme="minorEastAsia" w:hAnsi="Times New Roman"/>
          <w:sz w:val="24"/>
          <w:szCs w:val="24"/>
          <w:lang w:eastAsia="ru-RU"/>
        </w:rPr>
      </w:pP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 xml:space="preserve">Замечание2. Чтобы сделать рисунок на прозрачном фоне: </w:t>
      </w:r>
    </w:p>
    <w:p w:rsidR="00B73C85" w:rsidRPr="00B73C85" w:rsidRDefault="00B73C85" w:rsidP="00B73C85">
      <w:pPr>
        <w:spacing w:after="0" w:line="240" w:lineRule="auto"/>
        <w:rPr>
          <w:rFonts w:ascii="Times New Roman" w:eastAsiaTheme="minorEastAsia" w:hAnsi="Times New Roman"/>
          <w:sz w:val="24"/>
          <w:szCs w:val="24"/>
          <w:lang w:eastAsia="ru-RU"/>
        </w:rPr>
      </w:pP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>Выделить рисунок</w:t>
      </w: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>Формат</w:t>
      </w: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>Перекрасить</w:t>
      </w: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>Установить прозрачный фон</w:t>
      </w: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>1ЩЛК по фону рисунка</w:t>
      </w:r>
    </w:p>
    <w:p w:rsidR="00B73C85" w:rsidRPr="00B73C85" w:rsidRDefault="00B73C85" w:rsidP="00B73C85">
      <w:pPr>
        <w:spacing w:after="0" w:line="240" w:lineRule="auto"/>
        <w:rPr>
          <w:rFonts w:ascii="Times New Roman" w:eastAsiaTheme="minorEastAsia" w:hAnsi="Times New Roman"/>
          <w:sz w:val="24"/>
          <w:szCs w:val="24"/>
          <w:lang w:eastAsia="ru-RU"/>
        </w:rPr>
      </w:pP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>4.</w:t>
      </w: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ab/>
        <w:t>Настройка анимации 1-го слайда:</w:t>
      </w:r>
    </w:p>
    <w:p w:rsidR="00B73C85" w:rsidRPr="00B73C85" w:rsidRDefault="00B73C85" w:rsidP="00B73C85">
      <w:pPr>
        <w:spacing w:after="0" w:line="240" w:lineRule="auto"/>
        <w:rPr>
          <w:rFonts w:ascii="Times New Roman" w:eastAsiaTheme="minorEastAsia" w:hAnsi="Times New Roman"/>
          <w:sz w:val="24"/>
          <w:szCs w:val="24"/>
          <w:lang w:eastAsia="ru-RU"/>
        </w:rPr>
      </w:pP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 xml:space="preserve">Анимация </w:t>
      </w: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 xml:space="preserve"> Настройка анимации </w:t>
      </w: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> Выбрать объект для анимации (1ЩЛК)</w:t>
      </w:r>
    </w:p>
    <w:p w:rsidR="00B73C85" w:rsidRPr="00B73C85" w:rsidRDefault="00B73C85" w:rsidP="00B73C85">
      <w:pPr>
        <w:spacing w:after="0" w:line="240" w:lineRule="auto"/>
        <w:rPr>
          <w:rFonts w:ascii="Times New Roman" w:eastAsiaTheme="minorEastAsia" w:hAnsi="Times New Roman"/>
          <w:sz w:val="24"/>
          <w:szCs w:val="24"/>
          <w:lang w:eastAsia="ru-RU"/>
        </w:rPr>
      </w:pP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>Открывается окно Настройка анимации:</w:t>
      </w:r>
    </w:p>
    <w:p w:rsidR="00B73C85" w:rsidRPr="00B73C85" w:rsidRDefault="00B73C85" w:rsidP="00B73C85">
      <w:pPr>
        <w:spacing w:after="0" w:line="240" w:lineRule="auto"/>
        <w:rPr>
          <w:rFonts w:ascii="Times New Roman" w:eastAsiaTheme="minorEastAsia" w:hAnsi="Times New Roman"/>
          <w:sz w:val="24"/>
          <w:szCs w:val="24"/>
          <w:lang w:eastAsia="ru-RU"/>
        </w:rPr>
      </w:pP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></w:t>
      </w: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ab/>
        <w:t>Добавить эффект (например: Вход</w:t>
      </w: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> Ромб)</w:t>
      </w:r>
    </w:p>
    <w:p w:rsidR="00B73C85" w:rsidRPr="00B73C85" w:rsidRDefault="00B73C85" w:rsidP="00B73C85">
      <w:pPr>
        <w:spacing w:after="0" w:line="240" w:lineRule="auto"/>
        <w:rPr>
          <w:rFonts w:ascii="Times New Roman" w:eastAsiaTheme="minorEastAsia" w:hAnsi="Times New Roman"/>
          <w:sz w:val="24"/>
          <w:szCs w:val="24"/>
          <w:lang w:eastAsia="ru-RU"/>
        </w:rPr>
      </w:pP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></w:t>
      </w: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ab/>
        <w:t>Начало: После предыдущего.</w:t>
      </w:r>
    </w:p>
    <w:p w:rsidR="00B73C85" w:rsidRPr="00B73C85" w:rsidRDefault="00B73C85" w:rsidP="00B73C85">
      <w:pPr>
        <w:spacing w:after="0" w:line="240" w:lineRule="auto"/>
        <w:rPr>
          <w:rFonts w:ascii="Times New Roman" w:eastAsiaTheme="minorEastAsia" w:hAnsi="Times New Roman"/>
          <w:sz w:val="24"/>
          <w:szCs w:val="24"/>
          <w:lang w:eastAsia="ru-RU"/>
        </w:rPr>
      </w:pP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></w:t>
      </w: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ab/>
        <w:t>Скорость: Средне.</w:t>
      </w:r>
    </w:p>
    <w:p w:rsidR="00B73C85" w:rsidRPr="00B73C85" w:rsidRDefault="00B73C85" w:rsidP="00B73C85">
      <w:pPr>
        <w:spacing w:after="0" w:line="240" w:lineRule="auto"/>
        <w:rPr>
          <w:rFonts w:ascii="Times New Roman" w:eastAsiaTheme="minorEastAsia" w:hAnsi="Times New Roman"/>
          <w:sz w:val="24"/>
          <w:szCs w:val="24"/>
          <w:lang w:eastAsia="ru-RU"/>
        </w:rPr>
      </w:pP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></w:t>
      </w: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ab/>
        <w:t>Просмотр (не обязательно).</w:t>
      </w:r>
    </w:p>
    <w:p w:rsidR="00B73C85" w:rsidRPr="00B73C85" w:rsidRDefault="00B73C85" w:rsidP="00B73C85">
      <w:pPr>
        <w:spacing w:after="0" w:line="240" w:lineRule="auto"/>
        <w:rPr>
          <w:rFonts w:ascii="Times New Roman" w:eastAsiaTheme="minorEastAsia" w:hAnsi="Times New Roman"/>
          <w:sz w:val="24"/>
          <w:szCs w:val="24"/>
          <w:lang w:eastAsia="ru-RU"/>
        </w:rPr>
      </w:pP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>Аналогично выполнить настройку анимации и для других объектов (не менее 4-х).</w:t>
      </w:r>
    </w:p>
    <w:p w:rsidR="00B73C85" w:rsidRPr="00B73C85" w:rsidRDefault="00B73C85" w:rsidP="00B73C85">
      <w:pPr>
        <w:spacing w:after="0" w:line="240" w:lineRule="auto"/>
        <w:rPr>
          <w:rFonts w:ascii="Times New Roman" w:eastAsiaTheme="minorEastAsia" w:hAnsi="Times New Roman"/>
          <w:sz w:val="24"/>
          <w:szCs w:val="24"/>
          <w:lang w:eastAsia="ru-RU"/>
        </w:rPr>
      </w:pP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 xml:space="preserve">Второй слайд </w:t>
      </w:r>
    </w:p>
    <w:p w:rsidR="00B73C85" w:rsidRPr="00B73C85" w:rsidRDefault="00B73C85" w:rsidP="00B73C85">
      <w:pPr>
        <w:spacing w:after="0" w:line="240" w:lineRule="auto"/>
        <w:rPr>
          <w:rFonts w:ascii="Times New Roman" w:eastAsiaTheme="minorEastAsia" w:hAnsi="Times New Roman"/>
          <w:sz w:val="24"/>
          <w:szCs w:val="24"/>
          <w:lang w:eastAsia="ru-RU"/>
        </w:rPr>
      </w:pP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>Создайте 2-й слайд по образцу:</w:t>
      </w:r>
    </w:p>
    <w:p w:rsidR="00B73C85" w:rsidRPr="00B73C85" w:rsidRDefault="00B73C85" w:rsidP="00B73C85">
      <w:pPr>
        <w:spacing w:after="0" w:line="240" w:lineRule="auto"/>
        <w:rPr>
          <w:rFonts w:ascii="Times New Roman" w:eastAsiaTheme="minorEastAsia" w:hAnsi="Times New Roman"/>
          <w:sz w:val="24"/>
          <w:szCs w:val="24"/>
          <w:lang w:eastAsia="ru-RU"/>
        </w:rPr>
      </w:pP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>1.</w:t>
      </w: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ab/>
        <w:t xml:space="preserve">Главная </w:t>
      </w: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 xml:space="preserve"> Создать слайд </w:t>
      </w: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> Пустой слайд (выбрать) 1ЩЛК</w:t>
      </w:r>
    </w:p>
    <w:p w:rsidR="00B73C85" w:rsidRPr="00B73C85" w:rsidRDefault="00B73C85" w:rsidP="00B73C85">
      <w:pPr>
        <w:spacing w:after="0" w:line="240" w:lineRule="auto"/>
        <w:rPr>
          <w:rFonts w:ascii="Times New Roman" w:eastAsiaTheme="minorEastAsia" w:hAnsi="Times New Roman"/>
          <w:sz w:val="24"/>
          <w:szCs w:val="24"/>
          <w:lang w:eastAsia="ru-RU"/>
        </w:rPr>
      </w:pP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>2.</w:t>
      </w: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ab/>
        <w:t>Фон и анимацию выполнить самостоятельно.</w:t>
      </w:r>
    </w:p>
    <w:p w:rsidR="00B73C85" w:rsidRPr="00B73C85" w:rsidRDefault="00B73C85" w:rsidP="00B73C85">
      <w:pPr>
        <w:spacing w:after="0" w:line="240" w:lineRule="auto"/>
        <w:rPr>
          <w:rFonts w:ascii="Times New Roman" w:eastAsiaTheme="minorEastAsia" w:hAnsi="Times New Roman"/>
          <w:sz w:val="24"/>
          <w:szCs w:val="24"/>
          <w:lang w:eastAsia="ru-RU"/>
        </w:rPr>
      </w:pP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 xml:space="preserve">Третий слайд </w:t>
      </w:r>
    </w:p>
    <w:p w:rsidR="00B73C85" w:rsidRPr="00B73C85" w:rsidRDefault="00B73C85" w:rsidP="00B73C85">
      <w:pPr>
        <w:spacing w:after="0" w:line="240" w:lineRule="auto"/>
        <w:rPr>
          <w:rFonts w:ascii="Times New Roman" w:eastAsiaTheme="minorEastAsia" w:hAnsi="Times New Roman"/>
          <w:sz w:val="24"/>
          <w:szCs w:val="24"/>
          <w:lang w:eastAsia="ru-RU"/>
        </w:rPr>
      </w:pP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>Создайте список своей группы. Анимацию выберите по своему усмотрению.</w:t>
      </w:r>
    </w:p>
    <w:p w:rsidR="00B73C85" w:rsidRPr="00B73C85" w:rsidRDefault="00B73C85" w:rsidP="00B73C85">
      <w:pPr>
        <w:spacing w:after="0" w:line="240" w:lineRule="auto"/>
        <w:rPr>
          <w:rFonts w:ascii="Times New Roman" w:eastAsiaTheme="minorEastAsia" w:hAnsi="Times New Roman"/>
          <w:sz w:val="24"/>
          <w:szCs w:val="24"/>
          <w:lang w:eastAsia="ru-RU"/>
        </w:rPr>
      </w:pP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 xml:space="preserve">Четвертый  слайд </w:t>
      </w:r>
    </w:p>
    <w:p w:rsidR="00B73C85" w:rsidRPr="00B73C85" w:rsidRDefault="00B73C85" w:rsidP="00B73C85">
      <w:pPr>
        <w:spacing w:after="0" w:line="240" w:lineRule="auto"/>
        <w:rPr>
          <w:rFonts w:ascii="Times New Roman" w:eastAsiaTheme="minorEastAsia" w:hAnsi="Times New Roman"/>
          <w:sz w:val="24"/>
          <w:szCs w:val="24"/>
          <w:lang w:eastAsia="ru-RU"/>
        </w:rPr>
      </w:pP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>Содержание слайда – краткая автобиография.</w:t>
      </w:r>
    </w:p>
    <w:p w:rsidR="00B73C85" w:rsidRPr="00B73C85" w:rsidRDefault="00B73C85" w:rsidP="00B73C85">
      <w:pPr>
        <w:spacing w:after="0" w:line="240" w:lineRule="auto"/>
        <w:rPr>
          <w:rFonts w:ascii="Times New Roman" w:eastAsiaTheme="minorEastAsia" w:hAnsi="Times New Roman"/>
          <w:sz w:val="24"/>
          <w:szCs w:val="24"/>
          <w:lang w:eastAsia="ru-RU"/>
        </w:rPr>
      </w:pP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>Смена слайдов:</w:t>
      </w:r>
    </w:p>
    <w:p w:rsidR="00B73C85" w:rsidRPr="00B73C85" w:rsidRDefault="00B73C85" w:rsidP="00B73C85">
      <w:pPr>
        <w:spacing w:after="0" w:line="240" w:lineRule="auto"/>
        <w:rPr>
          <w:rFonts w:ascii="Times New Roman" w:eastAsiaTheme="minorEastAsia" w:hAnsi="Times New Roman"/>
          <w:sz w:val="24"/>
          <w:szCs w:val="24"/>
          <w:lang w:eastAsia="ru-RU"/>
        </w:rPr>
      </w:pP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 xml:space="preserve">Анимация  </w:t>
      </w: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 xml:space="preserve"> Схема перехода (выбрать самостоятельно) </w:t>
      </w: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 xml:space="preserve"> Применить ко всем </w:t>
      </w: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 xml:space="preserve"> Смена слайда: </w:t>
      </w: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 xml:space="preserve"> По щелчку, </w:t>
      </w: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 xml:space="preserve"> Автоматически после 1 с. </w:t>
      </w:r>
    </w:p>
    <w:p w:rsidR="00B73C85" w:rsidRPr="00B73C85" w:rsidRDefault="00B73C85" w:rsidP="00B73C85">
      <w:pPr>
        <w:spacing w:after="0" w:line="240" w:lineRule="auto"/>
        <w:rPr>
          <w:rFonts w:ascii="Times New Roman" w:eastAsiaTheme="minorEastAsia" w:hAnsi="Times New Roman"/>
          <w:sz w:val="24"/>
          <w:szCs w:val="24"/>
          <w:lang w:eastAsia="ru-RU"/>
        </w:rPr>
      </w:pPr>
      <w:r w:rsidRPr="00B73C85">
        <w:rPr>
          <w:rFonts w:ascii="Times New Roman" w:eastAsiaTheme="minorEastAsia" w:hAnsi="Times New Roman"/>
          <w:sz w:val="24"/>
          <w:szCs w:val="24"/>
          <w:lang w:eastAsia="ru-RU"/>
        </w:rPr>
        <w:t>Запустите презентацию (проверьте работу)</w:t>
      </w:r>
    </w:p>
    <w:p w:rsidR="006E45B9" w:rsidRPr="00D122A6" w:rsidRDefault="006E45B9" w:rsidP="00D122A6">
      <w:pPr>
        <w:tabs>
          <w:tab w:val="left" w:pos="1134"/>
          <w:tab w:val="left" w:pos="648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122A6">
        <w:rPr>
          <w:rFonts w:ascii="Times New Roman" w:hAnsi="Times New Roman" w:cs="Times New Roman"/>
          <w:b/>
          <w:sz w:val="24"/>
          <w:szCs w:val="24"/>
        </w:rPr>
        <w:t>Рекомендуемая литература: 4,5,6,7,9,11</w:t>
      </w:r>
    </w:p>
    <w:p w:rsidR="00A149A4" w:rsidRPr="00D122A6" w:rsidRDefault="00A149A4" w:rsidP="00D122A6">
      <w:pPr>
        <w:tabs>
          <w:tab w:val="left" w:pos="1134"/>
          <w:tab w:val="left" w:pos="648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149A4" w:rsidRPr="00D122A6" w:rsidRDefault="00A149A4" w:rsidP="00D122A6">
      <w:pPr>
        <w:tabs>
          <w:tab w:val="left" w:pos="1134"/>
          <w:tab w:val="left" w:pos="648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149A4" w:rsidRPr="00D122A6" w:rsidRDefault="006E45B9" w:rsidP="00D122A6">
      <w:pPr>
        <w:tabs>
          <w:tab w:val="left" w:pos="1134"/>
          <w:tab w:val="left" w:pos="648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122A6">
        <w:rPr>
          <w:rFonts w:ascii="Times New Roman" w:hAnsi="Times New Roman" w:cs="Times New Roman"/>
          <w:b/>
          <w:sz w:val="24"/>
          <w:szCs w:val="24"/>
        </w:rPr>
        <w:t>Практическое занятие №1. Работа с текстом и объектами в MS Word.</w:t>
      </w:r>
    </w:p>
    <w:p w:rsidR="00830D4C" w:rsidRPr="00D122A6" w:rsidRDefault="00830D4C" w:rsidP="00D122A6">
      <w:pPr>
        <w:tabs>
          <w:tab w:val="left" w:pos="1134"/>
          <w:tab w:val="left" w:pos="648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149A4" w:rsidRPr="00D122A6" w:rsidRDefault="00A149A4" w:rsidP="00D122A6">
      <w:pPr>
        <w:tabs>
          <w:tab w:val="left" w:pos="1134"/>
          <w:tab w:val="left" w:pos="648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149A4" w:rsidRPr="00D122A6" w:rsidRDefault="006E45B9" w:rsidP="00D122A6">
      <w:pPr>
        <w:tabs>
          <w:tab w:val="left" w:pos="1134"/>
          <w:tab w:val="left" w:pos="648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122A6">
        <w:rPr>
          <w:rFonts w:ascii="Times New Roman" w:hAnsi="Times New Roman" w:cs="Times New Roman"/>
          <w:b/>
          <w:sz w:val="24"/>
          <w:szCs w:val="24"/>
        </w:rPr>
        <w:t>Практическое занятие №2. Создание и форматирование таблиц и диаграмм в  MS Word</w:t>
      </w:r>
    </w:p>
    <w:p w:rsidR="00830D4C" w:rsidRPr="00D122A6" w:rsidRDefault="00830D4C" w:rsidP="00D122A6">
      <w:pPr>
        <w:keepNext/>
        <w:keepLines/>
        <w:tabs>
          <w:tab w:val="left" w:pos="1134"/>
        </w:tabs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Задание </w:t>
      </w:r>
    </w:p>
    <w:p w:rsidR="00830D4C" w:rsidRPr="00D122A6" w:rsidRDefault="00830D4C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 помощью команды </w:t>
      </w:r>
      <w:r w:rsidRPr="00D122A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Вставка- Таблица с</w:t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оздайте таблицу и отформатируйте ее по приведенному ниже образцу: </w:t>
      </w:r>
    </w:p>
    <w:tbl>
      <w:tblPr>
        <w:tblStyle w:val="TableGrid"/>
        <w:tblW w:w="8471" w:type="dxa"/>
        <w:tblInd w:w="540" w:type="dxa"/>
        <w:tblCellMar>
          <w:top w:w="12" w:type="dxa"/>
          <w:left w:w="62" w:type="dxa"/>
          <w:right w:w="115" w:type="dxa"/>
        </w:tblCellMar>
        <w:tblLook w:val="04A0" w:firstRow="1" w:lastRow="0" w:firstColumn="1" w:lastColumn="0" w:noHBand="0" w:noVBand="1"/>
      </w:tblPr>
      <w:tblGrid>
        <w:gridCol w:w="5166"/>
        <w:gridCol w:w="183"/>
        <w:gridCol w:w="2939"/>
        <w:gridCol w:w="183"/>
      </w:tblGrid>
      <w:tr w:rsidR="00830D4C" w:rsidRPr="00D122A6" w:rsidTr="00621B6F">
        <w:trPr>
          <w:trHeight w:val="85"/>
        </w:trPr>
        <w:tc>
          <w:tcPr>
            <w:tcW w:w="5310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nil"/>
            </w:tcBorders>
            <w:vAlign w:val="bottom"/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161" w:type="dxa"/>
            <w:gridSpan w:val="3"/>
            <w:tcBorders>
              <w:top w:val="single" w:sz="12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830D4C" w:rsidRPr="00D122A6" w:rsidTr="00621B6F">
        <w:trPr>
          <w:trHeight w:val="293"/>
        </w:trPr>
        <w:tc>
          <w:tcPr>
            <w:tcW w:w="5310" w:type="dxa"/>
            <w:tcBorders>
              <w:top w:val="single" w:sz="6" w:space="0" w:color="000000"/>
              <w:left w:val="double" w:sz="9" w:space="0" w:color="000000"/>
              <w:bottom w:val="single" w:sz="12" w:space="0" w:color="000000"/>
              <w:right w:val="single" w:sz="12" w:space="0" w:color="000000"/>
            </w:tcBorders>
            <w:shd w:val="clear" w:color="auto" w:fill="DBE5F1"/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Факультет </w:t>
            </w:r>
          </w:p>
        </w:tc>
        <w:tc>
          <w:tcPr>
            <w:tcW w:w="87" w:type="dxa"/>
            <w:vMerge w:val="restart"/>
            <w:tcBorders>
              <w:top w:val="nil"/>
              <w:left w:val="nil"/>
              <w:bottom w:val="single" w:sz="6" w:space="0" w:color="000000"/>
              <w:right w:val="nil"/>
            </w:tcBorders>
            <w:vAlign w:val="bottom"/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989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  <w:shd w:val="clear" w:color="auto" w:fill="DBE5F1"/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Количество студентов </w:t>
            </w:r>
          </w:p>
        </w:tc>
        <w:tc>
          <w:tcPr>
            <w:tcW w:w="85" w:type="dxa"/>
            <w:vMerge w:val="restart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vAlign w:val="bottom"/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830D4C" w:rsidRPr="00D122A6" w:rsidTr="00621B6F">
        <w:trPr>
          <w:trHeight w:val="85"/>
        </w:trPr>
        <w:tc>
          <w:tcPr>
            <w:tcW w:w="5310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nil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989" w:type="dxa"/>
            <w:tcBorders>
              <w:top w:val="single" w:sz="12" w:space="0" w:color="000000"/>
              <w:left w:val="nil"/>
              <w:bottom w:val="single" w:sz="6" w:space="0" w:color="000000"/>
              <w:right w:val="nil"/>
            </w:tcBorders>
            <w:vAlign w:val="center"/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6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830D4C" w:rsidRPr="00D122A6" w:rsidTr="00621B6F">
        <w:trPr>
          <w:trHeight w:val="339"/>
        </w:trPr>
        <w:tc>
          <w:tcPr>
            <w:tcW w:w="5310" w:type="dxa"/>
            <w:tcBorders>
              <w:top w:val="single" w:sz="6" w:space="0" w:color="000000"/>
              <w:left w:val="double" w:sz="9" w:space="0" w:color="000000"/>
              <w:bottom w:val="double" w:sz="9" w:space="0" w:color="000000"/>
              <w:right w:val="single" w:sz="12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Медико-биологический </w:t>
            </w: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989" w:type="dxa"/>
            <w:tcBorders>
              <w:top w:val="single" w:sz="6" w:space="0" w:color="000000"/>
              <w:left w:val="single" w:sz="6" w:space="0" w:color="000000"/>
              <w:bottom w:val="double" w:sz="9" w:space="0" w:color="000000"/>
              <w:right w:val="single" w:sz="12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750 </w:t>
            </w: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6" w:space="0" w:color="000000"/>
            </w:tcBorders>
            <w:vAlign w:val="center"/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830D4C" w:rsidRPr="00D122A6" w:rsidTr="00621B6F">
        <w:trPr>
          <w:trHeight w:val="382"/>
        </w:trPr>
        <w:tc>
          <w:tcPr>
            <w:tcW w:w="5310" w:type="dxa"/>
            <w:tcBorders>
              <w:top w:val="double" w:sz="9" w:space="0" w:color="000000"/>
              <w:left w:val="double" w:sz="9" w:space="0" w:color="000000"/>
              <w:bottom w:val="double" w:sz="9" w:space="0" w:color="000000"/>
              <w:right w:val="single" w:sz="12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Педиатрический </w:t>
            </w: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000000"/>
              <w:right w:val="nil"/>
            </w:tcBorders>
            <w:vAlign w:val="bottom"/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989" w:type="dxa"/>
            <w:tcBorders>
              <w:top w:val="double" w:sz="9" w:space="0" w:color="000000"/>
              <w:left w:val="single" w:sz="6" w:space="0" w:color="000000"/>
              <w:bottom w:val="double" w:sz="9" w:space="0" w:color="000000"/>
              <w:right w:val="single" w:sz="12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340 </w:t>
            </w: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vAlign w:val="bottom"/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830D4C" w:rsidRPr="00D122A6" w:rsidTr="00621B6F">
        <w:trPr>
          <w:trHeight w:val="82"/>
        </w:trPr>
        <w:tc>
          <w:tcPr>
            <w:tcW w:w="8471" w:type="dxa"/>
            <w:gridSpan w:val="4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830D4C" w:rsidRPr="00D122A6" w:rsidTr="00621B6F">
        <w:trPr>
          <w:trHeight w:val="307"/>
        </w:trPr>
        <w:tc>
          <w:tcPr>
            <w:tcW w:w="5310" w:type="dxa"/>
            <w:tcBorders>
              <w:top w:val="single" w:sz="6" w:space="0" w:color="000000"/>
              <w:left w:val="double" w:sz="9" w:space="0" w:color="000000"/>
              <w:bottom w:val="single" w:sz="12" w:space="0" w:color="000000"/>
              <w:right w:val="single" w:sz="12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Лечебное дело </w:t>
            </w:r>
          </w:p>
        </w:tc>
        <w:tc>
          <w:tcPr>
            <w:tcW w:w="87" w:type="dxa"/>
            <w:vMerge w:val="restart"/>
            <w:tcBorders>
              <w:top w:val="nil"/>
              <w:left w:val="nil"/>
              <w:bottom w:val="single" w:sz="6" w:space="0" w:color="000000"/>
              <w:right w:val="nil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989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600 </w:t>
            </w:r>
          </w:p>
        </w:tc>
        <w:tc>
          <w:tcPr>
            <w:tcW w:w="85" w:type="dxa"/>
            <w:vMerge w:val="restart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830D4C" w:rsidRPr="00D122A6" w:rsidTr="00621B6F">
        <w:trPr>
          <w:trHeight w:val="82"/>
        </w:trPr>
        <w:tc>
          <w:tcPr>
            <w:tcW w:w="5310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nil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989" w:type="dxa"/>
            <w:tcBorders>
              <w:top w:val="single" w:sz="12" w:space="0" w:color="000000"/>
              <w:left w:val="nil"/>
              <w:bottom w:val="single" w:sz="6" w:space="0" w:color="000000"/>
              <w:right w:val="nil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6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830D4C" w:rsidRPr="00D122A6" w:rsidTr="00621B6F">
        <w:trPr>
          <w:trHeight w:val="344"/>
        </w:trPr>
        <w:tc>
          <w:tcPr>
            <w:tcW w:w="5310" w:type="dxa"/>
            <w:tcBorders>
              <w:top w:val="single" w:sz="6" w:space="0" w:color="000000"/>
              <w:left w:val="double" w:sz="9" w:space="0" w:color="000000"/>
              <w:bottom w:val="double" w:sz="9" w:space="0" w:color="000000"/>
              <w:right w:val="single" w:sz="12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Клиническая психология и социальная работа </w:t>
            </w: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989" w:type="dxa"/>
            <w:tcBorders>
              <w:top w:val="single" w:sz="6" w:space="0" w:color="000000"/>
              <w:left w:val="single" w:sz="6" w:space="0" w:color="000000"/>
              <w:bottom w:val="double" w:sz="9" w:space="0" w:color="000000"/>
              <w:right w:val="single" w:sz="12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153 </w:t>
            </w: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6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830D4C" w:rsidRPr="00D122A6" w:rsidTr="00621B6F">
        <w:trPr>
          <w:trHeight w:val="386"/>
        </w:trPr>
        <w:tc>
          <w:tcPr>
            <w:tcW w:w="5310" w:type="dxa"/>
            <w:tcBorders>
              <w:top w:val="double" w:sz="9" w:space="0" w:color="000000"/>
              <w:left w:val="double" w:sz="9" w:space="0" w:color="000000"/>
              <w:bottom w:val="double" w:sz="9" w:space="0" w:color="000000"/>
              <w:right w:val="single" w:sz="12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Стоматологический </w:t>
            </w: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989" w:type="dxa"/>
            <w:tcBorders>
              <w:top w:val="double" w:sz="9" w:space="0" w:color="000000"/>
              <w:left w:val="single" w:sz="6" w:space="0" w:color="000000"/>
              <w:bottom w:val="double" w:sz="9" w:space="0" w:color="000000"/>
              <w:right w:val="single" w:sz="12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260 </w:t>
            </w: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6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830D4C" w:rsidRPr="00D122A6" w:rsidTr="00621B6F">
        <w:trPr>
          <w:trHeight w:val="391"/>
        </w:trPr>
        <w:tc>
          <w:tcPr>
            <w:tcW w:w="5310" w:type="dxa"/>
            <w:tcBorders>
              <w:top w:val="double" w:sz="9" w:space="0" w:color="000000"/>
              <w:left w:val="double" w:sz="9" w:space="0" w:color="000000"/>
              <w:bottom w:val="double" w:sz="9" w:space="0" w:color="000000"/>
              <w:right w:val="single" w:sz="12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Фармацевтический </w:t>
            </w: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989" w:type="dxa"/>
            <w:tcBorders>
              <w:top w:val="double" w:sz="9" w:space="0" w:color="000000"/>
              <w:left w:val="single" w:sz="6" w:space="0" w:color="000000"/>
              <w:bottom w:val="double" w:sz="9" w:space="0" w:color="000000"/>
              <w:right w:val="single" w:sz="12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200 </w:t>
            </w: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6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830D4C" w:rsidRPr="00D122A6" w:rsidTr="00621B6F">
        <w:trPr>
          <w:trHeight w:val="343"/>
        </w:trPr>
        <w:tc>
          <w:tcPr>
            <w:tcW w:w="5310" w:type="dxa"/>
            <w:tcBorders>
              <w:top w:val="double" w:sz="9" w:space="0" w:color="000000"/>
              <w:left w:val="double" w:sz="9" w:space="0" w:color="000000"/>
              <w:bottom w:val="single" w:sz="12" w:space="0" w:color="000000"/>
              <w:right w:val="single" w:sz="12" w:space="0" w:color="000000"/>
            </w:tcBorders>
            <w:shd w:val="clear" w:color="auto" w:fill="DBE5F1"/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989" w:type="dxa"/>
            <w:tcBorders>
              <w:top w:val="double" w:sz="9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6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830D4C" w:rsidRPr="00D122A6" w:rsidTr="00621B6F">
        <w:trPr>
          <w:trHeight w:val="86"/>
        </w:trPr>
        <w:tc>
          <w:tcPr>
            <w:tcW w:w="5310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nil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000000"/>
              <w:right w:val="nil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989" w:type="dxa"/>
            <w:tcBorders>
              <w:top w:val="single" w:sz="12" w:space="0" w:color="000000"/>
              <w:left w:val="nil"/>
              <w:bottom w:val="single" w:sz="6" w:space="0" w:color="000000"/>
              <w:right w:val="nil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</w:tbl>
    <w:p w:rsidR="00830D4C" w:rsidRPr="00D122A6" w:rsidRDefault="00830D4C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830D4C" w:rsidRPr="00D122A6" w:rsidRDefault="00830D4C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Практическое упражнение №4 </w:t>
      </w:r>
    </w:p>
    <w:p w:rsidR="00830D4C" w:rsidRPr="00D122A6" w:rsidRDefault="00830D4C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830D4C" w:rsidRPr="00D122A6" w:rsidRDefault="00830D4C" w:rsidP="00D122A6">
      <w:pPr>
        <w:keepNext/>
        <w:keepLines/>
        <w:tabs>
          <w:tab w:val="left" w:pos="1134"/>
        </w:tabs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Задание </w:t>
      </w:r>
    </w:p>
    <w:p w:rsidR="00830D4C" w:rsidRPr="00D122A6" w:rsidRDefault="00830D4C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Создайте шаблон карты-наряда </w:t>
      </w:r>
    </w:p>
    <w:p w:rsidR="00830D4C" w:rsidRPr="00D122A6" w:rsidRDefault="00830D4C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3F55ABE4" wp14:editId="54B00DF0">
            <wp:extent cx="4961890" cy="4333240"/>
            <wp:effectExtent l="0" t="0" r="0" b="0"/>
            <wp:docPr id="1902" name="Picture 446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63" name="Picture 4463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4961890" cy="4333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830D4C" w:rsidRPr="00D122A6" w:rsidRDefault="00830D4C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830D4C" w:rsidRPr="00D122A6" w:rsidRDefault="00830D4C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Решите задачи и выполните отчет о полученных оптимальных решениях в текстовом документе MS Word: </w:t>
      </w:r>
    </w:p>
    <w:p w:rsidR="00830D4C" w:rsidRPr="00D122A6" w:rsidRDefault="00830D4C" w:rsidP="00D122A6">
      <w:pPr>
        <w:keepNext/>
        <w:keepLines/>
        <w:tabs>
          <w:tab w:val="left" w:pos="1134"/>
        </w:tabs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Задание 1 </w:t>
      </w:r>
    </w:p>
    <w:p w:rsidR="00830D4C" w:rsidRPr="00D122A6" w:rsidRDefault="00830D4C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 компании есть два завода и три оптовых магазина – склада. Первый завод может поставлять не более 100 ед. определенной продукции, а второй – не более 200 ед. В первом магазине – складе может храниться не более 150 ед. продукции, во втором – 200, а в третьем </w:t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 xml:space="preserve">350 ед. Цена продажи единицы продукции в первом магазине составляет </w:t>
      </w:r>
      <w:r w:rsidR="00F920B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03</w:t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$, во втором – 14 $, в третьем – 15$. Суммарные затраты на производство единицы продукции  на заводе i и доставку ее в магазин – склад ј приведены в таблице. </w:t>
      </w:r>
    </w:p>
    <w:tbl>
      <w:tblPr>
        <w:tblStyle w:val="TableGrid1"/>
        <w:tblW w:w="9573" w:type="dxa"/>
        <w:tblInd w:w="538" w:type="dxa"/>
        <w:tblCellMar>
          <w:top w:w="7" w:type="dxa"/>
          <w:left w:w="106" w:type="dxa"/>
          <w:right w:w="115" w:type="dxa"/>
        </w:tblCellMar>
        <w:tblLook w:val="04A0" w:firstRow="1" w:lastRow="0" w:firstColumn="1" w:lastColumn="0" w:noHBand="0" w:noVBand="1"/>
      </w:tblPr>
      <w:tblGrid>
        <w:gridCol w:w="1050"/>
        <w:gridCol w:w="1717"/>
        <w:gridCol w:w="2234"/>
        <w:gridCol w:w="2324"/>
        <w:gridCol w:w="2248"/>
      </w:tblGrid>
      <w:tr w:rsidR="00830D4C" w:rsidRPr="00D122A6" w:rsidTr="00621B6F">
        <w:trPr>
          <w:trHeight w:val="286"/>
        </w:trPr>
        <w:tc>
          <w:tcPr>
            <w:tcW w:w="64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745" w:type="dxa"/>
            <w:vMerge w:val="restar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Завод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393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Магазин - склад </w:t>
            </w:r>
          </w:p>
        </w:tc>
        <w:tc>
          <w:tcPr>
            <w:tcW w:w="239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830D4C" w:rsidRPr="00D122A6" w:rsidTr="00621B6F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3 </w:t>
            </w:r>
          </w:p>
        </w:tc>
      </w:tr>
      <w:tr w:rsidR="00830D4C" w:rsidRPr="00D122A6" w:rsidTr="00621B6F">
        <w:trPr>
          <w:trHeight w:val="286"/>
        </w:trPr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8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10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D4C" w:rsidRPr="00D122A6" w:rsidRDefault="00F920BB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03</w:t>
            </w:r>
            <w:r w:rsidR="00830D4C"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</w:tr>
      <w:tr w:rsidR="00830D4C" w:rsidRPr="00D122A6" w:rsidTr="00621B6F">
        <w:trPr>
          <w:trHeight w:val="288"/>
        </w:trPr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17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7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9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11 </w:t>
            </w:r>
          </w:p>
        </w:tc>
      </w:tr>
    </w:tbl>
    <w:p w:rsidR="00830D4C" w:rsidRPr="00D122A6" w:rsidRDefault="00830D4C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Сколько единиц продукции нужно отправить с каждого завода каждому магазину, чтобы максимизировать прибыль. </w:t>
      </w:r>
    </w:p>
    <w:p w:rsidR="00830D4C" w:rsidRPr="00D122A6" w:rsidRDefault="00830D4C" w:rsidP="00D122A6">
      <w:pPr>
        <w:keepNext/>
        <w:keepLines/>
        <w:tabs>
          <w:tab w:val="left" w:pos="1134"/>
        </w:tabs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Задание 2 </w:t>
      </w:r>
    </w:p>
    <w:p w:rsidR="00830D4C" w:rsidRPr="00D122A6" w:rsidRDefault="00830D4C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Принимаются заявки клиентов тремя различными способами: письменно, по телефону, в Интернете. С целью повышения производительности, необходимо оптимально распределить диспетчеров, если известно количество принимаемых заявок в час различными способами каждым диспетчером. </w:t>
      </w:r>
    </w:p>
    <w:tbl>
      <w:tblPr>
        <w:tblStyle w:val="TableGrid1"/>
        <w:tblW w:w="9470" w:type="dxa"/>
        <w:tblInd w:w="538" w:type="dxa"/>
        <w:tblCellMar>
          <w:top w:w="7" w:type="dxa"/>
          <w:left w:w="106" w:type="dxa"/>
          <w:right w:w="106" w:type="dxa"/>
        </w:tblCellMar>
        <w:tblLook w:val="04A0" w:firstRow="1" w:lastRow="0" w:firstColumn="1" w:lastColumn="0" w:noHBand="0" w:noVBand="1"/>
      </w:tblPr>
      <w:tblGrid>
        <w:gridCol w:w="2168"/>
        <w:gridCol w:w="2301"/>
        <w:gridCol w:w="2824"/>
        <w:gridCol w:w="2177"/>
      </w:tblGrid>
      <w:tr w:rsidR="00830D4C" w:rsidRPr="00D122A6" w:rsidTr="00621B6F">
        <w:trPr>
          <w:trHeight w:val="286"/>
        </w:trPr>
        <w:tc>
          <w:tcPr>
            <w:tcW w:w="191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Диспетчеры </w:t>
            </w:r>
          </w:p>
        </w:tc>
        <w:tc>
          <w:tcPr>
            <w:tcW w:w="2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94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Способы принятия заявки </w:t>
            </w:r>
          </w:p>
        </w:tc>
        <w:tc>
          <w:tcPr>
            <w:tcW w:w="228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830D4C" w:rsidRPr="00D122A6" w:rsidTr="00621B6F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письменно </w:t>
            </w:r>
          </w:p>
        </w:tc>
        <w:tc>
          <w:tcPr>
            <w:tcW w:w="2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по телефону </w:t>
            </w:r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В Интернете </w:t>
            </w:r>
          </w:p>
        </w:tc>
      </w:tr>
      <w:tr w:rsidR="00830D4C" w:rsidRPr="00D122A6" w:rsidTr="00621B6F">
        <w:trPr>
          <w:trHeight w:val="286"/>
        </w:trPr>
        <w:tc>
          <w:tcPr>
            <w:tcW w:w="1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D4C" w:rsidRPr="00D122A6" w:rsidRDefault="00F920BB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03</w:t>
            </w:r>
            <w:r w:rsidR="00830D4C"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2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26 </w:t>
            </w:r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30 </w:t>
            </w:r>
          </w:p>
        </w:tc>
      </w:tr>
      <w:tr w:rsidR="00830D4C" w:rsidRPr="00D122A6" w:rsidTr="00621B6F">
        <w:trPr>
          <w:trHeight w:val="288"/>
        </w:trPr>
        <w:tc>
          <w:tcPr>
            <w:tcW w:w="1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2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13 </w:t>
            </w:r>
          </w:p>
        </w:tc>
        <w:tc>
          <w:tcPr>
            <w:tcW w:w="2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27 </w:t>
            </w:r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35 </w:t>
            </w:r>
          </w:p>
        </w:tc>
      </w:tr>
      <w:tr w:rsidR="00830D4C" w:rsidRPr="00D122A6" w:rsidTr="00621B6F">
        <w:trPr>
          <w:trHeight w:val="288"/>
        </w:trPr>
        <w:tc>
          <w:tcPr>
            <w:tcW w:w="1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3 </w:t>
            </w:r>
          </w:p>
        </w:tc>
        <w:tc>
          <w:tcPr>
            <w:tcW w:w="2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10 </w:t>
            </w:r>
          </w:p>
        </w:tc>
        <w:tc>
          <w:tcPr>
            <w:tcW w:w="2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25 </w:t>
            </w:r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40 </w:t>
            </w:r>
          </w:p>
        </w:tc>
      </w:tr>
    </w:tbl>
    <w:p w:rsidR="00830D4C" w:rsidRPr="00D122A6" w:rsidRDefault="00830D4C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9559DD" w:rsidRPr="00D122A6" w:rsidRDefault="009559DD" w:rsidP="00D122A6">
      <w:pPr>
        <w:tabs>
          <w:tab w:val="left" w:pos="1134"/>
          <w:tab w:val="left" w:pos="648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122A6">
        <w:rPr>
          <w:rFonts w:ascii="Times New Roman" w:hAnsi="Times New Roman" w:cs="Times New Roman"/>
          <w:b/>
          <w:sz w:val="24"/>
          <w:szCs w:val="24"/>
        </w:rPr>
        <w:t>Практическое занятие №3. Создание и форматирование таблицы в MS Excel. Сортировка и фильтрация данных.</w:t>
      </w:r>
    </w:p>
    <w:p w:rsidR="009559DD" w:rsidRPr="00D122A6" w:rsidRDefault="009559DD" w:rsidP="00D122A6">
      <w:pPr>
        <w:tabs>
          <w:tab w:val="left" w:pos="1134"/>
          <w:tab w:val="left" w:pos="648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30D4C" w:rsidRPr="00D122A6" w:rsidRDefault="00830D4C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На листе 1 книги </w:t>
      </w:r>
      <w:r w:rsidRPr="00D122A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Tabl.xlsx</w:t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создайте таблицу по следующему образцу (рис.), </w:t>
      </w:r>
    </w:p>
    <w:p w:rsidR="00830D4C" w:rsidRPr="00D122A6" w:rsidRDefault="00830D4C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46F9AB24" wp14:editId="73274CC1">
            <wp:extent cx="5160646" cy="3896360"/>
            <wp:effectExtent l="0" t="0" r="0" b="0"/>
            <wp:docPr id="1903" name="Picture 47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26" name="Picture 4726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160646" cy="3896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не заполняя свободные ячейки таблицы, и переименуйте </w:t>
      </w:r>
      <w:r w:rsidRPr="00D122A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Лист 1</w:t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 лист </w:t>
      </w:r>
      <w:r w:rsidRPr="00D122A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Редактирование.</w:t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 xml:space="preserve">Заполните колонки </w:t>
      </w:r>
      <w:r w:rsidRPr="00D122A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Площадь</w:t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 </w:t>
      </w:r>
      <w:r w:rsidRPr="00D122A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Численность населения</w:t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 помощью файла – </w:t>
      </w:r>
      <w:r w:rsidRPr="00D122A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Площадь стран мира.doc</w:t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</w:t>
      </w:r>
    </w:p>
    <w:p w:rsidR="00830D4C" w:rsidRPr="00D122A6" w:rsidRDefault="00830D4C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2</w:t>
      </w:r>
    </w:p>
    <w:p w:rsidR="00830D4C" w:rsidRPr="00D122A6" w:rsidRDefault="00830D4C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Администрации магазина требуется определить штат и составить график работы обслуживающего персонала. При этом необходимо обеспечить следующие условия: </w:t>
      </w:r>
      <w:r w:rsidRPr="00D122A6">
        <w:rPr>
          <w:rFonts w:ascii="Times New Roman" w:eastAsia="Segoe UI Symbol" w:hAnsi="Times New Roman" w:cs="Times New Roman"/>
          <w:color w:val="000000"/>
          <w:sz w:val="24"/>
          <w:szCs w:val="24"/>
          <w:lang w:eastAsia="ru-RU"/>
        </w:rPr>
        <w:t></w:t>
      </w:r>
      <w:r w:rsidRPr="00D122A6"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каждый из сотрудников должен иметь 4 рабочих дня в неделю и 3 выходных подряд; </w:t>
      </w:r>
    </w:p>
    <w:p w:rsidR="00830D4C" w:rsidRPr="00D122A6" w:rsidRDefault="00830D4C" w:rsidP="00D122A6">
      <w:pPr>
        <w:numPr>
          <w:ilvl w:val="0"/>
          <w:numId w:val="94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все сотрудники фирмы имеют одинаковую зарплату (500 руб. в день); </w:t>
      </w:r>
    </w:p>
    <w:p w:rsidR="00830D4C" w:rsidRPr="00D122A6" w:rsidRDefault="00830D4C" w:rsidP="00D122A6">
      <w:pPr>
        <w:numPr>
          <w:ilvl w:val="0"/>
          <w:numId w:val="94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всего в фирме на текущий момент работает 25 человек; </w:t>
      </w:r>
    </w:p>
    <w:p w:rsidR="00830D4C" w:rsidRPr="00D122A6" w:rsidRDefault="00830D4C" w:rsidP="00D122A6">
      <w:pPr>
        <w:numPr>
          <w:ilvl w:val="0"/>
          <w:numId w:val="94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исходя из специфики работы фирмы, имеются требования к минимальному количеству работающих сотрудников для каждого из дней недели (табл.) </w:t>
      </w:r>
    </w:p>
    <w:tbl>
      <w:tblPr>
        <w:tblStyle w:val="TableGrid2"/>
        <w:tblW w:w="9722" w:type="dxa"/>
        <w:tblInd w:w="538" w:type="dxa"/>
        <w:tblCellMar>
          <w:left w:w="106" w:type="dxa"/>
          <w:right w:w="48" w:type="dxa"/>
        </w:tblCellMar>
        <w:tblLook w:val="04A0" w:firstRow="1" w:lastRow="0" w:firstColumn="1" w:lastColumn="0" w:noHBand="0" w:noVBand="1"/>
      </w:tblPr>
      <w:tblGrid>
        <w:gridCol w:w="1964"/>
        <w:gridCol w:w="2223"/>
        <w:gridCol w:w="1742"/>
        <w:gridCol w:w="1479"/>
        <w:gridCol w:w="1669"/>
        <w:gridCol w:w="1744"/>
        <w:gridCol w:w="1719"/>
        <w:gridCol w:w="2151"/>
      </w:tblGrid>
      <w:tr w:rsidR="00830D4C" w:rsidRPr="00D122A6" w:rsidTr="00621B6F">
        <w:trPr>
          <w:trHeight w:val="557"/>
        </w:trPr>
        <w:tc>
          <w:tcPr>
            <w:tcW w:w="1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День недели </w:t>
            </w:r>
          </w:p>
        </w:tc>
        <w:tc>
          <w:tcPr>
            <w:tcW w:w="15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Понедельник </w:t>
            </w:r>
          </w:p>
        </w:tc>
        <w:tc>
          <w:tcPr>
            <w:tcW w:w="10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Вторник </w:t>
            </w:r>
          </w:p>
        </w:tc>
        <w:tc>
          <w:tcPr>
            <w:tcW w:w="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Среда </w:t>
            </w:r>
          </w:p>
        </w:tc>
        <w:tc>
          <w:tcPr>
            <w:tcW w:w="1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Четверг </w:t>
            </w:r>
          </w:p>
        </w:tc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Пятница 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Суббота </w:t>
            </w:r>
          </w:p>
        </w:tc>
        <w:tc>
          <w:tcPr>
            <w:tcW w:w="1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Воскресенье </w:t>
            </w:r>
          </w:p>
        </w:tc>
      </w:tr>
      <w:tr w:rsidR="00830D4C" w:rsidRPr="00D122A6" w:rsidTr="00621B6F">
        <w:trPr>
          <w:trHeight w:val="1131"/>
        </w:trPr>
        <w:tc>
          <w:tcPr>
            <w:tcW w:w="1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Требуемое число сотрудников </w:t>
            </w:r>
          </w:p>
        </w:tc>
        <w:tc>
          <w:tcPr>
            <w:tcW w:w="15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30D4C" w:rsidRPr="00D122A6" w:rsidRDefault="00F920BB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03</w:t>
            </w:r>
            <w:r w:rsidR="00830D4C"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0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30D4C" w:rsidRPr="00D122A6" w:rsidRDefault="00F920BB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03</w:t>
            </w:r>
            <w:r w:rsidR="00830D4C"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16 </w:t>
            </w:r>
          </w:p>
        </w:tc>
        <w:tc>
          <w:tcPr>
            <w:tcW w:w="1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16 </w:t>
            </w:r>
          </w:p>
        </w:tc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18 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25 </w:t>
            </w:r>
          </w:p>
        </w:tc>
        <w:tc>
          <w:tcPr>
            <w:tcW w:w="1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23 </w:t>
            </w:r>
          </w:p>
        </w:tc>
      </w:tr>
    </w:tbl>
    <w:p w:rsidR="00830D4C" w:rsidRPr="00D122A6" w:rsidRDefault="00830D4C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Требуется определить минимальное число сотрудников в фирме для обеспечения названных условий. Решение реализовать с использованием табличного процессора Excel (режим Поиск решения). </w:t>
      </w:r>
    </w:p>
    <w:p w:rsidR="00830D4C" w:rsidRPr="00D122A6" w:rsidRDefault="00830D4C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830D4C" w:rsidRPr="00D122A6" w:rsidRDefault="00830D4C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830D4C" w:rsidRPr="00D122A6" w:rsidRDefault="00830D4C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830D4C" w:rsidRPr="00D122A6" w:rsidRDefault="00830D4C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9559DD" w:rsidRPr="00D122A6" w:rsidRDefault="009559DD" w:rsidP="00D122A6">
      <w:pPr>
        <w:tabs>
          <w:tab w:val="left" w:pos="1134"/>
          <w:tab w:val="left" w:pos="648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559DD" w:rsidRPr="00D122A6" w:rsidRDefault="009559DD" w:rsidP="00D122A6">
      <w:pPr>
        <w:tabs>
          <w:tab w:val="left" w:pos="1134"/>
          <w:tab w:val="left" w:pos="648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122A6">
        <w:rPr>
          <w:rFonts w:ascii="Times New Roman" w:hAnsi="Times New Roman" w:cs="Times New Roman"/>
          <w:b/>
          <w:sz w:val="24"/>
          <w:szCs w:val="24"/>
        </w:rPr>
        <w:t>Практическое занятие №4. Создание диаграмм. Создание сводных таблиц в MS Excel.</w:t>
      </w:r>
    </w:p>
    <w:p w:rsidR="00830D4C" w:rsidRPr="00D122A6" w:rsidRDefault="00830D4C" w:rsidP="00D122A6">
      <w:pPr>
        <w:keepNext/>
        <w:keepLines/>
        <w:tabs>
          <w:tab w:val="left" w:pos="1134"/>
        </w:tabs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1</w:t>
      </w:r>
    </w:p>
    <w:p w:rsidR="00830D4C" w:rsidRPr="00D122A6" w:rsidRDefault="00830D4C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Принимаются заявки клиентов тремя различными способами: письменно, по телефону, в Интернете. С целью повышения производительности, необходимо оптимально распределить диспетчеров, если известно количество принимаемых заявок в час различными способами каждым диспетчером. По результатам постройте диаграмму.</w:t>
      </w:r>
    </w:p>
    <w:tbl>
      <w:tblPr>
        <w:tblStyle w:val="TableGrid3"/>
        <w:tblW w:w="9470" w:type="dxa"/>
        <w:tblInd w:w="538" w:type="dxa"/>
        <w:tblCellMar>
          <w:top w:w="7" w:type="dxa"/>
          <w:left w:w="106" w:type="dxa"/>
          <w:right w:w="106" w:type="dxa"/>
        </w:tblCellMar>
        <w:tblLook w:val="04A0" w:firstRow="1" w:lastRow="0" w:firstColumn="1" w:lastColumn="0" w:noHBand="0" w:noVBand="1"/>
      </w:tblPr>
      <w:tblGrid>
        <w:gridCol w:w="2168"/>
        <w:gridCol w:w="2301"/>
        <w:gridCol w:w="2824"/>
        <w:gridCol w:w="2177"/>
      </w:tblGrid>
      <w:tr w:rsidR="00830D4C" w:rsidRPr="00D122A6" w:rsidTr="00621B6F">
        <w:trPr>
          <w:trHeight w:val="286"/>
        </w:trPr>
        <w:tc>
          <w:tcPr>
            <w:tcW w:w="191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Диспетчеры </w:t>
            </w:r>
          </w:p>
        </w:tc>
        <w:tc>
          <w:tcPr>
            <w:tcW w:w="2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94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Способы принятия заявки </w:t>
            </w:r>
          </w:p>
        </w:tc>
        <w:tc>
          <w:tcPr>
            <w:tcW w:w="228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830D4C" w:rsidRPr="00D122A6" w:rsidTr="00621B6F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письменно </w:t>
            </w:r>
          </w:p>
        </w:tc>
        <w:tc>
          <w:tcPr>
            <w:tcW w:w="2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по телефону </w:t>
            </w:r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В Интернете </w:t>
            </w:r>
          </w:p>
        </w:tc>
      </w:tr>
      <w:tr w:rsidR="00830D4C" w:rsidRPr="00D122A6" w:rsidTr="00621B6F">
        <w:trPr>
          <w:trHeight w:val="286"/>
        </w:trPr>
        <w:tc>
          <w:tcPr>
            <w:tcW w:w="1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D4C" w:rsidRPr="00D122A6" w:rsidRDefault="00F920BB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03</w:t>
            </w:r>
            <w:r w:rsidR="00830D4C"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2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26 </w:t>
            </w:r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30 </w:t>
            </w:r>
          </w:p>
        </w:tc>
      </w:tr>
      <w:tr w:rsidR="00830D4C" w:rsidRPr="00D122A6" w:rsidTr="00621B6F">
        <w:trPr>
          <w:trHeight w:val="288"/>
        </w:trPr>
        <w:tc>
          <w:tcPr>
            <w:tcW w:w="1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2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13 </w:t>
            </w:r>
          </w:p>
        </w:tc>
        <w:tc>
          <w:tcPr>
            <w:tcW w:w="2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27 </w:t>
            </w:r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35 </w:t>
            </w:r>
          </w:p>
        </w:tc>
      </w:tr>
      <w:tr w:rsidR="00830D4C" w:rsidRPr="00D122A6" w:rsidTr="00621B6F">
        <w:trPr>
          <w:trHeight w:val="288"/>
        </w:trPr>
        <w:tc>
          <w:tcPr>
            <w:tcW w:w="1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3 </w:t>
            </w:r>
          </w:p>
        </w:tc>
        <w:tc>
          <w:tcPr>
            <w:tcW w:w="2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10 </w:t>
            </w:r>
          </w:p>
        </w:tc>
        <w:tc>
          <w:tcPr>
            <w:tcW w:w="2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25 </w:t>
            </w:r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40 </w:t>
            </w:r>
          </w:p>
        </w:tc>
      </w:tr>
    </w:tbl>
    <w:p w:rsidR="00830D4C" w:rsidRPr="00D122A6" w:rsidRDefault="00830D4C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 xml:space="preserve"> </w:t>
      </w:r>
    </w:p>
    <w:p w:rsidR="00830D4C" w:rsidRPr="00D122A6" w:rsidRDefault="00830D4C" w:rsidP="00D122A6">
      <w:pPr>
        <w:keepNext/>
        <w:keepLines/>
        <w:tabs>
          <w:tab w:val="left" w:pos="1134"/>
        </w:tabs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Задание 2 </w:t>
      </w:r>
    </w:p>
    <w:p w:rsidR="00830D4C" w:rsidRPr="00D122A6" w:rsidRDefault="00830D4C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выпуске двух продуктов задействованы три станка. Чтобы выпустить килограмм продукта каждый станок должен отработать определенное количество часов. Данные приводятся в таблице. Ресурс рабочего времени для станка 1 составляет 10 ч, для станка 2 – 16 ч. и для станка 3 – </w:t>
      </w:r>
      <w:r w:rsidR="00F920B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03</w:t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ч. Удельная прибыль в расчете на 1 кг. составляет 4$ для продукта 1,3$ для продукта 2. </w:t>
      </w:r>
    </w:p>
    <w:tbl>
      <w:tblPr>
        <w:tblStyle w:val="TableGrid4"/>
        <w:tblW w:w="9573" w:type="dxa"/>
        <w:tblInd w:w="538" w:type="dxa"/>
        <w:tblCellMar>
          <w:top w:w="7" w:type="dxa"/>
          <w:right w:w="115" w:type="dxa"/>
        </w:tblCellMar>
        <w:tblLook w:val="04A0" w:firstRow="1" w:lastRow="0" w:firstColumn="1" w:lastColumn="0" w:noHBand="0" w:noVBand="1"/>
      </w:tblPr>
      <w:tblGrid>
        <w:gridCol w:w="3190"/>
        <w:gridCol w:w="1066"/>
        <w:gridCol w:w="2124"/>
        <w:gridCol w:w="3193"/>
      </w:tblGrid>
      <w:tr w:rsidR="00830D4C" w:rsidRPr="00D122A6" w:rsidTr="00621B6F">
        <w:trPr>
          <w:trHeight w:val="286"/>
        </w:trPr>
        <w:tc>
          <w:tcPr>
            <w:tcW w:w="319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Станок </w:t>
            </w:r>
          </w:p>
        </w:tc>
        <w:tc>
          <w:tcPr>
            <w:tcW w:w="1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317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Количество часов обработка </w:t>
            </w:r>
          </w:p>
        </w:tc>
      </w:tr>
      <w:tr w:rsidR="00830D4C" w:rsidRPr="00D122A6" w:rsidTr="00621B6F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12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Продукт 1 </w:t>
            </w:r>
          </w:p>
        </w:tc>
        <w:tc>
          <w:tcPr>
            <w:tcW w:w="3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Продукт2 </w:t>
            </w:r>
          </w:p>
        </w:tc>
      </w:tr>
      <w:tr w:rsidR="00830D4C" w:rsidRPr="00D122A6" w:rsidTr="00621B6F">
        <w:trPr>
          <w:trHeight w:val="286"/>
        </w:trPr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3 </w:t>
            </w:r>
          </w:p>
        </w:tc>
        <w:tc>
          <w:tcPr>
            <w:tcW w:w="212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2 </w:t>
            </w:r>
          </w:p>
        </w:tc>
      </w:tr>
      <w:tr w:rsidR="00830D4C" w:rsidRPr="00D122A6" w:rsidTr="00621B6F">
        <w:trPr>
          <w:trHeight w:val="286"/>
        </w:trPr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1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12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4 </w:t>
            </w:r>
          </w:p>
        </w:tc>
      </w:tr>
      <w:tr w:rsidR="00830D4C" w:rsidRPr="00D122A6" w:rsidTr="00621B6F">
        <w:trPr>
          <w:trHeight w:val="288"/>
        </w:trPr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3 </w:t>
            </w:r>
          </w:p>
        </w:tc>
        <w:tc>
          <w:tcPr>
            <w:tcW w:w="1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5 </w:t>
            </w:r>
          </w:p>
        </w:tc>
        <w:tc>
          <w:tcPr>
            <w:tcW w:w="212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D4C" w:rsidRPr="00D122A6" w:rsidRDefault="00830D4C" w:rsidP="00D122A6">
            <w:pPr>
              <w:tabs>
                <w:tab w:val="left" w:pos="1134"/>
              </w:tabs>
              <w:ind w:firstLine="70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2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3 </w:t>
            </w:r>
          </w:p>
        </w:tc>
      </w:tr>
    </w:tbl>
    <w:p w:rsidR="00830D4C" w:rsidRPr="00D122A6" w:rsidRDefault="00830D4C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Определить оптимальный план производства продуктов каждого вида с целью получения максимальной прибыли от продаж. По результатам постройте диаграмму.</w:t>
      </w:r>
    </w:p>
    <w:p w:rsidR="009559DD" w:rsidRPr="00D122A6" w:rsidRDefault="009559DD" w:rsidP="00D122A6">
      <w:pPr>
        <w:tabs>
          <w:tab w:val="left" w:pos="1134"/>
          <w:tab w:val="left" w:pos="648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559DD" w:rsidRPr="00D122A6" w:rsidRDefault="009559DD" w:rsidP="00D122A6">
      <w:pPr>
        <w:tabs>
          <w:tab w:val="left" w:pos="1134"/>
          <w:tab w:val="left" w:pos="648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559DD" w:rsidRPr="00D122A6" w:rsidRDefault="009559DD" w:rsidP="00D122A6">
      <w:pPr>
        <w:tabs>
          <w:tab w:val="left" w:pos="1134"/>
          <w:tab w:val="left" w:pos="648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122A6">
        <w:rPr>
          <w:rFonts w:ascii="Times New Roman" w:hAnsi="Times New Roman" w:cs="Times New Roman"/>
          <w:b/>
          <w:sz w:val="24"/>
          <w:szCs w:val="24"/>
        </w:rPr>
        <w:t>Практическое занятие №5. Cоздание базы данных, запросов, отчетов, форм. Сортировка и фильтрация данных.</w:t>
      </w:r>
    </w:p>
    <w:p w:rsidR="00830D4C" w:rsidRPr="00D122A6" w:rsidRDefault="00830D4C" w:rsidP="00D122A6">
      <w:pPr>
        <w:tabs>
          <w:tab w:val="left" w:pos="1134"/>
          <w:tab w:val="left" w:pos="648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30D4C" w:rsidRPr="00D122A6" w:rsidRDefault="00830D4C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Задание.</w:t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Создайте базу данных, состоящую из трех таблиц – сведения о студентах вашей группы и их успеваемости. </w:t>
      </w:r>
    </w:p>
    <w:p w:rsidR="00830D4C" w:rsidRPr="00D122A6" w:rsidRDefault="00830D4C" w:rsidP="00D122A6">
      <w:pPr>
        <w:numPr>
          <w:ilvl w:val="0"/>
          <w:numId w:val="95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Создайте таблицу для внесения данных о студентах вашего потока, таблицу о внесении результатов сдачи сессии и таблицу о начисляемой стипендии студентам по результатам сессии. </w:t>
      </w:r>
    </w:p>
    <w:p w:rsidR="00830D4C" w:rsidRPr="00D122A6" w:rsidRDefault="00830D4C" w:rsidP="00D122A6">
      <w:pPr>
        <w:numPr>
          <w:ilvl w:val="0"/>
          <w:numId w:val="95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Введите в каждую таблицу 4–5 записей. </w:t>
      </w:r>
    </w:p>
    <w:p w:rsidR="00830D4C" w:rsidRPr="00D122A6" w:rsidRDefault="00830D4C" w:rsidP="00D122A6">
      <w:pPr>
        <w:numPr>
          <w:ilvl w:val="0"/>
          <w:numId w:val="95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Установите связи между таблицами. </w:t>
      </w:r>
    </w:p>
    <w:p w:rsidR="00830D4C" w:rsidRPr="00D122A6" w:rsidRDefault="00830D4C" w:rsidP="00D122A6">
      <w:pPr>
        <w:numPr>
          <w:ilvl w:val="0"/>
          <w:numId w:val="95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Создайте многотабличную форму для вывода информации из созданных таблиц. </w:t>
      </w:r>
    </w:p>
    <w:p w:rsidR="00830D4C" w:rsidRPr="00D122A6" w:rsidRDefault="00830D4C" w:rsidP="00D122A6">
      <w:pPr>
        <w:numPr>
          <w:ilvl w:val="0"/>
          <w:numId w:val="95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Сформируйте запрос для созданной многотабличной базы данных. </w:t>
      </w:r>
    </w:p>
    <w:p w:rsidR="00830D4C" w:rsidRPr="00D122A6" w:rsidRDefault="00830D4C" w:rsidP="00D122A6">
      <w:pPr>
        <w:numPr>
          <w:ilvl w:val="0"/>
          <w:numId w:val="95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Сформируйте отчет для вывода данных созданного запроса. </w:t>
      </w:r>
    </w:p>
    <w:p w:rsidR="00830D4C" w:rsidRPr="00D122A6" w:rsidRDefault="00830D4C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830D4C" w:rsidRPr="00D122A6" w:rsidRDefault="00830D4C" w:rsidP="00D122A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2A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Задание.</w:t>
      </w:r>
      <w:r w:rsidRPr="00D122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Создайте базу данных (БД) для учета расчетов по заработной плате с работниками фирмы. В штате фирмы состоит 5 человек: директор, главный бухгалтер, секретарь, менеджеры – 2 чел. Система оплаты повременная. </w:t>
      </w:r>
    </w:p>
    <w:p w:rsidR="00830D4C" w:rsidRPr="00830D4C" w:rsidRDefault="00830D4C" w:rsidP="00830D4C">
      <w:pPr>
        <w:spacing w:after="0" w:line="259" w:lineRule="auto"/>
        <w:ind w:left="646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830D4C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 </w:t>
      </w:r>
    </w:p>
    <w:p w:rsidR="009559DD" w:rsidRPr="009559DD" w:rsidRDefault="009559DD" w:rsidP="009559DD">
      <w:pPr>
        <w:tabs>
          <w:tab w:val="left" w:pos="6480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4"/>
        </w:rPr>
      </w:pPr>
      <w:r w:rsidRPr="009559DD">
        <w:rPr>
          <w:rFonts w:ascii="Times New Roman" w:hAnsi="Times New Roman" w:cs="Times New Roman"/>
          <w:b/>
          <w:sz w:val="28"/>
          <w:szCs w:val="24"/>
        </w:rPr>
        <w:t>Телекоммуникационные технологии</w:t>
      </w:r>
    </w:p>
    <w:p w:rsidR="009559DD" w:rsidRDefault="009559DD" w:rsidP="003C2D07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559DD" w:rsidRDefault="009559DD" w:rsidP="009559DD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559DD">
        <w:rPr>
          <w:rFonts w:ascii="Times New Roman" w:hAnsi="Times New Roman" w:cs="Times New Roman"/>
          <w:b/>
          <w:sz w:val="24"/>
          <w:szCs w:val="24"/>
        </w:rPr>
        <w:t xml:space="preserve">Лекция по теме </w:t>
      </w:r>
      <w:r>
        <w:rPr>
          <w:rFonts w:ascii="Times New Roman" w:hAnsi="Times New Roman" w:cs="Times New Roman"/>
          <w:b/>
          <w:sz w:val="24"/>
          <w:szCs w:val="24"/>
        </w:rPr>
        <w:t xml:space="preserve">10. </w:t>
      </w:r>
      <w:r w:rsidRPr="009559DD">
        <w:rPr>
          <w:rFonts w:ascii="Times New Roman" w:hAnsi="Times New Roman" w:cs="Times New Roman"/>
          <w:b/>
          <w:sz w:val="24"/>
          <w:szCs w:val="24"/>
        </w:rPr>
        <w:t xml:space="preserve">Основы компьютерных коммуникаций. </w:t>
      </w:r>
    </w:p>
    <w:p w:rsidR="004819F3" w:rsidRPr="004819F3" w:rsidRDefault="004819F3" w:rsidP="004819F3">
      <w:pPr>
        <w:pStyle w:val="a6"/>
        <w:numPr>
          <w:ilvl w:val="0"/>
          <w:numId w:val="116"/>
        </w:numPr>
        <w:tabs>
          <w:tab w:val="left" w:pos="3686"/>
        </w:tabs>
        <w:rPr>
          <w:color w:val="000000"/>
        </w:rPr>
      </w:pPr>
      <w:r w:rsidRPr="004819F3">
        <w:rPr>
          <w:color w:val="000000"/>
        </w:rPr>
        <w:t>История Интернет. Основные информационные ресурсы.</w:t>
      </w:r>
    </w:p>
    <w:p w:rsidR="004819F3" w:rsidRPr="004819F3" w:rsidRDefault="004819F3" w:rsidP="004819F3">
      <w:pPr>
        <w:pStyle w:val="a6"/>
        <w:numPr>
          <w:ilvl w:val="0"/>
          <w:numId w:val="116"/>
        </w:numPr>
        <w:rPr>
          <w:color w:val="000000"/>
        </w:rPr>
      </w:pPr>
      <w:r w:rsidRPr="004819F3">
        <w:rPr>
          <w:color w:val="000000"/>
        </w:rPr>
        <w:t>Основы технологии WWW. Гиперссылка.</w:t>
      </w:r>
    </w:p>
    <w:p w:rsidR="004819F3" w:rsidRPr="004819F3" w:rsidRDefault="004819F3" w:rsidP="004819F3">
      <w:pPr>
        <w:pStyle w:val="a6"/>
        <w:numPr>
          <w:ilvl w:val="0"/>
          <w:numId w:val="116"/>
        </w:numPr>
        <w:rPr>
          <w:color w:val="000000"/>
        </w:rPr>
      </w:pPr>
      <w:r w:rsidRPr="004819F3">
        <w:rPr>
          <w:color w:val="000000"/>
        </w:rPr>
        <w:t>Электронная почта. Почтовая программа Outlook Express.</w:t>
      </w:r>
    </w:p>
    <w:p w:rsidR="004819F3" w:rsidRPr="004819F3" w:rsidRDefault="004819F3" w:rsidP="004819F3">
      <w:pPr>
        <w:pStyle w:val="a6"/>
        <w:numPr>
          <w:ilvl w:val="0"/>
          <w:numId w:val="116"/>
        </w:numPr>
        <w:rPr>
          <w:color w:val="000000"/>
        </w:rPr>
      </w:pPr>
      <w:r w:rsidRPr="004819F3">
        <w:rPr>
          <w:color w:val="000000"/>
        </w:rPr>
        <w:t xml:space="preserve">Компьютерные коммуникации. </w:t>
      </w:r>
    </w:p>
    <w:p w:rsidR="00621B6F" w:rsidRPr="009559DD" w:rsidRDefault="00621B6F" w:rsidP="009559DD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559DD" w:rsidRDefault="009559DD" w:rsidP="009559DD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559DD">
        <w:rPr>
          <w:rFonts w:ascii="Times New Roman" w:hAnsi="Times New Roman" w:cs="Times New Roman"/>
          <w:b/>
          <w:sz w:val="24"/>
          <w:szCs w:val="24"/>
        </w:rPr>
        <w:t xml:space="preserve">Лекция по теме </w:t>
      </w:r>
      <w:r>
        <w:rPr>
          <w:rFonts w:ascii="Times New Roman" w:hAnsi="Times New Roman" w:cs="Times New Roman"/>
          <w:b/>
          <w:sz w:val="24"/>
          <w:szCs w:val="24"/>
        </w:rPr>
        <w:t xml:space="preserve">11. </w:t>
      </w:r>
      <w:r w:rsidRPr="009559DD">
        <w:rPr>
          <w:rFonts w:ascii="Times New Roman" w:hAnsi="Times New Roman" w:cs="Times New Roman"/>
          <w:b/>
          <w:sz w:val="24"/>
          <w:szCs w:val="24"/>
        </w:rPr>
        <w:t>Локальные сети: понятие. Топология сетей.</w:t>
      </w:r>
    </w:p>
    <w:p w:rsidR="004819F3" w:rsidRPr="004819F3" w:rsidRDefault="004819F3" w:rsidP="00EE09DB">
      <w:pPr>
        <w:pStyle w:val="a6"/>
        <w:numPr>
          <w:ilvl w:val="0"/>
          <w:numId w:val="117"/>
        </w:numPr>
        <w:spacing w:before="0" w:beforeAutospacing="0" w:after="0" w:afterAutospacing="0"/>
        <w:ind w:left="851" w:hanging="425"/>
        <w:rPr>
          <w:color w:val="000000"/>
        </w:rPr>
      </w:pPr>
      <w:r w:rsidRPr="004819F3">
        <w:rPr>
          <w:color w:val="000000"/>
        </w:rPr>
        <w:t xml:space="preserve">Компьютерные коммуникации. </w:t>
      </w:r>
    </w:p>
    <w:p w:rsidR="004819F3" w:rsidRPr="004819F3" w:rsidRDefault="004819F3" w:rsidP="00EE09DB">
      <w:pPr>
        <w:pStyle w:val="a6"/>
        <w:numPr>
          <w:ilvl w:val="0"/>
          <w:numId w:val="117"/>
        </w:numPr>
        <w:spacing w:before="0" w:beforeAutospacing="0" w:after="0" w:afterAutospacing="0"/>
        <w:ind w:left="851" w:hanging="425"/>
        <w:rPr>
          <w:color w:val="000000"/>
        </w:rPr>
      </w:pPr>
      <w:r w:rsidRPr="004819F3">
        <w:rPr>
          <w:color w:val="000000"/>
        </w:rPr>
        <w:t xml:space="preserve">Локальные компьютерные сети. </w:t>
      </w:r>
    </w:p>
    <w:p w:rsidR="004819F3" w:rsidRPr="004819F3" w:rsidRDefault="004819F3" w:rsidP="00EE09DB">
      <w:pPr>
        <w:pStyle w:val="a6"/>
        <w:numPr>
          <w:ilvl w:val="0"/>
          <w:numId w:val="117"/>
        </w:numPr>
        <w:spacing w:before="0" w:beforeAutospacing="0" w:after="0" w:afterAutospacing="0"/>
        <w:ind w:left="851" w:hanging="425"/>
        <w:rPr>
          <w:color w:val="000000"/>
        </w:rPr>
      </w:pPr>
      <w:r w:rsidRPr="004819F3">
        <w:rPr>
          <w:color w:val="000000"/>
        </w:rPr>
        <w:t>Глобальная компьютерная сеть Интернет.</w:t>
      </w:r>
    </w:p>
    <w:p w:rsidR="004819F3" w:rsidRPr="004819F3" w:rsidRDefault="004819F3" w:rsidP="00EE09DB">
      <w:pPr>
        <w:pStyle w:val="a6"/>
        <w:numPr>
          <w:ilvl w:val="0"/>
          <w:numId w:val="117"/>
        </w:numPr>
        <w:spacing w:before="0" w:beforeAutospacing="0" w:after="0" w:afterAutospacing="0"/>
        <w:ind w:left="851" w:hanging="425"/>
        <w:rPr>
          <w:color w:val="000000"/>
        </w:rPr>
      </w:pPr>
      <w:r w:rsidRPr="004819F3">
        <w:rPr>
          <w:color w:val="000000"/>
        </w:rPr>
        <w:t>Подключение к Интернет. Модемы.</w:t>
      </w:r>
    </w:p>
    <w:p w:rsidR="004819F3" w:rsidRDefault="004819F3" w:rsidP="009559DD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559DD" w:rsidRDefault="009559DD" w:rsidP="009559DD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559DD">
        <w:rPr>
          <w:rFonts w:ascii="Times New Roman" w:hAnsi="Times New Roman" w:cs="Times New Roman"/>
          <w:b/>
          <w:sz w:val="24"/>
          <w:szCs w:val="24"/>
        </w:rPr>
        <w:t xml:space="preserve">Лекция по теме </w:t>
      </w:r>
      <w:r w:rsidR="00F920BB">
        <w:rPr>
          <w:rFonts w:ascii="Times New Roman" w:hAnsi="Times New Roman" w:cs="Times New Roman"/>
          <w:b/>
          <w:sz w:val="24"/>
          <w:szCs w:val="24"/>
        </w:rPr>
        <w:t>03</w:t>
      </w:r>
      <w:r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9559DD">
        <w:rPr>
          <w:rFonts w:ascii="Times New Roman" w:hAnsi="Times New Roman" w:cs="Times New Roman"/>
          <w:b/>
          <w:sz w:val="24"/>
          <w:szCs w:val="24"/>
        </w:rPr>
        <w:t xml:space="preserve">Сетевые информационные технологии. </w:t>
      </w:r>
    </w:p>
    <w:p w:rsidR="004819F3" w:rsidRDefault="004819F3" w:rsidP="004819F3">
      <w:pPr>
        <w:tabs>
          <w:tab w:val="left" w:pos="6480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4819F3" w:rsidRPr="004819F3" w:rsidRDefault="004819F3" w:rsidP="00EE09DB">
      <w:pPr>
        <w:pStyle w:val="a4"/>
        <w:numPr>
          <w:ilvl w:val="0"/>
          <w:numId w:val="118"/>
        </w:numPr>
        <w:tabs>
          <w:tab w:val="left" w:pos="6480"/>
        </w:tabs>
        <w:ind w:left="851" w:hanging="425"/>
        <w:rPr>
          <w:sz w:val="24"/>
          <w:szCs w:val="24"/>
        </w:rPr>
      </w:pPr>
      <w:r w:rsidRPr="004819F3">
        <w:rPr>
          <w:sz w:val="24"/>
          <w:szCs w:val="24"/>
        </w:rPr>
        <w:t>Глобальная компьютерная сеть Интернет.</w:t>
      </w:r>
    </w:p>
    <w:p w:rsidR="004819F3" w:rsidRPr="004819F3" w:rsidRDefault="004819F3" w:rsidP="00EE09DB">
      <w:pPr>
        <w:pStyle w:val="a4"/>
        <w:numPr>
          <w:ilvl w:val="0"/>
          <w:numId w:val="118"/>
        </w:numPr>
        <w:tabs>
          <w:tab w:val="left" w:pos="6480"/>
        </w:tabs>
        <w:ind w:left="851" w:hanging="425"/>
        <w:rPr>
          <w:sz w:val="24"/>
          <w:szCs w:val="24"/>
        </w:rPr>
      </w:pPr>
      <w:r w:rsidRPr="004819F3">
        <w:rPr>
          <w:sz w:val="24"/>
          <w:szCs w:val="24"/>
        </w:rPr>
        <w:t>Основы технологии WWW. Гиперссылка.</w:t>
      </w:r>
    </w:p>
    <w:p w:rsidR="004819F3" w:rsidRPr="004819F3" w:rsidRDefault="004819F3" w:rsidP="00EE09DB">
      <w:pPr>
        <w:pStyle w:val="a4"/>
        <w:numPr>
          <w:ilvl w:val="0"/>
          <w:numId w:val="118"/>
        </w:numPr>
        <w:tabs>
          <w:tab w:val="left" w:pos="6480"/>
        </w:tabs>
        <w:ind w:left="851" w:hanging="425"/>
        <w:rPr>
          <w:sz w:val="24"/>
          <w:szCs w:val="24"/>
        </w:rPr>
      </w:pPr>
      <w:r w:rsidRPr="004819F3">
        <w:rPr>
          <w:sz w:val="24"/>
          <w:szCs w:val="24"/>
        </w:rPr>
        <w:t xml:space="preserve">Электронная почта. </w:t>
      </w:r>
    </w:p>
    <w:p w:rsidR="00621B6F" w:rsidRPr="004819F3" w:rsidRDefault="004819F3" w:rsidP="00EE09DB">
      <w:pPr>
        <w:pStyle w:val="a4"/>
        <w:numPr>
          <w:ilvl w:val="0"/>
          <w:numId w:val="118"/>
        </w:numPr>
        <w:tabs>
          <w:tab w:val="left" w:pos="6480"/>
        </w:tabs>
        <w:ind w:left="851" w:hanging="425"/>
        <w:rPr>
          <w:sz w:val="24"/>
          <w:szCs w:val="24"/>
        </w:rPr>
      </w:pPr>
      <w:r w:rsidRPr="004819F3">
        <w:rPr>
          <w:sz w:val="24"/>
          <w:szCs w:val="24"/>
        </w:rPr>
        <w:t>Почтовая программа Outlook Express.</w:t>
      </w:r>
    </w:p>
    <w:p w:rsidR="004819F3" w:rsidRPr="009559DD" w:rsidRDefault="004819F3" w:rsidP="009559DD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559DD" w:rsidRDefault="009559DD" w:rsidP="009559DD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559DD">
        <w:rPr>
          <w:rFonts w:ascii="Times New Roman" w:hAnsi="Times New Roman" w:cs="Times New Roman"/>
          <w:b/>
          <w:sz w:val="24"/>
          <w:szCs w:val="24"/>
        </w:rPr>
        <w:t xml:space="preserve">Лекция по теме </w:t>
      </w:r>
      <w:r>
        <w:rPr>
          <w:rFonts w:ascii="Times New Roman" w:hAnsi="Times New Roman" w:cs="Times New Roman"/>
          <w:b/>
          <w:sz w:val="24"/>
          <w:szCs w:val="24"/>
        </w:rPr>
        <w:t xml:space="preserve">13. </w:t>
      </w:r>
      <w:r w:rsidRPr="009559DD">
        <w:rPr>
          <w:rFonts w:ascii="Times New Roman" w:hAnsi="Times New Roman" w:cs="Times New Roman"/>
          <w:b/>
          <w:sz w:val="24"/>
          <w:szCs w:val="24"/>
        </w:rPr>
        <w:t>Электронная почта. Поисковые системы.</w:t>
      </w:r>
    </w:p>
    <w:p w:rsidR="00A24C5F" w:rsidRPr="00A24C5F" w:rsidRDefault="00A24C5F" w:rsidP="00EE09DB">
      <w:pPr>
        <w:pStyle w:val="a4"/>
        <w:numPr>
          <w:ilvl w:val="0"/>
          <w:numId w:val="119"/>
        </w:numPr>
        <w:tabs>
          <w:tab w:val="left" w:pos="6480"/>
        </w:tabs>
        <w:ind w:left="851" w:hanging="426"/>
        <w:rPr>
          <w:sz w:val="24"/>
          <w:szCs w:val="24"/>
        </w:rPr>
      </w:pPr>
      <w:r w:rsidRPr="00A24C5F">
        <w:rPr>
          <w:sz w:val="24"/>
          <w:szCs w:val="24"/>
        </w:rPr>
        <w:t xml:space="preserve">Электронная почта. </w:t>
      </w:r>
    </w:p>
    <w:p w:rsidR="00A24C5F" w:rsidRDefault="00A24C5F" w:rsidP="00EE09DB">
      <w:pPr>
        <w:pStyle w:val="a4"/>
        <w:numPr>
          <w:ilvl w:val="0"/>
          <w:numId w:val="119"/>
        </w:numPr>
        <w:tabs>
          <w:tab w:val="left" w:pos="6480"/>
        </w:tabs>
        <w:ind w:left="851" w:hanging="426"/>
        <w:rPr>
          <w:sz w:val="24"/>
          <w:szCs w:val="24"/>
        </w:rPr>
      </w:pPr>
      <w:r w:rsidRPr="00A24C5F">
        <w:rPr>
          <w:sz w:val="24"/>
          <w:szCs w:val="24"/>
        </w:rPr>
        <w:t>Почтовая программа Outlook Express.</w:t>
      </w:r>
    </w:p>
    <w:p w:rsidR="00A24C5F" w:rsidRDefault="00A24C5F" w:rsidP="00EE09DB">
      <w:pPr>
        <w:pStyle w:val="a4"/>
        <w:numPr>
          <w:ilvl w:val="0"/>
          <w:numId w:val="119"/>
        </w:numPr>
        <w:tabs>
          <w:tab w:val="left" w:pos="6480"/>
        </w:tabs>
        <w:ind w:left="851" w:hanging="426"/>
        <w:rPr>
          <w:sz w:val="24"/>
          <w:szCs w:val="24"/>
        </w:rPr>
      </w:pPr>
      <w:r>
        <w:rPr>
          <w:sz w:val="24"/>
          <w:szCs w:val="24"/>
        </w:rPr>
        <w:t>Поисковые системы.</w:t>
      </w:r>
    </w:p>
    <w:p w:rsidR="00A24C5F" w:rsidRPr="00A24C5F" w:rsidRDefault="00A24C5F" w:rsidP="00EE09DB">
      <w:pPr>
        <w:pStyle w:val="a4"/>
        <w:numPr>
          <w:ilvl w:val="0"/>
          <w:numId w:val="119"/>
        </w:numPr>
        <w:tabs>
          <w:tab w:val="left" w:pos="6480"/>
        </w:tabs>
        <w:ind w:left="851" w:hanging="426"/>
        <w:rPr>
          <w:sz w:val="24"/>
          <w:szCs w:val="24"/>
        </w:rPr>
      </w:pPr>
      <w:r>
        <w:rPr>
          <w:sz w:val="24"/>
          <w:szCs w:val="24"/>
        </w:rPr>
        <w:t>Поисковые запросы</w:t>
      </w:r>
    </w:p>
    <w:p w:rsidR="00A24C5F" w:rsidRDefault="00A24C5F" w:rsidP="009559DD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21B6F" w:rsidRPr="009559DD" w:rsidRDefault="00621B6F" w:rsidP="009559DD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559DD" w:rsidRDefault="009559DD" w:rsidP="009559DD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 xml:space="preserve">Лекция по теме 14. </w:t>
      </w:r>
      <w:r w:rsidRPr="009559DD">
        <w:rPr>
          <w:rFonts w:ascii="Times New Roman" w:hAnsi="Times New Roman" w:cs="Times New Roman"/>
          <w:b/>
          <w:sz w:val="24"/>
          <w:szCs w:val="24"/>
        </w:rPr>
        <w:t>Программы для навигации в сети Интернет. Настройка параметров безопасности. браузера.</w:t>
      </w:r>
    </w:p>
    <w:p w:rsidR="00EE09DB" w:rsidRDefault="00EE09DB" w:rsidP="009559DD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21B6F" w:rsidRPr="00EE09DB" w:rsidRDefault="004819F3" w:rsidP="00EE09DB">
      <w:pPr>
        <w:pStyle w:val="a4"/>
        <w:numPr>
          <w:ilvl w:val="0"/>
          <w:numId w:val="121"/>
        </w:numPr>
        <w:tabs>
          <w:tab w:val="left" w:pos="6480"/>
        </w:tabs>
        <w:ind w:left="284" w:hanging="283"/>
        <w:jc w:val="both"/>
        <w:rPr>
          <w:sz w:val="24"/>
          <w:szCs w:val="24"/>
        </w:rPr>
      </w:pPr>
      <w:r w:rsidRPr="00EE09DB">
        <w:rPr>
          <w:sz w:val="24"/>
          <w:szCs w:val="24"/>
        </w:rPr>
        <w:t>Работа с Браузером – Internet Explorer.</w:t>
      </w:r>
    </w:p>
    <w:p w:rsidR="00044142" w:rsidRPr="00044142" w:rsidRDefault="00044142" w:rsidP="00EE09DB">
      <w:pPr>
        <w:pStyle w:val="a4"/>
        <w:numPr>
          <w:ilvl w:val="0"/>
          <w:numId w:val="121"/>
        </w:numPr>
        <w:tabs>
          <w:tab w:val="left" w:pos="284"/>
        </w:tabs>
        <w:ind w:left="168" w:hanging="177"/>
        <w:jc w:val="both"/>
        <w:rPr>
          <w:sz w:val="24"/>
          <w:szCs w:val="24"/>
          <w:lang w:val="en-US"/>
        </w:rPr>
      </w:pPr>
      <w:r w:rsidRPr="00044142">
        <w:rPr>
          <w:sz w:val="24"/>
          <w:szCs w:val="24"/>
        </w:rPr>
        <w:t>Файлы</w:t>
      </w:r>
      <w:r w:rsidRPr="00044142">
        <w:rPr>
          <w:sz w:val="24"/>
          <w:szCs w:val="24"/>
          <w:lang w:val="en-US"/>
        </w:rPr>
        <w:t xml:space="preserve"> cookie</w:t>
      </w:r>
    </w:p>
    <w:p w:rsidR="00044142" w:rsidRPr="00044142" w:rsidRDefault="00044142" w:rsidP="00EE09DB">
      <w:pPr>
        <w:pStyle w:val="a4"/>
        <w:numPr>
          <w:ilvl w:val="0"/>
          <w:numId w:val="121"/>
        </w:numPr>
        <w:ind w:left="284" w:hanging="283"/>
        <w:jc w:val="both"/>
        <w:rPr>
          <w:sz w:val="24"/>
          <w:szCs w:val="24"/>
          <w:lang w:val="en-US"/>
        </w:rPr>
      </w:pPr>
      <w:r w:rsidRPr="00044142">
        <w:rPr>
          <w:sz w:val="24"/>
          <w:szCs w:val="24"/>
          <w:lang w:val="en-US"/>
        </w:rPr>
        <w:t>Do Not Track</w:t>
      </w:r>
    </w:p>
    <w:p w:rsidR="00044142" w:rsidRPr="00044142" w:rsidRDefault="00044142" w:rsidP="00EE09DB">
      <w:pPr>
        <w:pStyle w:val="a4"/>
        <w:numPr>
          <w:ilvl w:val="0"/>
          <w:numId w:val="121"/>
        </w:numPr>
        <w:ind w:left="284" w:hanging="283"/>
        <w:jc w:val="both"/>
        <w:rPr>
          <w:sz w:val="24"/>
          <w:szCs w:val="24"/>
          <w:lang w:val="en-US"/>
        </w:rPr>
      </w:pPr>
      <w:r w:rsidRPr="00044142">
        <w:rPr>
          <w:sz w:val="24"/>
          <w:szCs w:val="24"/>
        </w:rPr>
        <w:t>Просмотр</w:t>
      </w:r>
      <w:r w:rsidRPr="00044142">
        <w:rPr>
          <w:sz w:val="24"/>
          <w:szCs w:val="24"/>
          <w:lang w:val="en-US"/>
        </w:rPr>
        <w:t xml:space="preserve"> InPrivate</w:t>
      </w:r>
    </w:p>
    <w:p w:rsidR="00044142" w:rsidRPr="00044142" w:rsidRDefault="00044142" w:rsidP="00EE09DB">
      <w:pPr>
        <w:pStyle w:val="a4"/>
        <w:numPr>
          <w:ilvl w:val="0"/>
          <w:numId w:val="121"/>
        </w:numPr>
        <w:ind w:left="284" w:hanging="283"/>
        <w:jc w:val="both"/>
        <w:rPr>
          <w:sz w:val="24"/>
          <w:szCs w:val="24"/>
        </w:rPr>
      </w:pPr>
      <w:r w:rsidRPr="00044142">
        <w:rPr>
          <w:sz w:val="24"/>
          <w:szCs w:val="24"/>
        </w:rPr>
        <w:t>Местоположение</w:t>
      </w:r>
    </w:p>
    <w:p w:rsidR="00044142" w:rsidRPr="00044142" w:rsidRDefault="00044142" w:rsidP="00EE09DB">
      <w:pPr>
        <w:pStyle w:val="a4"/>
        <w:numPr>
          <w:ilvl w:val="0"/>
          <w:numId w:val="121"/>
        </w:numPr>
        <w:ind w:left="284" w:hanging="283"/>
        <w:jc w:val="both"/>
        <w:rPr>
          <w:sz w:val="24"/>
          <w:szCs w:val="24"/>
        </w:rPr>
      </w:pPr>
      <w:r w:rsidRPr="00044142">
        <w:rPr>
          <w:sz w:val="24"/>
          <w:szCs w:val="24"/>
        </w:rPr>
        <w:t>Блокирование всплывающих окон</w:t>
      </w:r>
    </w:p>
    <w:p w:rsidR="00044142" w:rsidRDefault="00044142" w:rsidP="00EE09DB">
      <w:pPr>
        <w:pStyle w:val="a4"/>
        <w:numPr>
          <w:ilvl w:val="0"/>
          <w:numId w:val="121"/>
        </w:numPr>
        <w:ind w:left="284" w:hanging="283"/>
        <w:jc w:val="both"/>
        <w:rPr>
          <w:sz w:val="24"/>
          <w:szCs w:val="24"/>
        </w:rPr>
      </w:pPr>
      <w:r w:rsidRPr="00044142">
        <w:rPr>
          <w:sz w:val="24"/>
          <w:szCs w:val="24"/>
        </w:rPr>
        <w:t>Защита от слежения</w:t>
      </w:r>
    </w:p>
    <w:p w:rsidR="0021473A" w:rsidRPr="00044142" w:rsidRDefault="0021473A" w:rsidP="0021473A">
      <w:pPr>
        <w:pStyle w:val="a4"/>
        <w:ind w:left="284"/>
        <w:jc w:val="both"/>
        <w:rPr>
          <w:sz w:val="24"/>
          <w:szCs w:val="24"/>
        </w:rPr>
      </w:pPr>
    </w:p>
    <w:p w:rsidR="004819F3" w:rsidRPr="004819F3" w:rsidRDefault="004819F3" w:rsidP="004819F3">
      <w:pPr>
        <w:pStyle w:val="a4"/>
        <w:tabs>
          <w:tab w:val="left" w:pos="6480"/>
        </w:tabs>
        <w:ind w:left="6840"/>
        <w:jc w:val="both"/>
        <w:rPr>
          <w:b/>
          <w:sz w:val="24"/>
          <w:szCs w:val="24"/>
        </w:rPr>
      </w:pPr>
    </w:p>
    <w:p w:rsidR="009559DD" w:rsidRDefault="009559DD" w:rsidP="009559DD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Лекция по теме 15. </w:t>
      </w:r>
      <w:r w:rsidRPr="009559DD">
        <w:rPr>
          <w:rFonts w:ascii="Times New Roman" w:hAnsi="Times New Roman" w:cs="Times New Roman"/>
          <w:b/>
          <w:sz w:val="24"/>
          <w:szCs w:val="24"/>
        </w:rPr>
        <w:t>Обеспечение параметров безопасности системы при работе в сети интернет.</w:t>
      </w:r>
      <w:r w:rsidRPr="009559DD">
        <w:rPr>
          <w:rFonts w:ascii="Times New Roman" w:hAnsi="Times New Roman" w:cs="Times New Roman"/>
          <w:b/>
          <w:sz w:val="24"/>
          <w:szCs w:val="24"/>
        </w:rPr>
        <w:tab/>
      </w:r>
    </w:p>
    <w:tbl>
      <w:tblPr>
        <w:tblW w:w="5000" w:type="pct"/>
        <w:tblCellSpacing w:w="15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355"/>
      </w:tblGrid>
      <w:tr w:rsidR="00654662" w:rsidRPr="00654662" w:rsidTr="004228D6">
        <w:trPr>
          <w:tblCellSpacing w:w="15" w:type="dxa"/>
        </w:trPr>
        <w:tc>
          <w:tcPr>
            <w:tcW w:w="5000" w:type="pct"/>
            <w:shd w:val="clear" w:color="auto" w:fill="FFFFFF"/>
            <w:vAlign w:val="center"/>
            <w:hideMark/>
          </w:tcPr>
          <w:tbl>
            <w:tblPr>
              <w:tblW w:w="9544" w:type="dxa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81"/>
              <w:gridCol w:w="9013"/>
              <w:gridCol w:w="50"/>
            </w:tblGrid>
            <w:tr w:rsidR="00654662" w:rsidRPr="00654662" w:rsidTr="00654662">
              <w:trPr>
                <w:gridAfter w:val="1"/>
                <w:wAfter w:w="25" w:type="pct"/>
                <w:trHeight w:val="152"/>
                <w:tblCellSpacing w:w="15" w:type="dxa"/>
              </w:trPr>
              <w:tc>
                <w:tcPr>
                  <w:tcW w:w="4928" w:type="pct"/>
                  <w:gridSpan w:val="2"/>
                  <w:vAlign w:val="center"/>
                  <w:hideMark/>
                </w:tcPr>
                <w:p w:rsidR="00654662" w:rsidRDefault="00654662" w:rsidP="00654662">
                  <w:pPr>
                    <w:spacing w:after="0" w:line="240" w:lineRule="auto"/>
                    <w:ind w:right="-4785"/>
                    <w:rPr>
                      <w:rFonts w:ascii="Times New Roman" w:eastAsia="Times New Roman" w:hAnsi="Times New Roman" w:cs="Times New Roman"/>
                      <w:bCs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bCs/>
                      <w:sz w:val="24"/>
                      <w:szCs w:val="24"/>
                      <w:lang w:eastAsia="ru-RU"/>
                    </w:rPr>
                    <w:t>Какая часть от общего объёма компьютерных вирусов распространяется посредством</w:t>
                  </w:r>
                </w:p>
                <w:p w:rsidR="00654662" w:rsidRPr="004228D6" w:rsidRDefault="00654662" w:rsidP="00654662">
                  <w:pPr>
                    <w:spacing w:after="0" w:line="240" w:lineRule="auto"/>
                    <w:ind w:right="-4785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bCs/>
                      <w:sz w:val="24"/>
                      <w:szCs w:val="24"/>
                      <w:lang w:eastAsia="ru-RU"/>
                    </w:rPr>
                    <w:t>электронной почты?</w:t>
                  </w:r>
                </w:p>
              </w:tc>
            </w:tr>
            <w:tr w:rsidR="00654662" w:rsidRPr="00654662" w:rsidTr="00654662">
              <w:trPr>
                <w:tblCellSpacing w:w="15" w:type="dxa"/>
              </w:trPr>
              <w:tc>
                <w:tcPr>
                  <w:tcW w:w="176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object w:dxaOrig="225" w:dyaOrig="225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i1125" type="#_x0000_t75" style="width:20.25pt;height:18pt" o:ole="">
                        <v:imagedata r:id="rId44" o:title=""/>
                      </v:shape>
                      <w:control r:id="rId45" w:name="DefaultOcxName" w:shapeid="_x0000_i1125"/>
                    </w:object>
                  </w:r>
                </w:p>
              </w:tc>
              <w:tc>
                <w:tcPr>
                  <w:tcW w:w="4777" w:type="pct"/>
                  <w:gridSpan w:val="2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Свыше 90 %</w:t>
                  </w:r>
                </w:p>
              </w:tc>
            </w:tr>
            <w:tr w:rsidR="00654662" w:rsidRPr="00654662" w:rsidTr="00654662">
              <w:trPr>
                <w:tblCellSpacing w:w="15" w:type="dxa"/>
              </w:trPr>
              <w:tc>
                <w:tcPr>
                  <w:tcW w:w="176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object w:dxaOrig="225" w:dyaOrig="225">
                      <v:shape id="_x0000_i1128" type="#_x0000_t75" style="width:20.25pt;height:18pt" o:ole="">
                        <v:imagedata r:id="rId44" o:title=""/>
                      </v:shape>
                      <w:control r:id="rId46" w:name="DefaultOcxName1" w:shapeid="_x0000_i1128"/>
                    </w:object>
                  </w:r>
                </w:p>
              </w:tc>
              <w:tc>
                <w:tcPr>
                  <w:tcW w:w="4777" w:type="pct"/>
                  <w:gridSpan w:val="2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  80%</w:t>
                  </w:r>
                </w:p>
              </w:tc>
            </w:tr>
            <w:tr w:rsidR="00654662" w:rsidRPr="00654662" w:rsidTr="00654662">
              <w:trPr>
                <w:tblCellSpacing w:w="15" w:type="dxa"/>
              </w:trPr>
              <w:tc>
                <w:tcPr>
                  <w:tcW w:w="176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object w:dxaOrig="225" w:dyaOrig="225">
                      <v:shape id="_x0000_i1131" type="#_x0000_t75" style="width:20.25pt;height:18pt" o:ole="">
                        <v:imagedata r:id="rId44" o:title=""/>
                      </v:shape>
                      <w:control r:id="rId47" w:name="DefaultOcxName2" w:shapeid="_x0000_i1131"/>
                    </w:object>
                  </w:r>
                </w:p>
              </w:tc>
              <w:tc>
                <w:tcPr>
                  <w:tcW w:w="4777" w:type="pct"/>
                  <w:gridSpan w:val="2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75%</w:t>
                  </w:r>
                </w:p>
              </w:tc>
            </w:tr>
            <w:tr w:rsidR="00654662" w:rsidRPr="00654662" w:rsidTr="00654662">
              <w:trPr>
                <w:tblCellSpacing w:w="15" w:type="dxa"/>
              </w:trPr>
              <w:tc>
                <w:tcPr>
                  <w:tcW w:w="176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object w:dxaOrig="225" w:dyaOrig="225">
                      <v:shape id="_x0000_i1134" type="#_x0000_t75" style="width:20.25pt;height:18pt" o:ole="">
                        <v:imagedata r:id="rId44" o:title=""/>
                      </v:shape>
                      <w:control r:id="rId48" w:name="DefaultOcxName3" w:shapeid="_x0000_i1134"/>
                    </w:object>
                  </w:r>
                </w:p>
              </w:tc>
              <w:tc>
                <w:tcPr>
                  <w:tcW w:w="4777" w:type="pct"/>
                  <w:gridSpan w:val="2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100%</w:t>
                  </w:r>
                </w:p>
              </w:tc>
            </w:tr>
          </w:tbl>
          <w:p w:rsidR="004228D6" w:rsidRPr="004228D6" w:rsidRDefault="004228D6" w:rsidP="0065466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54662" w:rsidRPr="00654662" w:rsidTr="004228D6">
        <w:trPr>
          <w:tblCellSpacing w:w="15" w:type="dxa"/>
        </w:trPr>
        <w:tc>
          <w:tcPr>
            <w:tcW w:w="5000" w:type="pct"/>
            <w:shd w:val="clear" w:color="auto" w:fill="FFFFFF"/>
            <w:vAlign w:val="center"/>
            <w:hideMark/>
          </w:tcPr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80"/>
              <w:gridCol w:w="8785"/>
            </w:tblGrid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bCs/>
                      <w:sz w:val="24"/>
                      <w:szCs w:val="24"/>
                      <w:lang w:eastAsia="ru-RU"/>
                    </w:rPr>
                    <w:t>2.</w: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bCs/>
                      <w:sz w:val="24"/>
                      <w:szCs w:val="24"/>
                      <w:lang w:eastAsia="ru-RU"/>
                    </w:rPr>
                    <w:t>Какие меры следует принять при получении большого количества спама ?</w:t>
                  </w:r>
                </w:p>
              </w:tc>
            </w:tr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object w:dxaOrig="225" w:dyaOrig="225">
                      <v:shape id="_x0000_i1137" type="#_x0000_t75" style="width:20.25pt;height:18pt" o:ole="">
                        <v:imagedata r:id="rId44" o:title=""/>
                      </v:shape>
                      <w:control r:id="rId49" w:name="DefaultOcxName4" w:shapeid="_x0000_i1137"/>
                    </w:objec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Удалить весь спам и включить фильтр спама</w:t>
                  </w:r>
                </w:p>
              </w:tc>
            </w:tr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object w:dxaOrig="225" w:dyaOrig="225">
                      <v:shape id="_x0000_i1140" type="#_x0000_t75" style="width:20.25pt;height:18pt" o:ole="">
                        <v:imagedata r:id="rId44" o:title=""/>
                      </v:shape>
                      <w:control r:id="rId50" w:name="DefaultOcxName5" w:shapeid="_x0000_i1140"/>
                    </w:objec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Ответить на каждое сообщение и попросить отправителей  больше не присылать их.</w:t>
                  </w:r>
                </w:p>
              </w:tc>
            </w:tr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object w:dxaOrig="225" w:dyaOrig="225">
                      <v:shape id="_x0000_i1143" type="#_x0000_t75" style="width:20.25pt;height:18pt" o:ole="">
                        <v:imagedata r:id="rId44" o:title=""/>
                      </v:shape>
                      <w:control r:id="rId51" w:name="DefaultOcxName6" w:shapeid="_x0000_i1143"/>
                    </w:objec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Открыть сообщение и узнать, что в них содержится</w:t>
                  </w:r>
                </w:p>
              </w:tc>
            </w:tr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object w:dxaOrig="225" w:dyaOrig="225">
                      <v:shape id="_x0000_i1146" type="#_x0000_t75" style="width:20.25pt;height:18pt" o:ole="">
                        <v:imagedata r:id="rId44" o:title=""/>
                      </v:shape>
                      <w:control r:id="rId52" w:name="DefaultOcxName7" w:shapeid="_x0000_i1146"/>
                    </w:objec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Больше никогда не пользоваться электронной почтой</w:t>
                  </w:r>
                </w:p>
              </w:tc>
            </w:tr>
          </w:tbl>
          <w:p w:rsidR="004228D6" w:rsidRPr="004228D6" w:rsidRDefault="004228D6" w:rsidP="0065466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54662" w:rsidRPr="00654662" w:rsidTr="004228D6">
        <w:trPr>
          <w:tblCellSpacing w:w="15" w:type="dxa"/>
        </w:trPr>
        <w:tc>
          <w:tcPr>
            <w:tcW w:w="5000" w:type="pct"/>
            <w:shd w:val="clear" w:color="auto" w:fill="FFFFFF"/>
            <w:vAlign w:val="center"/>
            <w:hideMark/>
          </w:tcPr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80"/>
              <w:gridCol w:w="8785"/>
            </w:tblGrid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bCs/>
                      <w:sz w:val="24"/>
                      <w:szCs w:val="24"/>
                      <w:lang w:eastAsia="ru-RU"/>
                    </w:rPr>
                    <w:t>3.</w: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bCs/>
                      <w:sz w:val="24"/>
                      <w:szCs w:val="24"/>
                      <w:lang w:eastAsia="ru-RU"/>
                    </w:rPr>
                    <w:t> Что следует делать с важными файлами?</w:t>
                  </w:r>
                </w:p>
              </w:tc>
            </w:tr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object w:dxaOrig="225" w:dyaOrig="225">
                      <v:shape id="_x0000_i1149" type="#_x0000_t75" style="width:20.25pt;height:18pt" o:ole="">
                        <v:imagedata r:id="rId44" o:title=""/>
                      </v:shape>
                      <w:control r:id="rId53" w:name="DefaultOcxName8" w:shapeid="_x0000_i1149"/>
                    </w:objec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Хранить их на жёстком диске компьютера</w:t>
                  </w:r>
                </w:p>
              </w:tc>
            </w:tr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object w:dxaOrig="225" w:dyaOrig="225">
                      <v:shape id="_x0000_i1152" type="#_x0000_t75" style="width:20.25pt;height:18pt" o:ole="">
                        <v:imagedata r:id="rId44" o:title=""/>
                      </v:shape>
                      <w:control r:id="rId54" w:name="DefaultOcxName9" w:shapeid="_x0000_i1152"/>
                    </w:objec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Отправить их другу по электронной почте</w:t>
                  </w:r>
                </w:p>
              </w:tc>
            </w:tr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object w:dxaOrig="225" w:dyaOrig="225">
                      <v:shape id="_x0000_i1155" type="#_x0000_t75" style="width:20.25pt;height:18pt" o:ole="">
                        <v:imagedata r:id="rId44" o:title=""/>
                      </v:shape>
                      <w:control r:id="rId55" w:name="DefaultOcxName10" w:shapeid="_x0000_i1155"/>
                    </w:objec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Распечатать  на бумаге, а затем удалить</w:t>
                  </w:r>
                </w:p>
              </w:tc>
            </w:tr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object w:dxaOrig="225" w:dyaOrig="225">
                      <v:shape id="_x0000_i1158" type="#_x0000_t75" style="width:20.25pt;height:18pt" o:ole="">
                        <v:imagedata r:id="rId44" o:title=""/>
                      </v:shape>
                      <w:control r:id="rId56" w:name="DefaultOcxName11" w:shapeid="_x0000_i1158"/>
                    </w:objec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Сделать резервные копии этих файлов</w:t>
                  </w:r>
                </w:p>
              </w:tc>
            </w:tr>
          </w:tbl>
          <w:p w:rsidR="004228D6" w:rsidRPr="004228D6" w:rsidRDefault="004228D6" w:rsidP="0065466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54662" w:rsidRPr="00654662" w:rsidTr="004228D6">
        <w:trPr>
          <w:tblCellSpacing w:w="15" w:type="dxa"/>
        </w:trPr>
        <w:tc>
          <w:tcPr>
            <w:tcW w:w="5000" w:type="pct"/>
            <w:shd w:val="clear" w:color="auto" w:fill="FFFFFF"/>
            <w:vAlign w:val="center"/>
            <w:hideMark/>
          </w:tcPr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80"/>
              <w:gridCol w:w="8785"/>
            </w:tblGrid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bCs/>
                      <w:sz w:val="24"/>
                      <w:szCs w:val="24"/>
                      <w:lang w:eastAsia="ru-RU"/>
                    </w:rPr>
                    <w:t>4.</w: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bCs/>
                      <w:sz w:val="24"/>
                      <w:szCs w:val="24"/>
                      <w:lang w:eastAsia="ru-RU"/>
                    </w:rPr>
                    <w:t>Можно ли проникнуть в незащищенный компьютер другого пользователя с другого компьютера?</w:t>
                  </w:r>
                </w:p>
              </w:tc>
            </w:tr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object w:dxaOrig="225" w:dyaOrig="225">
                      <v:shape id="_x0000_i1161" type="#_x0000_t75" style="width:20.25pt;height:18pt" o:ole="">
                        <v:imagedata r:id="rId44" o:title=""/>
                      </v:shape>
                      <w:control r:id="rId57" w:name="DefaultOcxName12" w:shapeid="_x0000_i1161"/>
                    </w:objec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Нет</w:t>
                  </w:r>
                </w:p>
              </w:tc>
            </w:tr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object w:dxaOrig="225" w:dyaOrig="225">
                      <v:shape id="_x0000_i1164" type="#_x0000_t75" style="width:20.25pt;height:18pt" o:ole="">
                        <v:imagedata r:id="rId44" o:title=""/>
                      </v:shape>
                      <w:control r:id="rId58" w:name="DefaultOcxName13" w:shapeid="_x0000_i1164"/>
                    </w:objec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Только если пользователь откроет доступ</w:t>
                  </w:r>
                </w:p>
              </w:tc>
            </w:tr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object w:dxaOrig="225" w:dyaOrig="225">
                      <v:shape id="_x0000_i1167" type="#_x0000_t75" style="width:20.25pt;height:18pt" o:ole="">
                        <v:imagedata r:id="rId44" o:title=""/>
                      </v:shape>
                      <w:control r:id="rId59" w:name="DefaultOcxName14" w:shapeid="_x0000_i1167"/>
                    </w:objec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Да</w:t>
                  </w:r>
                </w:p>
              </w:tc>
            </w:tr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object w:dxaOrig="225" w:dyaOrig="225">
                      <v:shape id="_x0000_i1170" type="#_x0000_t75" style="width:20.25pt;height:18pt" o:ole="">
                        <v:imagedata r:id="rId44" o:title=""/>
                      </v:shape>
                      <w:control r:id="rId60" w:name="DefaultOcxName15" w:shapeid="_x0000_i1170"/>
                    </w:objec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Да, но при этом будет слышен стук</w:t>
                  </w:r>
                </w:p>
              </w:tc>
            </w:tr>
          </w:tbl>
          <w:p w:rsidR="004228D6" w:rsidRPr="004228D6" w:rsidRDefault="004228D6" w:rsidP="0065466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54662" w:rsidRPr="00654662" w:rsidTr="004228D6">
        <w:trPr>
          <w:tblCellSpacing w:w="15" w:type="dxa"/>
        </w:trPr>
        <w:tc>
          <w:tcPr>
            <w:tcW w:w="5000" w:type="pct"/>
            <w:shd w:val="clear" w:color="auto" w:fill="FFFFFF"/>
            <w:vAlign w:val="center"/>
            <w:hideMark/>
          </w:tcPr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80"/>
              <w:gridCol w:w="8785"/>
            </w:tblGrid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bCs/>
                      <w:sz w:val="24"/>
                      <w:szCs w:val="24"/>
                      <w:lang w:eastAsia="ru-RU"/>
                    </w:rPr>
                    <w:t>5.</w: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bCs/>
                      <w:sz w:val="24"/>
                      <w:szCs w:val="24"/>
                      <w:lang w:eastAsia="ru-RU"/>
                    </w:rPr>
                    <w:t>Какие меры необходимо принять, чтобы нежелательные посетители не могли проникнуть в мой компьютер через Интернет?</w:t>
                  </w:r>
                </w:p>
              </w:tc>
            </w:tr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object w:dxaOrig="225" w:dyaOrig="225">
                      <v:shape id="_x0000_i1173" type="#_x0000_t75" style="width:20.25pt;height:18pt" o:ole="">
                        <v:imagedata r:id="rId44" o:title=""/>
                      </v:shape>
                      <w:control r:id="rId61" w:name="DefaultOcxName16" w:shapeid="_x0000_i1173"/>
                    </w:objec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Установить антивирусное программное обеспечение</w:t>
                  </w:r>
                </w:p>
              </w:tc>
            </w:tr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object w:dxaOrig="225" w:dyaOrig="225">
                      <v:shape id="_x0000_i1176" type="#_x0000_t75" style="width:20.25pt;height:18pt" o:ole="">
                        <v:imagedata r:id="rId44" o:title=""/>
                      </v:shape>
                      <w:control r:id="rId62" w:name="DefaultOcxName17" w:shapeid="_x0000_i1176"/>
                    </w:objec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Закрывать обозреватель Интернета каждый раз после использования</w:t>
                  </w:r>
                </w:p>
              </w:tc>
            </w:tr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lastRenderedPageBreak/>
                    <w:object w:dxaOrig="225" w:dyaOrig="225">
                      <v:shape id="_x0000_i1179" type="#_x0000_t75" style="width:20.25pt;height:18pt" o:ole="">
                        <v:imagedata r:id="rId44" o:title=""/>
                      </v:shape>
                      <w:control r:id="rId63" w:name="DefaultOcxName18" w:shapeid="_x0000_i1179"/>
                    </w:objec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Позвонить в компанию службы помощи </w:t>
                  </w:r>
                </w:p>
              </w:tc>
            </w:tr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object w:dxaOrig="225" w:dyaOrig="225">
                      <v:shape id="_x0000_i1182" type="#_x0000_t75" style="width:20.25pt;height:18pt" o:ole="">
                        <v:imagedata r:id="rId44" o:title=""/>
                      </v:shape>
                      <w:control r:id="rId64" w:name="DefaultOcxName19" w:shapeid="_x0000_i1182"/>
                    </w:objec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Установить брандмауэр</w:t>
                  </w:r>
                </w:p>
              </w:tc>
            </w:tr>
          </w:tbl>
          <w:p w:rsidR="004228D6" w:rsidRPr="004228D6" w:rsidRDefault="004228D6" w:rsidP="0065466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54662" w:rsidRPr="00654662" w:rsidTr="004228D6">
        <w:trPr>
          <w:tblCellSpacing w:w="15" w:type="dxa"/>
        </w:trPr>
        <w:tc>
          <w:tcPr>
            <w:tcW w:w="5000" w:type="pct"/>
            <w:shd w:val="clear" w:color="auto" w:fill="FFFFFF"/>
            <w:vAlign w:val="center"/>
            <w:hideMark/>
          </w:tcPr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80"/>
              <w:gridCol w:w="8785"/>
            </w:tblGrid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bCs/>
                      <w:sz w:val="24"/>
                      <w:szCs w:val="24"/>
                      <w:lang w:eastAsia="ru-RU"/>
                    </w:rPr>
                    <w:lastRenderedPageBreak/>
                    <w:t>6.</w: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bCs/>
                      <w:sz w:val="24"/>
                      <w:szCs w:val="24"/>
                      <w:lang w:eastAsia="ru-RU"/>
                    </w:rPr>
                    <w:t>При общении  в чатах необходимо:</w:t>
                  </w:r>
                </w:p>
              </w:tc>
            </w:tr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object w:dxaOrig="225" w:dyaOrig="225">
                      <v:shape id="_x0000_i1185" type="#_x0000_t75" style="width:20.25pt;height:18pt" o:ole="">
                        <v:imagedata r:id="rId44" o:title=""/>
                      </v:shape>
                      <w:control r:id="rId65" w:name="DefaultOcxName20" w:shapeid="_x0000_i1185"/>
                    </w:objec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 Использовать собственное имя, поскольку в Интернете запрещено выдавать себя за кого–то другого</w:t>
                  </w:r>
                </w:p>
              </w:tc>
            </w:tr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object w:dxaOrig="225" w:dyaOrig="225">
                      <v:shape id="_x0000_i1188" type="#_x0000_t75" style="width:20.25pt;height:18pt" o:ole="">
                        <v:imagedata r:id="rId44" o:title=""/>
                      </v:shape>
                      <w:control r:id="rId66" w:name="DefaultOcxName21" w:shapeid="_x0000_i1188"/>
                    </w:objec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Выбрать уже использованный псевдоним</w:t>
                  </w:r>
                </w:p>
              </w:tc>
            </w:tr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object w:dxaOrig="225" w:dyaOrig="225">
                      <v:shape id="_x0000_i1191" type="#_x0000_t75" style="width:20.25pt;height:18pt" o:ole="">
                        <v:imagedata r:id="rId44" o:title=""/>
                      </v:shape>
                      <w:control r:id="rId67" w:name="DefaultOcxName22" w:shapeid="_x0000_i1191"/>
                    </w:objec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Придумать себе псевдоним</w:t>
                  </w:r>
                </w:p>
              </w:tc>
            </w:tr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object w:dxaOrig="225" w:dyaOrig="225">
                      <v:shape id="_x0000_i1194" type="#_x0000_t75" style="width:20.25pt;height:18pt" o:ole="">
                        <v:imagedata r:id="rId44" o:title=""/>
                      </v:shape>
                      <w:control r:id="rId68" w:name="DefaultOcxName23" w:shapeid="_x0000_i1194"/>
                    </w:objec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Выяснить какие правила заведены в чате, и действовать согласно этим правилам</w:t>
                  </w:r>
                </w:p>
              </w:tc>
            </w:tr>
          </w:tbl>
          <w:p w:rsidR="004228D6" w:rsidRPr="004228D6" w:rsidRDefault="004228D6" w:rsidP="0065466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54662" w:rsidRPr="00654662" w:rsidTr="004228D6">
        <w:trPr>
          <w:tblCellSpacing w:w="15" w:type="dxa"/>
        </w:trPr>
        <w:tc>
          <w:tcPr>
            <w:tcW w:w="5000" w:type="pct"/>
            <w:shd w:val="clear" w:color="auto" w:fill="FFFFFF"/>
            <w:vAlign w:val="center"/>
            <w:hideMark/>
          </w:tcPr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80"/>
              <w:gridCol w:w="8785"/>
            </w:tblGrid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bCs/>
                      <w:sz w:val="24"/>
                      <w:szCs w:val="24"/>
                      <w:lang w:eastAsia="ru-RU"/>
                    </w:rPr>
                    <w:t>7.</w: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bCs/>
                      <w:sz w:val="24"/>
                      <w:szCs w:val="24"/>
                      <w:lang w:eastAsia="ru-RU"/>
                    </w:rPr>
                    <w:t>Собеседник из чата предлагает встретиться, как вы должны поступить?</w:t>
                  </w:r>
                </w:p>
              </w:tc>
            </w:tr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object w:dxaOrig="225" w:dyaOrig="225">
                      <v:shape id="_x0000_i1197" type="#_x0000_t75" style="width:20.25pt;height:18pt" o:ole="">
                        <v:imagedata r:id="rId44" o:title=""/>
                      </v:shape>
                      <w:control r:id="rId69" w:name="DefaultOcxName24" w:shapeid="_x0000_i1197"/>
                    </w:objec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Сразу же согласиться</w:t>
                  </w:r>
                </w:p>
              </w:tc>
            </w:tr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object w:dxaOrig="225" w:dyaOrig="225">
                      <v:shape id="_x0000_i1200" type="#_x0000_t75" style="width:20.25pt;height:18pt" o:ole="">
                        <v:imagedata r:id="rId44" o:title=""/>
                      </v:shape>
                      <w:control r:id="rId70" w:name="DefaultOcxName25" w:shapeid="_x0000_i1200"/>
                    </w:objec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Согласиться, но взять с собой друга</w:t>
                  </w:r>
                </w:p>
              </w:tc>
            </w:tr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object w:dxaOrig="225" w:dyaOrig="225">
                      <v:shape id="_x0000_i1203" type="#_x0000_t75" style="width:20.25pt;height:18pt" o:ole="">
                        <v:imagedata r:id="rId44" o:title=""/>
                      </v:shape>
                      <w:control r:id="rId71" w:name="DefaultOcxName26" w:shapeid="_x0000_i1203"/>
                    </w:objec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Поговорить  об этом с родителями,  и если решите идти, то обязательно взять с собой взрослого и встречаться только в общественных местах</w:t>
                  </w:r>
                </w:p>
              </w:tc>
            </w:tr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object w:dxaOrig="225" w:dyaOrig="225">
                      <v:shape id="_x0000_i1206" type="#_x0000_t75" style="width:20.25pt;height:18pt" o:ole="">
                        <v:imagedata r:id="rId44" o:title=""/>
                      </v:shape>
                      <w:control r:id="rId72" w:name="DefaultOcxName27" w:shapeid="_x0000_i1206"/>
                    </w:objec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Спросить номер телефона своего друга по Интернету , чтобы устроить встречу в безопасном месте</w:t>
                  </w:r>
                </w:p>
              </w:tc>
            </w:tr>
          </w:tbl>
          <w:p w:rsidR="004228D6" w:rsidRPr="004228D6" w:rsidRDefault="004228D6" w:rsidP="0065466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54662" w:rsidRPr="00654662" w:rsidTr="004228D6">
        <w:trPr>
          <w:tblCellSpacing w:w="15" w:type="dxa"/>
        </w:trPr>
        <w:tc>
          <w:tcPr>
            <w:tcW w:w="5000" w:type="pct"/>
            <w:shd w:val="clear" w:color="auto" w:fill="FFFFFF"/>
            <w:vAlign w:val="center"/>
            <w:hideMark/>
          </w:tcPr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80"/>
              <w:gridCol w:w="8785"/>
            </w:tblGrid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bCs/>
                      <w:sz w:val="24"/>
                      <w:szCs w:val="24"/>
                      <w:lang w:eastAsia="ru-RU"/>
                    </w:rPr>
                    <w:t>8.</w: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bCs/>
                      <w:sz w:val="24"/>
                      <w:szCs w:val="24"/>
                      <w:lang w:eastAsia="ru-RU"/>
                    </w:rPr>
                    <w:t>Какую информацию не следует разглашать в чатах  и дискуссионных группах?</w:t>
                  </w:r>
                </w:p>
              </w:tc>
            </w:tr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object w:dxaOrig="225" w:dyaOrig="225">
                      <v:shape id="_x0000_i1209" type="#_x0000_t75" style="width:20.25pt;height:18pt" o:ole="">
                        <v:imagedata r:id="rId44" o:title=""/>
                      </v:shape>
                      <w:control r:id="rId73" w:name="DefaultOcxName28" w:shapeid="_x0000_i1209"/>
                    </w:objec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О своих хобби</w:t>
                  </w:r>
                </w:p>
              </w:tc>
            </w:tr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object w:dxaOrig="225" w:dyaOrig="225">
                      <v:shape id="_x0000_i1212" type="#_x0000_t75" style="width:20.25pt;height:18pt" o:ole="">
                        <v:imagedata r:id="rId44" o:title=""/>
                      </v:shape>
                      <w:control r:id="rId74" w:name="DefaultOcxName29" w:shapeid="_x0000_i1212"/>
                    </w:objec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Домашний адрес</w:t>
                  </w:r>
                </w:p>
              </w:tc>
            </w:tr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object w:dxaOrig="225" w:dyaOrig="225">
                      <v:shape id="_x0000_i1215" type="#_x0000_t75" style="width:20.25pt;height:18pt" o:ole="">
                        <v:imagedata r:id="rId44" o:title=""/>
                      </v:shape>
                      <w:control r:id="rId75" w:name="DefaultOcxName30" w:shapeid="_x0000_i1215"/>
                    </w:objec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Свой псевдоним</w:t>
                  </w:r>
                </w:p>
              </w:tc>
            </w:tr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object w:dxaOrig="225" w:dyaOrig="225">
                      <v:shape id="_x0000_i1218" type="#_x0000_t75" style="width:20.25pt;height:18pt" o:ole="">
                        <v:imagedata r:id="rId44" o:title=""/>
                      </v:shape>
                      <w:control r:id="rId76" w:name="DefaultOcxName31" w:shapeid="_x0000_i1218"/>
                    </w:objec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О любимой музыкальной группе</w:t>
                  </w:r>
                </w:p>
              </w:tc>
            </w:tr>
          </w:tbl>
          <w:p w:rsidR="004228D6" w:rsidRPr="004228D6" w:rsidRDefault="004228D6" w:rsidP="0065466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54662" w:rsidRPr="00654662" w:rsidTr="004228D6">
        <w:trPr>
          <w:tblCellSpacing w:w="15" w:type="dxa"/>
        </w:trPr>
        <w:tc>
          <w:tcPr>
            <w:tcW w:w="5000" w:type="pct"/>
            <w:shd w:val="clear" w:color="auto" w:fill="FFFFFF"/>
            <w:vAlign w:val="center"/>
            <w:hideMark/>
          </w:tcPr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80"/>
              <w:gridCol w:w="8785"/>
            </w:tblGrid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bCs/>
                      <w:sz w:val="24"/>
                      <w:szCs w:val="24"/>
                      <w:lang w:eastAsia="ru-RU"/>
                    </w:rPr>
                    <w:t>9.</w: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bCs/>
                      <w:sz w:val="24"/>
                      <w:szCs w:val="24"/>
                      <w:lang w:eastAsia="ru-RU"/>
                    </w:rPr>
                    <w:t>Какое из следующих утверждений верно?</w:t>
                  </w:r>
                </w:p>
              </w:tc>
            </w:tr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object w:dxaOrig="225" w:dyaOrig="225">
                      <v:shape id="_x0000_i1221" type="#_x0000_t75" style="width:20.25pt;height:18pt" o:ole="">
                        <v:imagedata r:id="rId44" o:title=""/>
                      </v:shape>
                      <w:control r:id="rId77" w:name="DefaultOcxName32" w:shapeid="_x0000_i1221"/>
                    </w:objec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Вся информация в Интернете достоверна</w:t>
                  </w:r>
                </w:p>
              </w:tc>
            </w:tr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object w:dxaOrig="225" w:dyaOrig="225">
                      <v:shape id="_x0000_i1224" type="#_x0000_t75" style="width:20.25pt;height:18pt" o:ole="">
                        <v:imagedata r:id="rId44" o:title=""/>
                      </v:shape>
                      <w:control r:id="rId78" w:name="DefaultOcxName33" w:shapeid="_x0000_i1224"/>
                    </w:objec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Нельзя доверять никакой информации, найденной в Интернете</w:t>
                  </w:r>
                </w:p>
              </w:tc>
            </w:tr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object w:dxaOrig="225" w:dyaOrig="225">
                      <v:shape id="_x0000_i1227" type="#_x0000_t75" style="width:20.25pt;height:18pt" o:ole="">
                        <v:imagedata r:id="rId44" o:title=""/>
                      </v:shape>
                      <w:control r:id="rId79" w:name="DefaultOcxName34" w:shapeid="_x0000_i1227"/>
                    </w:objec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Можно доверять  информации на веб-сайтах известных организаций</w:t>
                  </w:r>
                </w:p>
              </w:tc>
            </w:tr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object w:dxaOrig="225" w:dyaOrig="225">
                      <v:shape id="_x0000_i1230" type="#_x0000_t75" style="width:20.25pt;height:18pt" o:ole="">
                        <v:imagedata r:id="rId44" o:title=""/>
                      </v:shape>
                      <w:control r:id="rId80" w:name="DefaultOcxName35" w:shapeid="_x0000_i1230"/>
                    </w:objec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Не вся информация в  Интернете  достоверна</w:t>
                  </w:r>
                </w:p>
              </w:tc>
            </w:tr>
          </w:tbl>
          <w:p w:rsidR="004228D6" w:rsidRPr="004228D6" w:rsidRDefault="004228D6" w:rsidP="0065466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54662" w:rsidRPr="00654662" w:rsidTr="004228D6">
        <w:trPr>
          <w:tblCellSpacing w:w="15" w:type="dxa"/>
        </w:trPr>
        <w:tc>
          <w:tcPr>
            <w:tcW w:w="5000" w:type="pct"/>
            <w:shd w:val="clear" w:color="auto" w:fill="FFFFFF"/>
            <w:vAlign w:val="center"/>
            <w:hideMark/>
          </w:tcPr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80"/>
              <w:gridCol w:w="8785"/>
            </w:tblGrid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bCs/>
                      <w:sz w:val="24"/>
                      <w:szCs w:val="24"/>
                      <w:lang w:eastAsia="ru-RU"/>
                    </w:rPr>
                    <w:t>10.</w: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bCs/>
                      <w:sz w:val="24"/>
                      <w:szCs w:val="24"/>
                      <w:lang w:eastAsia="ru-RU"/>
                    </w:rPr>
                    <w:t>При просмотре веб-сайтов и общении через Интернет</w:t>
                  </w:r>
                </w:p>
              </w:tc>
            </w:tr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object w:dxaOrig="225" w:dyaOrig="225">
                      <v:shape id="_x0000_i1233" type="#_x0000_t75" style="width:20.25pt;height:18pt" o:ole="">
                        <v:imagedata r:id="rId44" o:title=""/>
                      </v:shape>
                      <w:control r:id="rId81" w:name="DefaultOcxName36" w:shapeid="_x0000_i1233"/>
                    </w:objec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Вы оставляете электронные следы («цифровые отпечатки»), по которым можно определить, какие страницы вы просматривали и какой </w:t>
                  </w: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US" w:eastAsia="ru-RU"/>
                    </w:rPr>
                    <w:t>IP</w:t>
                  </w: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-адрес компьютера вы использовали.</w:t>
                  </w:r>
                </w:p>
              </w:tc>
            </w:tr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object w:dxaOrig="225" w:dyaOrig="225">
                      <v:shape id="_x0000_i1236" type="#_x0000_t75" style="width:20.25pt;height:18pt" o:ole="">
                        <v:imagedata r:id="rId44" o:title=""/>
                      </v:shape>
                      <w:control r:id="rId82" w:name="DefaultOcxName37" w:shapeid="_x0000_i1236"/>
                    </w:objec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Вы оставляете электронные следы, которые можно удалить самому</w:t>
                  </w:r>
                </w:p>
              </w:tc>
            </w:tr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object w:dxaOrig="225" w:dyaOrig="225">
                      <v:shape id="_x0000_i1239" type="#_x0000_t75" style="width:20.25pt;height:18pt" o:ole="">
                        <v:imagedata r:id="rId44" o:title=""/>
                      </v:shape>
                      <w:control r:id="rId83" w:name="DefaultOcxName38" w:shapeid="_x0000_i1239"/>
                    </w:objec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Никто не может проследить, какие веб-страницы вы просматривали</w:t>
                  </w:r>
                </w:p>
              </w:tc>
            </w:tr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object w:dxaOrig="225" w:dyaOrig="225">
                      <v:shape id="_x0000_i1242" type="#_x0000_t75" style="width:20.25pt;height:18pt" o:ole="">
                        <v:imagedata r:id="rId44" o:title=""/>
                      </v:shape>
                      <w:control r:id="rId84" w:name="DefaultOcxName39" w:shapeid="_x0000_i1242"/>
                    </w:objec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Вы оставляете электронные следы, которые  хранятся  только на вашем компьютере</w:t>
                  </w:r>
                </w:p>
              </w:tc>
            </w:tr>
          </w:tbl>
          <w:p w:rsidR="004228D6" w:rsidRPr="004228D6" w:rsidRDefault="004228D6" w:rsidP="0065466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54662" w:rsidRPr="00654662" w:rsidTr="004228D6">
        <w:trPr>
          <w:tblCellSpacing w:w="15" w:type="dxa"/>
        </w:trPr>
        <w:tc>
          <w:tcPr>
            <w:tcW w:w="5000" w:type="pct"/>
            <w:shd w:val="clear" w:color="auto" w:fill="FFFFFF"/>
            <w:vAlign w:val="center"/>
            <w:hideMark/>
          </w:tcPr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80"/>
              <w:gridCol w:w="8785"/>
            </w:tblGrid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bCs/>
                      <w:sz w:val="24"/>
                      <w:szCs w:val="24"/>
                      <w:lang w:eastAsia="ru-RU"/>
                    </w:rPr>
                    <w:t>11.</w: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Cs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bCs/>
                      <w:sz w:val="24"/>
                      <w:szCs w:val="24"/>
                      <w:lang w:eastAsia="ru-RU"/>
                    </w:rPr>
                    <w:t> </w:t>
                  </w:r>
                </w:p>
                <w:p w:rsidR="004228D6" w:rsidRPr="004228D6" w:rsidRDefault="004228D6" w:rsidP="00654662">
                  <w:pPr>
                    <w:spacing w:before="30" w:after="30" w:line="240" w:lineRule="auto"/>
                    <w:rPr>
                      <w:rFonts w:ascii="Times New Roman" w:eastAsia="Times New Roman" w:hAnsi="Times New Roman" w:cs="Times New Roman"/>
                      <w:bCs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bCs/>
                      <w:sz w:val="24"/>
                      <w:szCs w:val="24"/>
                      <w:lang w:eastAsia="ru-RU"/>
                    </w:rPr>
                    <w:t>Можно ли удалить собственную фотографию с  веб-страницы после того, как она была передана  или опубликована на ней?</w:t>
                  </w:r>
                </w:p>
              </w:tc>
            </w:tr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object w:dxaOrig="225" w:dyaOrig="225">
                      <v:shape id="_x0000_i1245" type="#_x0000_t75" style="width:20.25pt;height:18pt" o:ole="">
                        <v:imagedata r:id="rId44" o:title=""/>
                      </v:shape>
                      <w:control r:id="rId85" w:name="DefaultOcxName40" w:shapeid="_x0000_i1245"/>
                    </w:objec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После публикации фотографии в Интернете  ее больше невозможно контролировать.  </w:t>
                  </w:r>
                </w:p>
              </w:tc>
            </w:tr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object w:dxaOrig="225" w:dyaOrig="225">
                      <v:shape id="_x0000_i1248" type="#_x0000_t75" style="width:20.25pt;height:18pt" o:ole="">
                        <v:imagedata r:id="rId44" o:title=""/>
                      </v:shape>
                      <w:control r:id="rId86" w:name="DefaultOcxName41" w:shapeid="_x0000_i1248"/>
                    </w:objec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Фотографию можно легко удалить, попросив об этом веб мастера</w:t>
                  </w:r>
                </w:p>
              </w:tc>
            </w:tr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lastRenderedPageBreak/>
                    <w:object w:dxaOrig="225" w:dyaOrig="225">
                      <v:shape id="_x0000_i1251" type="#_x0000_t75" style="width:20.25pt;height:18pt" o:ole="">
                        <v:imagedata r:id="rId44" o:title=""/>
                      </v:shape>
                      <w:control r:id="rId87" w:name="DefaultOcxName42" w:shapeid="_x0000_i1251"/>
                    </w:objec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Можно самому удалить фотографию с веб-сайта.</w:t>
                  </w:r>
                </w:p>
              </w:tc>
            </w:tr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object w:dxaOrig="225" w:dyaOrig="225">
                      <v:shape id="_x0000_i1254" type="#_x0000_t75" style="width:20.25pt;height:18pt" o:ole="">
                        <v:imagedata r:id="rId44" o:title=""/>
                      </v:shape>
                      <w:control r:id="rId88" w:name="DefaultOcxName43" w:shapeid="_x0000_i1254"/>
                    </w:objec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Можно, если обратиться в милицию</w:t>
                  </w:r>
                </w:p>
              </w:tc>
            </w:tr>
          </w:tbl>
          <w:p w:rsidR="004228D6" w:rsidRPr="004228D6" w:rsidRDefault="004228D6" w:rsidP="0065466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54662" w:rsidRPr="00654662" w:rsidTr="004228D6">
        <w:trPr>
          <w:tblCellSpacing w:w="15" w:type="dxa"/>
        </w:trPr>
        <w:tc>
          <w:tcPr>
            <w:tcW w:w="5000" w:type="pct"/>
            <w:shd w:val="clear" w:color="auto" w:fill="FFFFFF"/>
            <w:vAlign w:val="center"/>
            <w:hideMark/>
          </w:tcPr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80"/>
              <w:gridCol w:w="8785"/>
            </w:tblGrid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F920BB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bCs/>
                      <w:sz w:val="24"/>
                      <w:szCs w:val="24"/>
                      <w:lang w:eastAsia="ru-RU"/>
                    </w:rPr>
                    <w:lastRenderedPageBreak/>
                    <w:t>03</w:t>
                  </w:r>
                  <w:r w:rsidR="004228D6" w:rsidRPr="004228D6">
                    <w:rPr>
                      <w:rFonts w:ascii="Times New Roman" w:eastAsia="Times New Roman" w:hAnsi="Times New Roman" w:cs="Times New Roman"/>
                      <w:bCs/>
                      <w:sz w:val="24"/>
                      <w:szCs w:val="24"/>
                      <w:lang w:eastAsia="ru-RU"/>
                    </w:rPr>
                    <w:t>.</w: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bCs/>
                      <w:sz w:val="24"/>
                      <w:szCs w:val="24"/>
                      <w:lang w:eastAsia="ru-RU"/>
                    </w:rPr>
                    <w:t>Что необходимо сделать при размещении на собственном  веб-сайте  ссылки на  веб-страницу другого пользователя?</w:t>
                  </w:r>
                </w:p>
              </w:tc>
            </w:tr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object w:dxaOrig="225" w:dyaOrig="225">
                      <v:shape id="_x0000_i1257" type="#_x0000_t75" style="width:20.25pt;height:18pt" o:ole="">
                        <v:imagedata r:id="rId44" o:title=""/>
                      </v:shape>
                      <w:control r:id="rId89" w:name="DefaultOcxName44" w:shapeid="_x0000_i1257"/>
                    </w:objec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Вам решать, спрашивать разрешения или нет.</w:t>
                  </w:r>
                </w:p>
              </w:tc>
            </w:tr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object w:dxaOrig="225" w:dyaOrig="225">
                      <v:shape id="_x0000_i1260" type="#_x0000_t75" style="width:20.25pt;height:18pt" o:ole="">
                        <v:imagedata r:id="rId44" o:title=""/>
                      </v:shape>
                      <w:control r:id="rId90" w:name="DefaultOcxName45" w:shapeid="_x0000_i1260"/>
                    </w:objec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С вашей стороны будет добросовестно спросить разрешения .</w:t>
                  </w:r>
                </w:p>
              </w:tc>
            </w:tr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object w:dxaOrig="225" w:dyaOrig="225">
                      <v:shape id="_x0000_i1263" type="#_x0000_t75" style="width:20.25pt;height:18pt" o:ole="">
                        <v:imagedata r:id="rId44" o:title=""/>
                      </v:shape>
                      <w:control r:id="rId91" w:name="DefaultOcxName46" w:shapeid="_x0000_i1263"/>
                    </w:objec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Вы совершаете преступление.</w:t>
                  </w:r>
                </w:p>
              </w:tc>
            </w:tr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object w:dxaOrig="225" w:dyaOrig="225">
                      <v:shape id="_x0000_i1266" type="#_x0000_t75" style="width:20.25pt;height:18pt" o:ole="">
                        <v:imagedata r:id="rId44" o:title=""/>
                      </v:shape>
                      <w:control r:id="rId92" w:name="DefaultOcxName47" w:shapeid="_x0000_i1266"/>
                    </w:objec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Вы совершаете преступление</w:t>
                  </w:r>
                </w:p>
              </w:tc>
            </w:tr>
          </w:tbl>
          <w:p w:rsidR="004228D6" w:rsidRPr="004228D6" w:rsidRDefault="004228D6" w:rsidP="0065466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54662" w:rsidRPr="00654662" w:rsidTr="004228D6">
        <w:trPr>
          <w:tblCellSpacing w:w="15" w:type="dxa"/>
        </w:trPr>
        <w:tc>
          <w:tcPr>
            <w:tcW w:w="5000" w:type="pct"/>
            <w:shd w:val="clear" w:color="auto" w:fill="FFFFFF"/>
            <w:vAlign w:val="center"/>
            <w:hideMark/>
          </w:tcPr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80"/>
              <w:gridCol w:w="8785"/>
            </w:tblGrid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bCs/>
                      <w:sz w:val="24"/>
                      <w:szCs w:val="24"/>
                      <w:lang w:eastAsia="ru-RU"/>
                    </w:rPr>
                    <w:t>13.</w: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bCs/>
                      <w:sz w:val="24"/>
                      <w:szCs w:val="24"/>
                      <w:lang w:eastAsia="ru-RU"/>
                    </w:rPr>
                    <w:t>Что в Интернете запрещено законом?</w:t>
                  </w:r>
                </w:p>
              </w:tc>
            </w:tr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object w:dxaOrig="225" w:dyaOrig="225">
                      <v:shape id="_x0000_i1269" type="#_x0000_t75" style="width:20.25pt;height:18pt" o:ole="">
                        <v:imagedata r:id="rId44" o:title=""/>
                      </v:shape>
                      <w:control r:id="rId93" w:name="DefaultOcxName48" w:shapeid="_x0000_i1269"/>
                    </w:objec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Копировать файлы для личного использования</w:t>
                  </w:r>
                </w:p>
              </w:tc>
            </w:tr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object w:dxaOrig="225" w:dyaOrig="225">
                      <v:shape id="_x0000_i1272" type="#_x0000_t75" style="width:20.25pt;height:18pt" o:ole="">
                        <v:imagedata r:id="rId44" o:title=""/>
                      </v:shape>
                      <w:control r:id="rId94" w:name="DefaultOcxName49" w:shapeid="_x0000_i1272"/>
                    </w:objec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Поиск информации для школьного домашнего задания.</w:t>
                  </w:r>
                </w:p>
              </w:tc>
            </w:tr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object w:dxaOrig="225" w:dyaOrig="225">
                      <v:shape id="_x0000_i1275" type="#_x0000_t75" style="width:20.25pt;height:18pt" o:ole="">
                        <v:imagedata r:id="rId44" o:title=""/>
                      </v:shape>
                      <w:control r:id="rId95" w:name="DefaultOcxName50" w:shapeid="_x0000_i1275"/>
                    </w:objec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Заимствование идеи  для использования в  школьном домашнем задании</w:t>
                  </w:r>
                </w:p>
              </w:tc>
            </w:tr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object w:dxaOrig="225" w:dyaOrig="225">
                      <v:shape id="_x0000_i1278" type="#_x0000_t75" style="width:20.25pt;height:18pt" o:ole="">
                        <v:imagedata r:id="rId44" o:title=""/>
                      </v:shape>
                      <w:control r:id="rId96" w:name="DefaultOcxName51" w:shapeid="_x0000_i1278"/>
                    </w:objec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Точное копирование информации для использования в школьном домашнем задании.</w:t>
                  </w:r>
                </w:p>
              </w:tc>
            </w:tr>
          </w:tbl>
          <w:p w:rsidR="004228D6" w:rsidRPr="004228D6" w:rsidRDefault="004228D6" w:rsidP="0065466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54662" w:rsidRPr="00654662" w:rsidTr="004228D6">
        <w:trPr>
          <w:tblCellSpacing w:w="15" w:type="dxa"/>
        </w:trPr>
        <w:tc>
          <w:tcPr>
            <w:tcW w:w="5000" w:type="pct"/>
            <w:shd w:val="clear" w:color="auto" w:fill="FFFFFF"/>
            <w:vAlign w:val="center"/>
            <w:hideMark/>
          </w:tcPr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80"/>
              <w:gridCol w:w="8785"/>
            </w:tblGrid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bCs/>
                      <w:sz w:val="24"/>
                      <w:szCs w:val="24"/>
                      <w:lang w:eastAsia="ru-RU"/>
                    </w:rPr>
                    <w:t>14.</w: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bCs/>
                      <w:sz w:val="24"/>
                      <w:szCs w:val="24"/>
                      <w:lang w:eastAsia="ru-RU"/>
                    </w:rPr>
                    <w:t>Кто несёт ответственность за материал, который публикуется в Интернете?</w:t>
                  </w:r>
                </w:p>
              </w:tc>
            </w:tr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object w:dxaOrig="225" w:dyaOrig="225">
                      <v:shape id="_x0000_i1281" type="#_x0000_t75" style="width:20.25pt;height:18pt" o:ole="">
                        <v:imagedata r:id="rId44" o:title=""/>
                      </v:shape>
                      <w:control r:id="rId97" w:name="DefaultOcxName52" w:shapeid="_x0000_i1281"/>
                    </w:objec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Никто.</w:t>
                  </w:r>
                </w:p>
              </w:tc>
            </w:tr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object w:dxaOrig="225" w:dyaOrig="225">
                      <v:shape id="_x0000_i1284" type="#_x0000_t75" style="width:20.25pt;height:18pt" o:ole="">
                        <v:imagedata r:id="rId44" o:title=""/>
                      </v:shape>
                      <w:control r:id="rId98" w:name="DefaultOcxName53" w:shapeid="_x0000_i1284"/>
                    </w:objec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Создатели веб-страниц .</w:t>
                  </w:r>
                </w:p>
              </w:tc>
            </w:tr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object w:dxaOrig="225" w:dyaOrig="225">
                      <v:shape id="_x0000_i1287" type="#_x0000_t75" style="width:20.25pt;height:18pt" o:ole="">
                        <v:imagedata r:id="rId44" o:title=""/>
                      </v:shape>
                      <w:control r:id="rId99" w:name="DefaultOcxName54" w:shapeid="_x0000_i1287"/>
                    </w:objec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Родители создателей веб-страниц.</w:t>
                  </w:r>
                </w:p>
              </w:tc>
            </w:tr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object w:dxaOrig="225" w:dyaOrig="225">
                      <v:shape id="_x0000_i1290" type="#_x0000_t75" style="width:20.25pt;height:18pt" o:ole="">
                        <v:imagedata r:id="rId44" o:title=""/>
                      </v:shape>
                      <w:control r:id="rId100" w:name="DefaultOcxName55" w:shapeid="_x0000_i1290"/>
                    </w:objec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Поставщик услуг, на чьём сервере хранятся веб-страницы.</w:t>
                  </w:r>
                </w:p>
              </w:tc>
            </w:tr>
          </w:tbl>
          <w:p w:rsidR="004228D6" w:rsidRPr="004228D6" w:rsidRDefault="004228D6" w:rsidP="0065466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54662" w:rsidRPr="00654662" w:rsidTr="004228D6">
        <w:trPr>
          <w:tblCellSpacing w:w="15" w:type="dxa"/>
        </w:trPr>
        <w:tc>
          <w:tcPr>
            <w:tcW w:w="5000" w:type="pct"/>
            <w:shd w:val="clear" w:color="auto" w:fill="FFFFFF"/>
            <w:vAlign w:val="center"/>
            <w:hideMark/>
          </w:tcPr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80"/>
              <w:gridCol w:w="8785"/>
            </w:tblGrid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bCs/>
                      <w:sz w:val="24"/>
                      <w:szCs w:val="24"/>
                      <w:lang w:eastAsia="ru-RU"/>
                    </w:rPr>
                    <w:t>15.</w: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bCs/>
                      <w:sz w:val="24"/>
                      <w:szCs w:val="24"/>
                      <w:lang w:eastAsia="ru-RU"/>
                    </w:rPr>
                    <w:t>Вы хотите  разместить сделанную вами фотографию друга на своей домашней веб-странице или отправить ее в фотогалерею в Интернете. Как вы должны поступить?</w:t>
                  </w:r>
                </w:p>
              </w:tc>
            </w:tr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object w:dxaOrig="225" w:dyaOrig="225">
                      <v:shape id="_x0000_i1293" type="#_x0000_t75" style="width:20.25pt;height:18pt" o:ole="">
                        <v:imagedata r:id="rId44" o:title=""/>
                      </v:shape>
                      <w:control r:id="rId101" w:name="DefaultOcxName56" w:shapeid="_x0000_i1293"/>
                    </w:objec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Можно свободно разместить фотографию в Интернете или отправить ее в фотогалерею.</w:t>
                  </w:r>
                </w:p>
              </w:tc>
            </w:tr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object w:dxaOrig="225" w:dyaOrig="225">
                      <v:shape id="_x0000_i1296" type="#_x0000_t75" style="width:20.25pt;height:18pt" o:ole="">
                        <v:imagedata r:id="rId44" o:title=""/>
                      </v:shape>
                      <w:control r:id="rId102" w:name="DefaultOcxName57" w:shapeid="_x0000_i1296"/>
                    </w:objec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Перед размещением фотографии необходимо спросить размещение друга.</w:t>
                  </w:r>
                </w:p>
              </w:tc>
            </w:tr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object w:dxaOrig="225" w:dyaOrig="225">
                      <v:shape id="_x0000_i1299" type="#_x0000_t75" style="width:20.25pt;height:18pt" o:ole="">
                        <v:imagedata r:id="rId44" o:title=""/>
                      </v:shape>
                      <w:control r:id="rId103" w:name="DefaultOcxName58" w:shapeid="_x0000_i1299"/>
                    </w:objec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Можно свободно разместить фотографию,  на своей домашней веб-сранице , но ее нельзя отправлять на другие веб-сайты.</w:t>
                  </w:r>
                </w:p>
              </w:tc>
            </w:tr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object w:dxaOrig="225" w:dyaOrig="225">
                      <v:shape id="_x0000_i1302" type="#_x0000_t75" style="width:20.25pt;height:18pt" o:ole="">
                        <v:imagedata r:id="rId44" o:title=""/>
                      </v:shape>
                      <w:control r:id="rId104" w:name="DefaultOcxName59" w:shapeid="_x0000_i1302"/>
                    </w:objec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Фотографию нельзя  ни размешать, ни отправлять , даже если ваш друг дал разрешение.</w:t>
                  </w:r>
                </w:p>
              </w:tc>
            </w:tr>
          </w:tbl>
          <w:p w:rsidR="004228D6" w:rsidRPr="004228D6" w:rsidRDefault="004228D6" w:rsidP="0065466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54662" w:rsidRPr="00654662" w:rsidTr="004228D6">
        <w:trPr>
          <w:tblCellSpacing w:w="15" w:type="dxa"/>
        </w:trPr>
        <w:tc>
          <w:tcPr>
            <w:tcW w:w="5000" w:type="pct"/>
            <w:shd w:val="clear" w:color="auto" w:fill="FFFFFF"/>
            <w:vAlign w:val="center"/>
            <w:hideMark/>
          </w:tcPr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80"/>
              <w:gridCol w:w="8785"/>
            </w:tblGrid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bCs/>
                      <w:sz w:val="24"/>
                      <w:szCs w:val="24"/>
                      <w:lang w:eastAsia="ru-RU"/>
                    </w:rPr>
                    <w:t>16.</w: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bCs/>
                      <w:sz w:val="24"/>
                      <w:szCs w:val="24"/>
                      <w:lang w:eastAsia="ru-RU"/>
                    </w:rPr>
                    <w:t>Выдавать себя за другого человека в Интернете:</w:t>
                  </w:r>
                </w:p>
              </w:tc>
            </w:tr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object w:dxaOrig="225" w:dyaOrig="225">
                      <v:shape id="_x0000_i1305" type="#_x0000_t75" style="width:20.25pt;height:18pt" o:ole="">
                        <v:imagedata r:id="rId44" o:title=""/>
                      </v:shape>
                      <w:control r:id="rId105" w:name="DefaultOcxName60" w:shapeid="_x0000_i1305"/>
                    </w:objec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Противозаконно.</w:t>
                  </w:r>
                </w:p>
              </w:tc>
            </w:tr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object w:dxaOrig="225" w:dyaOrig="225">
                      <v:shape id="_x0000_i1308" type="#_x0000_t75" style="width:20.25pt;height:18pt" o:ole="">
                        <v:imagedata r:id="rId44" o:title=""/>
                      </v:shape>
                      <w:control r:id="rId106" w:name="DefaultOcxName61" w:shapeid="_x0000_i1308"/>
                    </w:objec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Разрешено только в особых случаях</w:t>
                  </w:r>
                </w:p>
              </w:tc>
            </w:tr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object w:dxaOrig="225" w:dyaOrig="225">
                      <v:shape id="_x0000_i1311" type="#_x0000_t75" style="width:20.25pt;height:18pt" o:ole="">
                        <v:imagedata r:id="rId44" o:title=""/>
                      </v:shape>
                      <w:control r:id="rId107" w:name="DefaultOcxName62" w:shapeid="_x0000_i1311"/>
                    </w:objec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Забавно - можно над кем-нибудь  весело подшутить</w:t>
                  </w:r>
                </w:p>
              </w:tc>
            </w:tr>
            <w:tr w:rsidR="00654662" w:rsidRPr="00654662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object w:dxaOrig="225" w:dyaOrig="225">
                      <v:shape id="_x0000_i1314" type="#_x0000_t75" style="width:20.25pt;height:18pt" o:ole="">
                        <v:imagedata r:id="rId44" o:title=""/>
                      </v:shape>
                      <w:control r:id="rId108" w:name="DefaultOcxName63" w:shapeid="_x0000_i1314"/>
                    </w:object>
                  </w:r>
                </w:p>
              </w:tc>
              <w:tc>
                <w:tcPr>
                  <w:tcW w:w="5000" w:type="pct"/>
                  <w:vAlign w:val="center"/>
                  <w:hideMark/>
                </w:tcPr>
                <w:p w:rsidR="004228D6" w:rsidRPr="004228D6" w:rsidRDefault="004228D6" w:rsidP="0065466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228D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Увлекательно</w:t>
                  </w:r>
                </w:p>
              </w:tc>
            </w:tr>
          </w:tbl>
          <w:p w:rsidR="004228D6" w:rsidRPr="004228D6" w:rsidRDefault="004228D6" w:rsidP="0065466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9559DD" w:rsidRDefault="009559DD" w:rsidP="003C2D07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559DD" w:rsidRDefault="009559DD" w:rsidP="003C2D07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559DD" w:rsidRDefault="009559DD" w:rsidP="009559DD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559DD">
        <w:rPr>
          <w:rFonts w:ascii="Times New Roman" w:hAnsi="Times New Roman" w:cs="Times New Roman"/>
          <w:b/>
          <w:sz w:val="24"/>
          <w:szCs w:val="24"/>
        </w:rPr>
        <w:t>Практическая работа №6. Создание почтового ящика. Подготовка, отправка и получение электронных писем.</w:t>
      </w:r>
    </w:p>
    <w:p w:rsidR="003D3F49" w:rsidRDefault="003D3F49" w:rsidP="009559DD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D3F49" w:rsidRPr="003D3F49" w:rsidRDefault="003D3F49" w:rsidP="003D3F49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D3F49">
        <w:rPr>
          <w:rFonts w:ascii="Times New Roman" w:hAnsi="Times New Roman" w:cs="Times New Roman"/>
          <w:sz w:val="24"/>
          <w:szCs w:val="24"/>
        </w:rPr>
        <w:t>Очистите журнал в браузере Internet Explorer.</w:t>
      </w:r>
    </w:p>
    <w:p w:rsidR="003D3F49" w:rsidRPr="003D3F49" w:rsidRDefault="003D3F49" w:rsidP="003D3F49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D3F49">
        <w:rPr>
          <w:rFonts w:ascii="Times New Roman" w:hAnsi="Times New Roman" w:cs="Times New Roman"/>
          <w:sz w:val="24"/>
          <w:szCs w:val="24"/>
        </w:rPr>
        <w:lastRenderedPageBreak/>
        <w:t>Настройте параметры безопасности в браузере Firefox.</w:t>
      </w:r>
    </w:p>
    <w:p w:rsidR="003D3F49" w:rsidRPr="003D3F49" w:rsidRDefault="003D3F49" w:rsidP="003D3F49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D3F49">
        <w:rPr>
          <w:rFonts w:ascii="Times New Roman" w:hAnsi="Times New Roman" w:cs="Times New Roman"/>
          <w:sz w:val="24"/>
          <w:szCs w:val="24"/>
        </w:rPr>
        <w:t>Настройте параметры безопасности в браузере Opera.</w:t>
      </w:r>
    </w:p>
    <w:p w:rsidR="003D3F49" w:rsidRPr="003D3F49" w:rsidRDefault="003D3F49" w:rsidP="003D3F49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D3F49">
        <w:rPr>
          <w:rFonts w:ascii="Times New Roman" w:hAnsi="Times New Roman" w:cs="Times New Roman"/>
          <w:sz w:val="24"/>
          <w:szCs w:val="24"/>
        </w:rPr>
        <w:t>Откройте следующие порты на компьютере: 139, 444, 8080, 3</w:t>
      </w:r>
      <w:r w:rsidR="00F920BB">
        <w:rPr>
          <w:rFonts w:ascii="Times New Roman" w:hAnsi="Times New Roman" w:cs="Times New Roman"/>
          <w:sz w:val="24"/>
          <w:szCs w:val="24"/>
        </w:rPr>
        <w:t>03</w:t>
      </w:r>
      <w:r w:rsidRPr="003D3F49">
        <w:rPr>
          <w:rFonts w:ascii="Times New Roman" w:hAnsi="Times New Roman" w:cs="Times New Roman"/>
          <w:sz w:val="24"/>
          <w:szCs w:val="24"/>
        </w:rPr>
        <w:t>8.</w:t>
      </w:r>
    </w:p>
    <w:p w:rsidR="003D3F49" w:rsidRPr="003D3F49" w:rsidRDefault="003D3F49" w:rsidP="003D3F49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D3F49">
        <w:rPr>
          <w:rFonts w:ascii="Times New Roman" w:hAnsi="Times New Roman" w:cs="Times New Roman"/>
          <w:sz w:val="24"/>
          <w:szCs w:val="24"/>
        </w:rPr>
        <w:t>Предоставьте доступ к Интернету браузерам Opera и Firefox.</w:t>
      </w:r>
    </w:p>
    <w:p w:rsidR="003D3F49" w:rsidRPr="003D3F49" w:rsidRDefault="003D3F49" w:rsidP="003D3F49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D3F49">
        <w:rPr>
          <w:rFonts w:ascii="Times New Roman" w:hAnsi="Times New Roman" w:cs="Times New Roman"/>
          <w:sz w:val="24"/>
          <w:szCs w:val="24"/>
        </w:rPr>
        <w:t>Запретите доступ к Интернету проигрывателю Windows Media.</w:t>
      </w:r>
    </w:p>
    <w:p w:rsidR="00621B6F" w:rsidRDefault="003D3F49" w:rsidP="003D3F49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D3F49">
        <w:rPr>
          <w:rFonts w:ascii="Times New Roman" w:hAnsi="Times New Roman" w:cs="Times New Roman"/>
          <w:sz w:val="24"/>
          <w:szCs w:val="24"/>
        </w:rPr>
        <w:t>Выполните восстановление системы по созданной ранее контрольной точке.</w:t>
      </w:r>
    </w:p>
    <w:p w:rsidR="003D3F49" w:rsidRPr="003D3F49" w:rsidRDefault="003D3F49" w:rsidP="003D3F49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559DD" w:rsidRDefault="009559DD" w:rsidP="009559DD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559DD">
        <w:rPr>
          <w:rFonts w:ascii="Times New Roman" w:hAnsi="Times New Roman" w:cs="Times New Roman"/>
          <w:b/>
          <w:sz w:val="24"/>
          <w:szCs w:val="24"/>
        </w:rPr>
        <w:t>Практическая работа №7. Установка и настройка средств коммуникаций.</w:t>
      </w:r>
    </w:p>
    <w:p w:rsidR="003D3F49" w:rsidRDefault="003D3F49" w:rsidP="009559DD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D3F49" w:rsidRPr="003D3F49" w:rsidRDefault="003D3F49" w:rsidP="003D3F49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D3F49">
        <w:rPr>
          <w:rFonts w:ascii="Times New Roman" w:hAnsi="Times New Roman" w:cs="Times New Roman"/>
          <w:sz w:val="24"/>
          <w:szCs w:val="24"/>
        </w:rPr>
        <w:t>Выполните настройку клиента (на физическом компьютере) и его подключение к серверу потоков мультимеди.</w:t>
      </w:r>
    </w:p>
    <w:p w:rsidR="003D3F49" w:rsidRPr="003D3F49" w:rsidRDefault="003D3F49" w:rsidP="003D3F49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D3F49">
        <w:rPr>
          <w:rFonts w:ascii="Times New Roman" w:hAnsi="Times New Roman" w:cs="Times New Roman"/>
          <w:sz w:val="24"/>
          <w:szCs w:val="24"/>
        </w:rPr>
        <w:t>Выполните одновременное подключение к серверу клиента на физическом компьютере и клиента в среде ВМ.</w:t>
      </w:r>
    </w:p>
    <w:p w:rsidR="003D3F49" w:rsidRPr="003D3F49" w:rsidRDefault="003D3F49" w:rsidP="003D3F49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D3F49">
        <w:rPr>
          <w:rFonts w:ascii="Times New Roman" w:hAnsi="Times New Roman" w:cs="Times New Roman"/>
          <w:sz w:val="24"/>
          <w:szCs w:val="24"/>
        </w:rPr>
        <w:t>Создайте список воспроизведения, состоящий из стандартных звуковых файлов Windows (C:\Windows\Media) и настройте его потоковое вещание.</w:t>
      </w:r>
    </w:p>
    <w:p w:rsidR="00621B6F" w:rsidRPr="009559DD" w:rsidRDefault="00621B6F" w:rsidP="009559DD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559DD" w:rsidRDefault="009559DD" w:rsidP="009559DD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559DD">
        <w:rPr>
          <w:rFonts w:ascii="Times New Roman" w:hAnsi="Times New Roman" w:cs="Times New Roman"/>
          <w:b/>
          <w:sz w:val="24"/>
          <w:szCs w:val="24"/>
        </w:rPr>
        <w:t>Практическая работа №8. Установка и настройка средств телекоммуникаций.</w:t>
      </w:r>
    </w:p>
    <w:p w:rsidR="003D3F49" w:rsidRDefault="003D3F49" w:rsidP="009559DD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D3F49" w:rsidRPr="003D3F49" w:rsidRDefault="003D3F49" w:rsidP="003D3F49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D3F49">
        <w:rPr>
          <w:rFonts w:ascii="Times New Roman" w:hAnsi="Times New Roman" w:cs="Times New Roman"/>
          <w:sz w:val="24"/>
          <w:szCs w:val="24"/>
        </w:rPr>
        <w:t>Выполните установку и настройку программы IP-телефонии Skype (на два компьютера).</w:t>
      </w:r>
    </w:p>
    <w:p w:rsidR="003D3F49" w:rsidRPr="003D3F49" w:rsidRDefault="003D3F49" w:rsidP="003D3F49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D3F49">
        <w:rPr>
          <w:rFonts w:ascii="Times New Roman" w:hAnsi="Times New Roman" w:cs="Times New Roman"/>
          <w:sz w:val="24"/>
          <w:szCs w:val="24"/>
        </w:rPr>
        <w:t>Организуйте звонок с одного компьютера на другой.</w:t>
      </w:r>
    </w:p>
    <w:p w:rsidR="003D3F49" w:rsidRPr="003D3F49" w:rsidRDefault="003D3F49" w:rsidP="003D3F49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D3F49">
        <w:rPr>
          <w:rFonts w:ascii="Times New Roman" w:hAnsi="Times New Roman" w:cs="Times New Roman"/>
          <w:sz w:val="24"/>
          <w:szCs w:val="24"/>
        </w:rPr>
        <w:t>Создайте видеозвонок с одного компьютера на другой при помощи программы Mail.Ru Агент, создав при необходимости учетную запись и добавив нужный контакт.</w:t>
      </w:r>
    </w:p>
    <w:p w:rsidR="00621B6F" w:rsidRPr="003D3F49" w:rsidRDefault="003D3F49" w:rsidP="003D3F49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D3F49">
        <w:rPr>
          <w:rFonts w:ascii="Times New Roman" w:hAnsi="Times New Roman" w:cs="Times New Roman"/>
          <w:sz w:val="24"/>
          <w:szCs w:val="24"/>
        </w:rPr>
        <w:t>Удалите установленные на компьютеры Web-камеры, предварительно отключив их (Пуск/Панель управления/Установка и удаление программ)</w:t>
      </w:r>
    </w:p>
    <w:p w:rsidR="003D3F49" w:rsidRDefault="003D3F49" w:rsidP="009559DD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559DD" w:rsidRPr="003D3F49" w:rsidRDefault="009559DD" w:rsidP="009559DD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D3F49">
        <w:rPr>
          <w:rFonts w:ascii="Times New Roman" w:hAnsi="Times New Roman" w:cs="Times New Roman"/>
          <w:b/>
          <w:sz w:val="24"/>
          <w:szCs w:val="24"/>
        </w:rPr>
        <w:t>Практическая работа №9. Установка и настройка параметров безопасности браузера</w:t>
      </w:r>
    </w:p>
    <w:p w:rsidR="003D3F49" w:rsidRDefault="003D3F49" w:rsidP="003D3F49">
      <w:pPr>
        <w:spacing w:after="0" w:line="330" w:lineRule="atLeast"/>
        <w:outlineLvl w:val="2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3D3F49" w:rsidRPr="003D3F49" w:rsidRDefault="003D3F49" w:rsidP="003D3F49">
      <w:pPr>
        <w:spacing w:after="0" w:line="330" w:lineRule="atLeast"/>
        <w:outlineLvl w:val="2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3D3F49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Задание 1. Настройте параметры безопасности браузера Internet Explorer:</w:t>
      </w:r>
    </w:p>
    <w:p w:rsidR="003D3F49" w:rsidRPr="003D3F49" w:rsidRDefault="003D3F49" w:rsidP="00EE09DB">
      <w:pPr>
        <w:numPr>
          <w:ilvl w:val="0"/>
          <w:numId w:val="120"/>
        </w:numPr>
        <w:tabs>
          <w:tab w:val="clear" w:pos="720"/>
          <w:tab w:val="num" w:pos="360"/>
        </w:tabs>
        <w:spacing w:before="100" w:beforeAutospacing="1" w:after="100" w:afterAutospacing="1" w:line="300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3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Откройте диалоговое окно </w:t>
      </w:r>
      <w:r w:rsidRPr="003D3F4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Свойства: Интернет (</w:t>
      </w:r>
      <w:r w:rsidRPr="003D3F49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Пуск/Панель управления/Свойства обозревателя</w:t>
      </w:r>
      <w:r w:rsidRPr="003D3F4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)</w:t>
      </w:r>
      <w:r w:rsidRPr="003D3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;</w:t>
      </w:r>
    </w:p>
    <w:p w:rsidR="003D3F49" w:rsidRPr="003D3F49" w:rsidRDefault="003D3F49" w:rsidP="00EE09DB">
      <w:pPr>
        <w:numPr>
          <w:ilvl w:val="0"/>
          <w:numId w:val="120"/>
        </w:numPr>
        <w:tabs>
          <w:tab w:val="clear" w:pos="720"/>
          <w:tab w:val="num" w:pos="360"/>
        </w:tabs>
        <w:spacing w:before="100" w:beforeAutospacing="1" w:after="100" w:afterAutospacing="1" w:line="300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3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Перейдите на вкладку </w:t>
      </w:r>
      <w:r w:rsidRPr="003D3F4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Безопасность</w:t>
      </w:r>
      <w:r w:rsidRPr="003D3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и откройте параметры зоны Интернет с помощью кнопки </w:t>
      </w:r>
      <w:r w:rsidRPr="003D3F49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Другой…</w:t>
      </w:r>
      <w:r w:rsidRPr="003D3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;</w:t>
      </w:r>
    </w:p>
    <w:p w:rsidR="003D3F49" w:rsidRPr="003D3F49" w:rsidRDefault="003D3F49" w:rsidP="00EE09DB">
      <w:pPr>
        <w:numPr>
          <w:ilvl w:val="0"/>
          <w:numId w:val="120"/>
        </w:numPr>
        <w:tabs>
          <w:tab w:val="clear" w:pos="720"/>
          <w:tab w:val="num" w:pos="360"/>
        </w:tabs>
        <w:spacing w:before="100" w:beforeAutospacing="1" w:after="100" w:afterAutospacing="1" w:line="300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3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Установите </w:t>
      </w:r>
      <w:r w:rsidRPr="003D3F49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Проверку имени пользователя</w:t>
      </w:r>
      <w:r w:rsidRPr="003D3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в режим </w:t>
      </w:r>
      <w:r w:rsidRPr="003D3F4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Запрос имени пользователя и пароля</w:t>
      </w:r>
      <w:r w:rsidRPr="003D3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;</w:t>
      </w:r>
    </w:p>
    <w:p w:rsidR="003D3F49" w:rsidRPr="003D3F49" w:rsidRDefault="003D3F49" w:rsidP="00EE09DB">
      <w:pPr>
        <w:numPr>
          <w:ilvl w:val="0"/>
          <w:numId w:val="120"/>
        </w:numPr>
        <w:tabs>
          <w:tab w:val="clear" w:pos="720"/>
          <w:tab w:val="num" w:pos="360"/>
        </w:tabs>
        <w:spacing w:before="100" w:beforeAutospacing="1" w:after="100" w:afterAutospacing="1" w:line="300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3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Разрешите в соответствующих полях указанные ниже действия:</w:t>
      </w:r>
    </w:p>
    <w:p w:rsidR="003D3F49" w:rsidRPr="003D3F49" w:rsidRDefault="003D3F49" w:rsidP="00EE09DB">
      <w:pPr>
        <w:numPr>
          <w:ilvl w:val="1"/>
          <w:numId w:val="120"/>
        </w:numPr>
        <w:tabs>
          <w:tab w:val="num" w:pos="360"/>
        </w:tabs>
        <w:spacing w:before="100" w:beforeAutospacing="1" w:after="100" w:afterAutospacing="1" w:line="300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3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Блокировать всплывающие окна;</w:t>
      </w:r>
    </w:p>
    <w:p w:rsidR="003D3F49" w:rsidRPr="003D3F49" w:rsidRDefault="003D3F49" w:rsidP="00EE09DB">
      <w:pPr>
        <w:numPr>
          <w:ilvl w:val="1"/>
          <w:numId w:val="120"/>
        </w:numPr>
        <w:tabs>
          <w:tab w:val="num" w:pos="360"/>
        </w:tabs>
        <w:spacing w:before="100" w:beforeAutospacing="1" w:after="100" w:afterAutospacing="1" w:line="300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3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Доступ к источникам данных за пределами домена;</w:t>
      </w:r>
    </w:p>
    <w:p w:rsidR="003D3F49" w:rsidRPr="003D3F49" w:rsidRDefault="003D3F49" w:rsidP="00EE09DB">
      <w:pPr>
        <w:numPr>
          <w:ilvl w:val="1"/>
          <w:numId w:val="120"/>
        </w:numPr>
        <w:tabs>
          <w:tab w:val="num" w:pos="360"/>
        </w:tabs>
        <w:spacing w:before="100" w:beforeAutospacing="1" w:after="100" w:afterAutospacing="1" w:line="300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3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Переход между кадрами через разные домены;</w:t>
      </w:r>
    </w:p>
    <w:p w:rsidR="003D3F49" w:rsidRPr="003D3F49" w:rsidRDefault="003D3F49" w:rsidP="00EE09DB">
      <w:pPr>
        <w:numPr>
          <w:ilvl w:val="0"/>
          <w:numId w:val="120"/>
        </w:numPr>
        <w:tabs>
          <w:tab w:val="clear" w:pos="720"/>
          <w:tab w:val="num" w:pos="360"/>
        </w:tabs>
        <w:spacing w:before="100" w:beforeAutospacing="1" w:after="100" w:afterAutospacing="1" w:line="300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3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Установите </w:t>
      </w:r>
      <w:r w:rsidRPr="003D3F4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Разрешения канала программного обеспечения</w:t>
      </w:r>
      <w:r w:rsidRPr="003D3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на </w:t>
      </w:r>
      <w:r w:rsidRPr="003D3F49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Высокий уровень безопасности</w:t>
      </w:r>
      <w:r w:rsidRPr="003D3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;</w:t>
      </w:r>
    </w:p>
    <w:p w:rsidR="003D3F49" w:rsidRPr="003D3F49" w:rsidRDefault="003D3F49" w:rsidP="00EE09DB">
      <w:pPr>
        <w:numPr>
          <w:ilvl w:val="0"/>
          <w:numId w:val="120"/>
        </w:numPr>
        <w:tabs>
          <w:tab w:val="clear" w:pos="720"/>
          <w:tab w:val="num" w:pos="360"/>
        </w:tabs>
        <w:spacing w:before="100" w:beforeAutospacing="1" w:after="100" w:afterAutospacing="1" w:line="300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3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Отключите </w:t>
      </w:r>
      <w:r w:rsidRPr="003D3F49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Использование элементов ActiveX не помеченных как безопасные</w:t>
      </w:r>
      <w:r w:rsidRPr="003D3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;</w:t>
      </w:r>
    </w:p>
    <w:p w:rsidR="003D3F49" w:rsidRPr="003D3F49" w:rsidRDefault="003D3F49" w:rsidP="00EE09DB">
      <w:pPr>
        <w:numPr>
          <w:ilvl w:val="0"/>
          <w:numId w:val="120"/>
        </w:numPr>
        <w:tabs>
          <w:tab w:val="clear" w:pos="720"/>
          <w:tab w:val="num" w:pos="360"/>
        </w:tabs>
        <w:spacing w:before="100" w:beforeAutospacing="1" w:after="100" w:afterAutospacing="1" w:line="300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3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Отключите загрузку </w:t>
      </w:r>
      <w:r w:rsidRPr="003D3F49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Неподписанных элементов ActiveX</w:t>
      </w:r>
      <w:r w:rsidRPr="003D3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;</w:t>
      </w:r>
    </w:p>
    <w:p w:rsidR="003D3F49" w:rsidRPr="003D3F49" w:rsidRDefault="003D3F49" w:rsidP="00EE09DB">
      <w:pPr>
        <w:numPr>
          <w:ilvl w:val="0"/>
          <w:numId w:val="120"/>
        </w:numPr>
        <w:tabs>
          <w:tab w:val="clear" w:pos="720"/>
          <w:tab w:val="num" w:pos="360"/>
        </w:tabs>
        <w:spacing w:before="100" w:beforeAutospacing="1" w:after="100" w:afterAutospacing="1" w:line="300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3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Примените параметры кнопкой </w:t>
      </w:r>
      <w:r w:rsidRPr="003D3F49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ОК</w:t>
      </w:r>
      <w:r w:rsidRPr="003D3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;</w:t>
      </w:r>
    </w:p>
    <w:p w:rsidR="003D3F49" w:rsidRPr="003D3F49" w:rsidRDefault="003D3F49" w:rsidP="00EE09DB">
      <w:pPr>
        <w:numPr>
          <w:ilvl w:val="0"/>
          <w:numId w:val="120"/>
        </w:numPr>
        <w:tabs>
          <w:tab w:val="clear" w:pos="720"/>
          <w:tab w:val="num" w:pos="360"/>
        </w:tabs>
        <w:spacing w:before="100" w:beforeAutospacing="1" w:after="100" w:afterAutospacing="1" w:line="300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3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Установите параметры конфиденциальности:</w:t>
      </w:r>
    </w:p>
    <w:p w:rsidR="003D3F49" w:rsidRPr="003D3F49" w:rsidRDefault="003D3F49" w:rsidP="00EE09DB">
      <w:pPr>
        <w:numPr>
          <w:ilvl w:val="1"/>
          <w:numId w:val="120"/>
        </w:numPr>
        <w:tabs>
          <w:tab w:val="num" w:pos="360"/>
        </w:tabs>
        <w:spacing w:before="100" w:beforeAutospacing="1" w:after="100" w:afterAutospacing="1" w:line="300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3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перейдите на вкладку </w:t>
      </w:r>
      <w:r w:rsidRPr="003D3F4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Конфиденциальность</w:t>
      </w:r>
      <w:r w:rsidRPr="003D3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;</w:t>
      </w:r>
    </w:p>
    <w:p w:rsidR="003D3F49" w:rsidRPr="003D3F49" w:rsidRDefault="003D3F49" w:rsidP="00EE09DB">
      <w:pPr>
        <w:numPr>
          <w:ilvl w:val="1"/>
          <w:numId w:val="120"/>
        </w:numPr>
        <w:tabs>
          <w:tab w:val="num" w:pos="360"/>
        </w:tabs>
        <w:spacing w:before="100" w:beforeAutospacing="1" w:after="100" w:afterAutospacing="1" w:line="300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3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установите регулятор на уровень </w:t>
      </w:r>
      <w:r w:rsidRPr="003D3F49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Умеренно высокий</w:t>
      </w:r>
      <w:r w:rsidRPr="003D3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;</w:t>
      </w:r>
    </w:p>
    <w:p w:rsidR="003D3F49" w:rsidRPr="003D3F49" w:rsidRDefault="003D3F49" w:rsidP="00EE09DB">
      <w:pPr>
        <w:numPr>
          <w:ilvl w:val="1"/>
          <w:numId w:val="120"/>
        </w:numPr>
        <w:tabs>
          <w:tab w:val="num" w:pos="360"/>
        </w:tabs>
        <w:spacing w:before="100" w:beforeAutospacing="1" w:after="100" w:afterAutospacing="1" w:line="300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3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разрешите загружать файлы </w:t>
      </w:r>
      <w:r w:rsidRPr="003D3F49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cookie</w:t>
      </w:r>
      <w:r w:rsidRPr="003D3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с узла </w:t>
      </w:r>
      <w:r w:rsidRPr="003D3F4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www.mail.ru</w:t>
      </w:r>
      <w:r w:rsidRPr="003D3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</w:t>
      </w:r>
    </w:p>
    <w:p w:rsidR="003D3F49" w:rsidRPr="003D3F49" w:rsidRDefault="003D3F49" w:rsidP="00EE09DB">
      <w:pPr>
        <w:numPr>
          <w:ilvl w:val="2"/>
          <w:numId w:val="120"/>
        </w:numPr>
        <w:tabs>
          <w:tab w:val="num" w:pos="360"/>
        </w:tabs>
        <w:spacing w:before="100" w:beforeAutospacing="1" w:after="100" w:afterAutospacing="1" w:line="300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3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щелкните по кнопке </w:t>
      </w:r>
      <w:r w:rsidRPr="003D3F49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Узлы</w:t>
      </w:r>
      <w:r w:rsidRPr="003D3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;</w:t>
      </w:r>
    </w:p>
    <w:p w:rsidR="003D3F49" w:rsidRPr="003D3F49" w:rsidRDefault="003D3F49" w:rsidP="00EE09DB">
      <w:pPr>
        <w:numPr>
          <w:ilvl w:val="2"/>
          <w:numId w:val="120"/>
        </w:numPr>
        <w:tabs>
          <w:tab w:val="num" w:pos="360"/>
        </w:tabs>
        <w:spacing w:before="100" w:beforeAutospacing="1" w:after="100" w:afterAutospacing="1" w:line="300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3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введите в поле </w:t>
      </w:r>
      <w:r w:rsidRPr="003D3F49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www.mail.ru</w:t>
      </w:r>
      <w:r w:rsidRPr="003D3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и щелкните по кнопке </w:t>
      </w:r>
      <w:r w:rsidRPr="003D3F49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Разрешить</w:t>
      </w:r>
      <w:r w:rsidRPr="003D3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;</w:t>
      </w:r>
    </w:p>
    <w:p w:rsidR="003D3F49" w:rsidRPr="003D3F49" w:rsidRDefault="003D3F49" w:rsidP="00EE09DB">
      <w:pPr>
        <w:numPr>
          <w:ilvl w:val="1"/>
          <w:numId w:val="120"/>
        </w:numPr>
        <w:tabs>
          <w:tab w:val="num" w:pos="360"/>
        </w:tabs>
        <w:spacing w:before="100" w:beforeAutospacing="1" w:after="100" w:afterAutospacing="1" w:line="300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3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аналогично разрешите загружать cookie со следующих узлов: </w:t>
      </w:r>
      <w:r w:rsidRPr="003D3F4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www.yandex.ru, www.pochta.ru</w:t>
      </w:r>
      <w:r w:rsidRPr="003D3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;</w:t>
      </w:r>
    </w:p>
    <w:p w:rsidR="003D3F49" w:rsidRPr="003D3F49" w:rsidRDefault="003D3F49" w:rsidP="00EE09DB">
      <w:pPr>
        <w:numPr>
          <w:ilvl w:val="1"/>
          <w:numId w:val="120"/>
        </w:numPr>
        <w:tabs>
          <w:tab w:val="num" w:pos="360"/>
        </w:tabs>
        <w:spacing w:before="100" w:beforeAutospacing="1" w:after="100" w:afterAutospacing="1" w:line="300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3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примените параметры кнопкой </w:t>
      </w:r>
      <w:r w:rsidRPr="003D3F49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ОК</w:t>
      </w:r>
      <w:r w:rsidRPr="003D3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;</w:t>
      </w:r>
    </w:p>
    <w:p w:rsidR="003D3F49" w:rsidRPr="003D3F49" w:rsidRDefault="003D3F49" w:rsidP="00EE09DB">
      <w:pPr>
        <w:numPr>
          <w:ilvl w:val="0"/>
          <w:numId w:val="120"/>
        </w:numPr>
        <w:tabs>
          <w:tab w:val="clear" w:pos="720"/>
          <w:tab w:val="num" w:pos="360"/>
        </w:tabs>
        <w:spacing w:before="100" w:beforeAutospacing="1" w:after="100" w:afterAutospacing="1" w:line="300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3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Настройте ограничения на доступ к ресурсам по содержанию информации на них:</w:t>
      </w:r>
    </w:p>
    <w:p w:rsidR="003D3F49" w:rsidRPr="003D3F49" w:rsidRDefault="003D3F49" w:rsidP="00EE09DB">
      <w:pPr>
        <w:numPr>
          <w:ilvl w:val="1"/>
          <w:numId w:val="120"/>
        </w:numPr>
        <w:tabs>
          <w:tab w:val="num" w:pos="360"/>
        </w:tabs>
        <w:spacing w:before="100" w:beforeAutospacing="1" w:after="100" w:afterAutospacing="1" w:line="300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3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перейдите на вкладку </w:t>
      </w:r>
      <w:r w:rsidRPr="003D3F4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Содержание</w:t>
      </w:r>
      <w:r w:rsidRPr="003D3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и откройте окно </w:t>
      </w:r>
      <w:r w:rsidRPr="003D3F4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Ограничение доступа</w:t>
      </w:r>
      <w:r w:rsidRPr="003D3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кнопкой </w:t>
      </w:r>
      <w:r w:rsidRPr="003D3F49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Включить</w:t>
      </w:r>
      <w:r w:rsidRPr="003D3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в разделе </w:t>
      </w:r>
      <w:r w:rsidRPr="003D3F4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Ограничения доступа</w:t>
      </w:r>
      <w:r w:rsidRPr="003D3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;</w:t>
      </w:r>
    </w:p>
    <w:p w:rsidR="003D3F49" w:rsidRPr="003D3F49" w:rsidRDefault="003D3F49" w:rsidP="00EE09DB">
      <w:pPr>
        <w:numPr>
          <w:ilvl w:val="1"/>
          <w:numId w:val="120"/>
        </w:numPr>
        <w:tabs>
          <w:tab w:val="num" w:pos="360"/>
        </w:tabs>
        <w:spacing w:before="100" w:beforeAutospacing="1" w:after="100" w:afterAutospacing="1" w:line="300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3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установите пароль:</w:t>
      </w:r>
    </w:p>
    <w:p w:rsidR="003D3F49" w:rsidRPr="003D3F49" w:rsidRDefault="003D3F49" w:rsidP="00EE09DB">
      <w:pPr>
        <w:numPr>
          <w:ilvl w:val="2"/>
          <w:numId w:val="120"/>
        </w:numPr>
        <w:tabs>
          <w:tab w:val="num" w:pos="360"/>
        </w:tabs>
        <w:spacing w:before="100" w:beforeAutospacing="1" w:after="100" w:afterAutospacing="1" w:line="300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3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перейдите на вкладку </w:t>
      </w:r>
      <w:r w:rsidRPr="003D3F4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Общие</w:t>
      </w:r>
      <w:r w:rsidRPr="003D3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;</w:t>
      </w:r>
    </w:p>
    <w:p w:rsidR="003D3F49" w:rsidRPr="003D3F49" w:rsidRDefault="003D3F49" w:rsidP="00EE09DB">
      <w:pPr>
        <w:numPr>
          <w:ilvl w:val="2"/>
          <w:numId w:val="120"/>
        </w:numPr>
        <w:tabs>
          <w:tab w:val="num" w:pos="360"/>
        </w:tabs>
        <w:spacing w:before="100" w:beforeAutospacing="1" w:after="100" w:afterAutospacing="1" w:line="300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3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откройте окно создания пароля кнопкой </w:t>
      </w:r>
      <w:r w:rsidRPr="003D3F49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Создать пароль</w:t>
      </w:r>
      <w:r w:rsidRPr="003D3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;</w:t>
      </w:r>
    </w:p>
    <w:p w:rsidR="003D3F49" w:rsidRPr="003D3F49" w:rsidRDefault="003D3F49" w:rsidP="00EE09DB">
      <w:pPr>
        <w:numPr>
          <w:ilvl w:val="2"/>
          <w:numId w:val="120"/>
        </w:numPr>
        <w:tabs>
          <w:tab w:val="num" w:pos="360"/>
        </w:tabs>
        <w:spacing w:before="100" w:beforeAutospacing="1" w:after="100" w:afterAutospacing="1" w:line="300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3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введите </w:t>
      </w:r>
      <w:r w:rsidRPr="003D3F4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пароль</w:t>
      </w:r>
      <w:r w:rsidRPr="003D3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- </w:t>
      </w:r>
      <w:r w:rsidRPr="003D3F49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user</w:t>
      </w:r>
      <w:r w:rsidRPr="003D3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и </w:t>
      </w:r>
      <w:r w:rsidRPr="003D3F4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подсказку</w:t>
      </w:r>
      <w:r w:rsidRPr="003D3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к нему - </w:t>
      </w:r>
      <w:r w:rsidRPr="003D3F49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user</w:t>
      </w:r>
      <w:r w:rsidRPr="003D3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;</w:t>
      </w:r>
    </w:p>
    <w:p w:rsidR="003D3F49" w:rsidRPr="003D3F49" w:rsidRDefault="003D3F49" w:rsidP="00EE09DB">
      <w:pPr>
        <w:numPr>
          <w:ilvl w:val="2"/>
          <w:numId w:val="120"/>
        </w:numPr>
        <w:tabs>
          <w:tab w:val="num" w:pos="360"/>
        </w:tabs>
        <w:spacing w:before="100" w:beforeAutospacing="1" w:after="100" w:afterAutospacing="1" w:line="300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3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примените параметры кнопкой </w:t>
      </w:r>
      <w:r w:rsidRPr="003D3F49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ОК</w:t>
      </w:r>
      <w:r w:rsidRPr="003D3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3D3F49" w:rsidRPr="003D3F49" w:rsidRDefault="003D3F49" w:rsidP="00EE09DB">
      <w:pPr>
        <w:numPr>
          <w:ilvl w:val="1"/>
          <w:numId w:val="120"/>
        </w:numPr>
        <w:tabs>
          <w:tab w:val="num" w:pos="360"/>
        </w:tabs>
        <w:spacing w:before="100" w:beforeAutospacing="1" w:after="100" w:afterAutospacing="1" w:line="300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3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перейдите на вкладку </w:t>
      </w:r>
      <w:r w:rsidRPr="003D3F4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Оценки</w:t>
      </w:r>
      <w:r w:rsidRPr="003D3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и установите уровни </w:t>
      </w:r>
      <w:r w:rsidRPr="003D3F4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Службы оценки Recreational Software Advisory Council</w:t>
      </w:r>
      <w:r w:rsidRPr="003D3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по своему усмотрению;</w:t>
      </w:r>
    </w:p>
    <w:p w:rsidR="003D3F49" w:rsidRPr="003D3F49" w:rsidRDefault="003D3F49" w:rsidP="00EE09DB">
      <w:pPr>
        <w:numPr>
          <w:ilvl w:val="1"/>
          <w:numId w:val="120"/>
        </w:numPr>
        <w:tabs>
          <w:tab w:val="num" w:pos="360"/>
        </w:tabs>
        <w:spacing w:before="100" w:beforeAutospacing="1" w:after="100" w:afterAutospacing="1" w:line="300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3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примените параметры кнопкой </w:t>
      </w:r>
      <w:r w:rsidRPr="003D3F49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OK</w:t>
      </w:r>
      <w:r w:rsidRPr="003D3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;</w:t>
      </w:r>
    </w:p>
    <w:p w:rsidR="003D3F49" w:rsidRPr="003D3F49" w:rsidRDefault="003D3F49" w:rsidP="00EE09DB">
      <w:pPr>
        <w:numPr>
          <w:ilvl w:val="1"/>
          <w:numId w:val="120"/>
        </w:numPr>
        <w:tabs>
          <w:tab w:val="num" w:pos="360"/>
        </w:tabs>
        <w:spacing w:before="100" w:beforeAutospacing="1" w:after="100" w:afterAutospacing="1" w:line="300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3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очистите пароли, которые браузер автоматически запоминает. Для этого на вкладке </w:t>
      </w:r>
      <w:r w:rsidRPr="003D3F4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Содержание</w:t>
      </w:r>
      <w:r w:rsidRPr="003D3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щелкните по кнопке </w:t>
      </w:r>
      <w:r w:rsidRPr="003D3F49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Автозаполнение</w:t>
      </w:r>
      <w:r w:rsidRPr="003D3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а затем по кнопке </w:t>
      </w:r>
      <w:r w:rsidRPr="003D3F49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Очистить пароли</w:t>
      </w:r>
      <w:r w:rsidRPr="003D3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;</w:t>
      </w:r>
    </w:p>
    <w:p w:rsidR="003D3F49" w:rsidRPr="003D3F49" w:rsidRDefault="003D3F49" w:rsidP="00EE09DB">
      <w:pPr>
        <w:numPr>
          <w:ilvl w:val="1"/>
          <w:numId w:val="120"/>
        </w:numPr>
        <w:tabs>
          <w:tab w:val="num" w:pos="360"/>
        </w:tabs>
        <w:spacing w:before="100" w:beforeAutospacing="1" w:after="100" w:afterAutospacing="1" w:line="300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3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удалите временные фалы Интернет и </w:t>
      </w:r>
      <w:r w:rsidRPr="003D3F49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cookies</w:t>
      </w:r>
      <w:r w:rsidRPr="003D3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на вкладке </w:t>
      </w:r>
      <w:r w:rsidRPr="003D3F4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Общие</w:t>
      </w:r>
      <w:r w:rsidRPr="003D3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621B6F" w:rsidRPr="009559DD" w:rsidRDefault="00621B6F" w:rsidP="009559DD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559DD" w:rsidRDefault="009559DD" w:rsidP="009559DD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559DD">
        <w:rPr>
          <w:rFonts w:ascii="Times New Roman" w:hAnsi="Times New Roman" w:cs="Times New Roman"/>
          <w:b/>
          <w:sz w:val="24"/>
          <w:szCs w:val="24"/>
        </w:rPr>
        <w:t>Практическая работа №10. Обеспечение и настройка параметров безопасности операционной системы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1. Что называют защитой информации?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a) Все ответы верны;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b) Деятельность по предотвращению утечки защищаемой информации;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c) Деятельность по предотвращению несанкционированных воздействий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651DF0">
        <w:rPr>
          <w:rFonts w:ascii="Times New Roman" w:hAnsi="Times New Roman" w:cs="Times New Roman"/>
          <w:sz w:val="24"/>
          <w:szCs w:val="24"/>
        </w:rPr>
        <w:t>на защищаемую информацию;</w:t>
      </w:r>
    </w:p>
    <w:p w:rsid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d) Деятельность по предотвращению непреднамеренных воздействий на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651DF0">
        <w:rPr>
          <w:rFonts w:ascii="Times New Roman" w:hAnsi="Times New Roman" w:cs="Times New Roman"/>
          <w:sz w:val="24"/>
          <w:szCs w:val="24"/>
        </w:rPr>
        <w:t>защищаемую информацию.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2. Шифрование информации это: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a) Процесс ее преобразования, при котором содержание информации становится непонятным для не обладающих соответствующими полномочиями субъектов;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b) Процесс преобразования, при котором информация удаляется;</w:t>
      </w:r>
    </w:p>
    <w:p w:rsid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c) Процесс ее преобразования, при котором содержание информации.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3. Программные средства защиты информации.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a) Средства архивации данных, антивирусные программы;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b) Технические средства защиты информации;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c) Источники бесперебойного питания (UPS);</w:t>
      </w:r>
    </w:p>
    <w:p w:rsid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d) Смешанные средства защиты информации.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4. Программное средство защиты информации.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a) криптография;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b) источник бесперебойного питания;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c) резервное копирование;</w:t>
      </w:r>
    </w:p>
    <w:p w:rsid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d) дублирование данных.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5. Обеспечение достоверности и полноты информации и методов ее об-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работки.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a) Конфиденциальность;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lastRenderedPageBreak/>
        <w:t>b) Целостность;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c) Доступность;</w:t>
      </w:r>
    </w:p>
    <w:p w:rsid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d) Целесообразность.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6. Обеспечение доступа к информации только авторизованным пользователям?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a) Конфиденциальность;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b) Целостность;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c) Доступность;</w:t>
      </w:r>
    </w:p>
    <w:p w:rsid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d) Целесообразность.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7. Какие меры следует принять при получении большого количества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спама?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a) Удалить весь спам и включить фильтр спама;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b) Ответить на каждое сообщение и попросить отправителей больше не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651DF0">
        <w:rPr>
          <w:rFonts w:ascii="Times New Roman" w:hAnsi="Times New Roman" w:cs="Times New Roman"/>
          <w:sz w:val="24"/>
          <w:szCs w:val="24"/>
        </w:rPr>
        <w:t>присылать их;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c) Открыть сообщение и узнать, что в них содержится;</w:t>
      </w:r>
    </w:p>
    <w:p w:rsid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d) Больше никогда не пользоваться электронной почтой.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8. Функция защиты информационной системы, гарантирующая то, что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651DF0">
        <w:rPr>
          <w:rFonts w:ascii="Times New Roman" w:hAnsi="Times New Roman" w:cs="Times New Roman"/>
          <w:sz w:val="24"/>
          <w:szCs w:val="24"/>
        </w:rPr>
        <w:t>доступ к информации, хранящейся в системе может быть осуществлён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651DF0">
        <w:rPr>
          <w:rFonts w:ascii="Times New Roman" w:hAnsi="Times New Roman" w:cs="Times New Roman"/>
          <w:sz w:val="24"/>
          <w:szCs w:val="24"/>
        </w:rPr>
        <w:t>только тем лицам, которые на это имеют право: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a) Управление доступом;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b) Конфиденциальность;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c) Аутентичность;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d) Целостность;</w:t>
      </w:r>
    </w:p>
    <w:p w:rsid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e) Доступность.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9. Меры по защите информации от неавторизованного доступа, разрушения, модификации, раскрытия и задержек в доступе: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a) Информационная безопасность;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b) Заземление;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c) Защитные технологии;</w:t>
      </w:r>
    </w:p>
    <w:p w:rsid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d) Конфиденциальность.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10. Потенциальные угрозы, против которых направлены технические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651DF0">
        <w:rPr>
          <w:rFonts w:ascii="Times New Roman" w:hAnsi="Times New Roman" w:cs="Times New Roman"/>
          <w:sz w:val="24"/>
          <w:szCs w:val="24"/>
        </w:rPr>
        <w:t>меры защиты информации: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a) Потери информации из-за сбоев оборудования, некорректной работы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651DF0">
        <w:rPr>
          <w:rFonts w:ascii="Times New Roman" w:hAnsi="Times New Roman" w:cs="Times New Roman"/>
          <w:sz w:val="24"/>
          <w:szCs w:val="24"/>
        </w:rPr>
        <w:t>программ и ошибки обслуживающего персонала и пользователей;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b) Потери информации из-за халатности обслуживающего персонала 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651DF0">
        <w:rPr>
          <w:rFonts w:ascii="Times New Roman" w:hAnsi="Times New Roman" w:cs="Times New Roman"/>
          <w:sz w:val="24"/>
          <w:szCs w:val="24"/>
        </w:rPr>
        <w:t>не ведения системы наблюдения;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c) Потери информации из-за не достаточной установки резервных систем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651DF0">
        <w:rPr>
          <w:rFonts w:ascii="Times New Roman" w:hAnsi="Times New Roman" w:cs="Times New Roman"/>
          <w:sz w:val="24"/>
          <w:szCs w:val="24"/>
        </w:rPr>
        <w:t>электропитании и оснащение помещений замками;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d) Потери информации из-за не достаточной установки сигнализации в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651DF0">
        <w:rPr>
          <w:rFonts w:ascii="Times New Roman" w:hAnsi="Times New Roman" w:cs="Times New Roman"/>
          <w:sz w:val="24"/>
          <w:szCs w:val="24"/>
        </w:rPr>
        <w:t>помещении;</w:t>
      </w:r>
    </w:p>
    <w:p w:rsid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e) Процессы преобразования, при котором информация удаляется.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11. Какие сбои оборудования бывают?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a) Сбои работы серверов, рабочих станций, сетевых карт и тд;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b) Потери при заражении системы компьютерными вирусами;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c) Несанкционированное копирование, уничтожение или подделка информации;</w:t>
      </w:r>
    </w:p>
    <w:p w:rsid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d) Ознакомление с конфиденциальной информацией.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51DF0" w:rsidRPr="00651DF0" w:rsidRDefault="00F920BB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03</w:t>
      </w:r>
      <w:r w:rsidR="00651DF0" w:rsidRPr="00651DF0">
        <w:rPr>
          <w:rFonts w:ascii="Times New Roman" w:hAnsi="Times New Roman" w:cs="Times New Roman"/>
          <w:sz w:val="24"/>
          <w:szCs w:val="24"/>
        </w:rPr>
        <w:t>. Покушение на систему безопасности, для захвата контроля над удаленной или локальной вычислительной системой, либо для ее дестабилизации, либо отказа в обслуживании это: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a) Вредоносное ПО;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b) Спам;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c) Хакерские атаки;</w:t>
      </w:r>
    </w:p>
    <w:p w:rsid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d) Мошенничество.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13. Обман, способ добычи денежных средств и других ценностей, основанный на доверчивости граждан это: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a) Вредоносное ПО;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b) Спам;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c) Хакерские атаки;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d) Мошенничество.</w:t>
      </w:r>
    </w:p>
    <w:p w:rsid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14. Агрессивная демонстрация, рассылка разнообразной рекламы в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651DF0">
        <w:rPr>
          <w:rFonts w:ascii="Times New Roman" w:hAnsi="Times New Roman" w:cs="Times New Roman"/>
          <w:sz w:val="24"/>
          <w:szCs w:val="24"/>
        </w:rPr>
        <w:t>навязчивой форме, то есть без согласия пользователей, в текстовой, графической и интерактивной форме это: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a) Вредоносное ПО;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b) Спам;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c) Хакерские атаки;</w:t>
      </w:r>
    </w:p>
    <w:p w:rsid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d) Мошенничество.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15. Назовите виды вредоносных программ: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a) ____;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b) ____;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c) ____;</w:t>
      </w:r>
    </w:p>
    <w:p w:rsid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d) ____;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16. Как называется преднамеренно внесенный в программное обеспечение объект, приводящий к действиям программного обеспечения не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651DF0">
        <w:rPr>
          <w:rFonts w:ascii="Times New Roman" w:hAnsi="Times New Roman" w:cs="Times New Roman"/>
          <w:sz w:val="24"/>
          <w:szCs w:val="24"/>
        </w:rPr>
        <w:t>предусмотренным производителем, приводящим к нарушению конфиденциальности и целостности информации?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a) Троян;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b) Бэкдор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c) Закладка;</w:t>
      </w:r>
    </w:p>
    <w:p w:rsid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d) Вирус.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17. Наиболее эффективное средство для защиты от сетевых атак является: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a) использование сетевых экранов или «firewall»;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b) использование антивирусных программ;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c) посещение только «надёжных» Интернет-узлов;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d) использование только сертифицированных программ-браузеров при</w:t>
      </w:r>
    </w:p>
    <w:p w:rsid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доступе к сети Интернет.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18. Преднамеренная угроза безопасности информации это: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a) кража;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b) наводнение;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c) повреждение кабеля, по которому идет передача, в связи с погодными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условиями;</w:t>
      </w:r>
    </w:p>
    <w:p w:rsid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d) ошибка разработчика.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19. Что такое целостность информации?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lastRenderedPageBreak/>
        <w:t>a) свойство информации, заключающееся в возможности ее изменения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651DF0">
        <w:rPr>
          <w:rFonts w:ascii="Times New Roman" w:hAnsi="Times New Roman" w:cs="Times New Roman"/>
          <w:sz w:val="24"/>
          <w:szCs w:val="24"/>
        </w:rPr>
        <w:t>любым субъектом;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b) свойство информации, заключающееся в возможности изменения только единственным пользователем;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c) свойство информации, заключающееся в ее существовании в виде единого набора файлов;</w:t>
      </w:r>
    </w:p>
    <w:p w:rsid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d) свойство информации, заключающееся в ее существовании в неискаженном виде.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20. Под Информационной Безопасностью понимают: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a) защиту от несанкционированного доступа;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b) защиту информации от случайных и преднамеренных воздействий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естественного и искусственного характера;</w:t>
      </w:r>
    </w:p>
    <w:p w:rsidR="00651DF0" w:rsidRPr="00651DF0" w:rsidRDefault="00651DF0" w:rsidP="00651DF0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DF0">
        <w:rPr>
          <w:rFonts w:ascii="Times New Roman" w:hAnsi="Times New Roman" w:cs="Times New Roman"/>
          <w:sz w:val="24"/>
          <w:szCs w:val="24"/>
        </w:rPr>
        <w:t>c) защиту информации от компьютерных вирусов.</w:t>
      </w:r>
    </w:p>
    <w:p w:rsidR="00621B6F" w:rsidRDefault="00621B6F" w:rsidP="009559DD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559DD" w:rsidRDefault="009559DD" w:rsidP="003C2D07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559DD" w:rsidRDefault="009559DD" w:rsidP="003C2D07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559DD" w:rsidRDefault="009559DD" w:rsidP="003C2D07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559DD" w:rsidRDefault="009559DD" w:rsidP="003C2D07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559DD" w:rsidRDefault="009559DD" w:rsidP="003C2D07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559DD" w:rsidRDefault="009559DD" w:rsidP="003C2D07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149A4" w:rsidRDefault="00A149A4" w:rsidP="003C2D07">
      <w:pPr>
        <w:tabs>
          <w:tab w:val="left" w:pos="6480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97209" w:rsidRDefault="00C97209">
      <w:pPr>
        <w:rPr>
          <w:rFonts w:ascii="Times New Roman" w:eastAsia="Times New Roman" w:hAnsi="Times New Roman" w:cs="Times New Roman"/>
          <w:b/>
          <w:color w:val="000000"/>
          <w:spacing w:val="-2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pacing w:val="-2"/>
          <w:sz w:val="28"/>
          <w:szCs w:val="28"/>
        </w:rPr>
        <w:br w:type="page"/>
      </w:r>
    </w:p>
    <w:p w:rsidR="0050234F" w:rsidRPr="0050234F" w:rsidRDefault="0050234F" w:rsidP="0050234F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pacing w:val="-2"/>
          <w:sz w:val="28"/>
          <w:szCs w:val="28"/>
        </w:rPr>
        <w:lastRenderedPageBreak/>
        <w:t xml:space="preserve">3. </w:t>
      </w:r>
      <w:r w:rsidRPr="0050234F">
        <w:rPr>
          <w:rFonts w:ascii="Times New Roman" w:eastAsia="Times New Roman" w:hAnsi="Times New Roman" w:cs="Times New Roman"/>
          <w:b/>
          <w:color w:val="000000"/>
          <w:spacing w:val="-2"/>
          <w:sz w:val="28"/>
          <w:szCs w:val="28"/>
        </w:rPr>
        <w:t xml:space="preserve">Материалы для промежуточной  аттестации по учебной </w:t>
      </w:r>
      <w:r w:rsidRPr="0050234F">
        <w:rPr>
          <w:rFonts w:ascii="Times New Roman" w:eastAsia="Times New Roman" w:hAnsi="Times New Roman" w:cs="Times New Roman"/>
          <w:b/>
          <w:color w:val="000000"/>
          <w:spacing w:val="-1"/>
          <w:sz w:val="28"/>
          <w:szCs w:val="28"/>
        </w:rPr>
        <w:t>дисциплине</w:t>
      </w:r>
    </w:p>
    <w:p w:rsidR="0050234F" w:rsidRDefault="0050234F" w:rsidP="0050234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0234F" w:rsidRDefault="0050234F" w:rsidP="0050234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Итоговый тест по предмету «Бухгалтерский учет» для студентов 1 курса специальности </w:t>
      </w:r>
      <w:r w:rsidR="00C97209">
        <w:rPr>
          <w:rFonts w:ascii="Times New Roman" w:hAnsi="Times New Roman" w:cs="Times New Roman"/>
          <w:b/>
          <w:sz w:val="24"/>
          <w:szCs w:val="24"/>
        </w:rPr>
        <w:t>09</w:t>
      </w:r>
      <w:r>
        <w:rPr>
          <w:rFonts w:ascii="Times New Roman" w:hAnsi="Times New Roman" w:cs="Times New Roman"/>
          <w:b/>
          <w:sz w:val="24"/>
          <w:szCs w:val="24"/>
        </w:rPr>
        <w:t>.02.0</w:t>
      </w:r>
      <w:r w:rsidR="00C97209">
        <w:rPr>
          <w:rFonts w:ascii="Times New Roman" w:hAnsi="Times New Roman" w:cs="Times New Roman"/>
          <w:b/>
          <w:sz w:val="24"/>
          <w:szCs w:val="24"/>
        </w:rPr>
        <w:t xml:space="preserve">4 </w:t>
      </w:r>
      <w:r>
        <w:rPr>
          <w:rFonts w:ascii="Times New Roman" w:hAnsi="Times New Roman" w:cs="Times New Roman"/>
          <w:b/>
          <w:sz w:val="24"/>
          <w:szCs w:val="24"/>
        </w:rPr>
        <w:t>«</w:t>
      </w:r>
      <w:r w:rsidR="00C97209">
        <w:rPr>
          <w:rFonts w:ascii="Times New Roman" w:hAnsi="Times New Roman" w:cs="Times New Roman"/>
          <w:b/>
          <w:sz w:val="24"/>
          <w:szCs w:val="24"/>
        </w:rPr>
        <w:t>Информационные системы</w:t>
      </w:r>
      <w:r>
        <w:rPr>
          <w:rFonts w:ascii="Times New Roman" w:hAnsi="Times New Roman" w:cs="Times New Roman"/>
          <w:b/>
          <w:sz w:val="24"/>
          <w:szCs w:val="24"/>
        </w:rPr>
        <w:t>»</w:t>
      </w:r>
    </w:p>
    <w:p w:rsidR="0050234F" w:rsidRDefault="0050234F" w:rsidP="0050234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Период проведение – 3 семестр</w:t>
      </w:r>
    </w:p>
    <w:p w:rsidR="0050234F" w:rsidRDefault="0050234F" w:rsidP="0050234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97209" w:rsidRPr="00C97209" w:rsidRDefault="00C97209" w:rsidP="00C97209">
      <w:pPr>
        <w:shd w:val="clear" w:color="auto" w:fill="FDFDFD"/>
        <w:tabs>
          <w:tab w:val="left" w:pos="142"/>
        </w:tabs>
        <w:spacing w:before="225" w:after="75" w:line="270" w:lineRule="atLeast"/>
        <w:jc w:val="center"/>
        <w:outlineLvl w:val="3"/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</w:pPr>
      <w:r w:rsidRPr="00C97209"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  <w:t>1 вариант</w:t>
      </w:r>
    </w:p>
    <w:p w:rsidR="000B6E9F" w:rsidRPr="000B6E9F" w:rsidRDefault="000B6E9F" w:rsidP="000B6E9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1. Компьютер это - </w:t>
      </w:r>
    </w:p>
    <w:p w:rsidR="000B6E9F" w:rsidRPr="000B6E9F" w:rsidRDefault="000B6E9F" w:rsidP="000B6E9F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электронное вычислительное устройство для обработки чисел;</w:t>
      </w:r>
    </w:p>
    <w:p w:rsidR="000B6E9F" w:rsidRPr="000B6E9F" w:rsidRDefault="000B6E9F" w:rsidP="000B6E9F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устройство для хранения информации любого вида;</w:t>
      </w:r>
    </w:p>
    <w:p w:rsidR="000B6E9F" w:rsidRPr="000B6E9F" w:rsidRDefault="000B6E9F" w:rsidP="000B6E9F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многофункциональное электронное устройство для работы с информацией;</w:t>
      </w:r>
    </w:p>
    <w:p w:rsidR="000B6E9F" w:rsidRPr="000B6E9F" w:rsidRDefault="000B6E9F" w:rsidP="000B6E9F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устройство для обработки аналоговых сигналов.</w:t>
      </w:r>
    </w:p>
    <w:p w:rsidR="000B6E9F" w:rsidRPr="000B6E9F" w:rsidRDefault="000B6E9F" w:rsidP="000B6E9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2. Производительность работы компьютера (быстрота выполнения операций) зависит от:</w:t>
      </w:r>
    </w:p>
    <w:p w:rsidR="000B6E9F" w:rsidRPr="000B6E9F" w:rsidRDefault="000B6E9F" w:rsidP="000B6E9F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размера экрана монитора;</w:t>
      </w:r>
    </w:p>
    <w:p w:rsidR="000B6E9F" w:rsidRPr="000B6E9F" w:rsidRDefault="000B6E9F" w:rsidP="000B6E9F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тактовый частоты процессора;</w:t>
      </w:r>
    </w:p>
    <w:p w:rsidR="000B6E9F" w:rsidRPr="000B6E9F" w:rsidRDefault="000B6E9F" w:rsidP="000B6E9F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напряжения питания;</w:t>
      </w:r>
    </w:p>
    <w:p w:rsidR="000B6E9F" w:rsidRPr="000B6E9F" w:rsidRDefault="000B6E9F" w:rsidP="000B6E9F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быстроты нажатия на клавиши;</w:t>
      </w:r>
    </w:p>
    <w:p w:rsidR="000B6E9F" w:rsidRPr="000B6E9F" w:rsidRDefault="000B6E9F" w:rsidP="000B6E9F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объема обрабатываемой информации.</w:t>
      </w:r>
    </w:p>
    <w:p w:rsidR="000B6E9F" w:rsidRPr="000B6E9F" w:rsidRDefault="000B6E9F" w:rsidP="000B6E9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3. Тактовая частота процессора - это:</w:t>
      </w:r>
    </w:p>
    <w:p w:rsidR="000B6E9F" w:rsidRPr="000B6E9F" w:rsidRDefault="000B6E9F" w:rsidP="000B6E9F">
      <w:pPr>
        <w:numPr>
          <w:ilvl w:val="0"/>
          <w:numId w:val="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число двоичных операций, совершаемых процессором в единицу времени;</w:t>
      </w:r>
    </w:p>
    <w:p w:rsidR="000B6E9F" w:rsidRPr="000B6E9F" w:rsidRDefault="000B6E9F" w:rsidP="000B6E9F">
      <w:pPr>
        <w:numPr>
          <w:ilvl w:val="0"/>
          <w:numId w:val="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количество тактов, выполняемых процессором в единицу времени;</w:t>
      </w:r>
    </w:p>
    <w:p w:rsidR="000B6E9F" w:rsidRPr="000B6E9F" w:rsidRDefault="000B6E9F" w:rsidP="000B6E9F">
      <w:pPr>
        <w:numPr>
          <w:ilvl w:val="0"/>
          <w:numId w:val="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число возможных обращений процессора к оперативной памяти в единицу времени;</w:t>
      </w:r>
    </w:p>
    <w:p w:rsidR="000B6E9F" w:rsidRPr="000B6E9F" w:rsidRDefault="000B6E9F" w:rsidP="000B6E9F">
      <w:pPr>
        <w:numPr>
          <w:ilvl w:val="0"/>
          <w:numId w:val="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скорость обмена информацией между процессором и устройством ввода/вывода;</w:t>
      </w:r>
    </w:p>
    <w:p w:rsidR="000B6E9F" w:rsidRPr="000B6E9F" w:rsidRDefault="000B6E9F" w:rsidP="000B6E9F">
      <w:pPr>
        <w:numPr>
          <w:ilvl w:val="0"/>
          <w:numId w:val="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скорость обмена информацией между процессором и ПЗУ.</w:t>
      </w:r>
    </w:p>
    <w:p w:rsidR="000B6E9F" w:rsidRPr="000B6E9F" w:rsidRDefault="000B6E9F" w:rsidP="000B6E9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4. Манипулятор "мышь" - это устройство:</w:t>
      </w:r>
    </w:p>
    <w:p w:rsidR="000B6E9F" w:rsidRPr="000B6E9F" w:rsidRDefault="000B6E9F" w:rsidP="000B6E9F">
      <w:pPr>
        <w:numPr>
          <w:ilvl w:val="0"/>
          <w:numId w:val="1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ввода информации;</w:t>
      </w:r>
    </w:p>
    <w:p w:rsidR="000B6E9F" w:rsidRPr="000B6E9F" w:rsidRDefault="000B6E9F" w:rsidP="000B6E9F">
      <w:pPr>
        <w:numPr>
          <w:ilvl w:val="0"/>
          <w:numId w:val="1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модуляции и демодуляции;</w:t>
      </w:r>
    </w:p>
    <w:p w:rsidR="000B6E9F" w:rsidRPr="000B6E9F" w:rsidRDefault="000B6E9F" w:rsidP="000B6E9F">
      <w:pPr>
        <w:numPr>
          <w:ilvl w:val="0"/>
          <w:numId w:val="1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считывание информации;</w:t>
      </w:r>
    </w:p>
    <w:p w:rsidR="000B6E9F" w:rsidRPr="000B6E9F" w:rsidRDefault="000B6E9F" w:rsidP="000B6E9F">
      <w:pPr>
        <w:numPr>
          <w:ilvl w:val="0"/>
          <w:numId w:val="1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для подключения принтера к компьютеру.</w:t>
      </w:r>
    </w:p>
    <w:p w:rsidR="000B6E9F" w:rsidRPr="000B6E9F" w:rsidRDefault="000B6E9F" w:rsidP="000B6E9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5. Постоянное запоминающее устройство служит для:</w:t>
      </w:r>
    </w:p>
    <w:p w:rsidR="000B6E9F" w:rsidRPr="000B6E9F" w:rsidRDefault="000B6E9F" w:rsidP="000B6E9F">
      <w:pPr>
        <w:numPr>
          <w:ilvl w:val="0"/>
          <w:numId w:val="1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хранения программы пользователя во время работы;</w:t>
      </w:r>
    </w:p>
    <w:p w:rsidR="000B6E9F" w:rsidRPr="000B6E9F" w:rsidRDefault="000B6E9F" w:rsidP="000B6E9F">
      <w:pPr>
        <w:numPr>
          <w:ilvl w:val="0"/>
          <w:numId w:val="1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записи особо ценных прикладных программ;</w:t>
      </w:r>
    </w:p>
    <w:p w:rsidR="000B6E9F" w:rsidRPr="000B6E9F" w:rsidRDefault="000B6E9F" w:rsidP="000B6E9F">
      <w:pPr>
        <w:numPr>
          <w:ilvl w:val="0"/>
          <w:numId w:val="1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хранения постоянно используемых программ;</w:t>
      </w:r>
    </w:p>
    <w:p w:rsidR="000B6E9F" w:rsidRPr="000B6E9F" w:rsidRDefault="000B6E9F" w:rsidP="000B6E9F">
      <w:pPr>
        <w:numPr>
          <w:ilvl w:val="0"/>
          <w:numId w:val="1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хранение программ начальной загрузки компьютера и тестирование его узлов;</w:t>
      </w:r>
    </w:p>
    <w:p w:rsidR="000B6E9F" w:rsidRPr="000B6E9F" w:rsidRDefault="000B6E9F" w:rsidP="000B6E9F">
      <w:pPr>
        <w:numPr>
          <w:ilvl w:val="0"/>
          <w:numId w:val="1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постоянно хранения особо ценных документов.</w:t>
      </w:r>
    </w:p>
    <w:p w:rsidR="000B6E9F" w:rsidRPr="000B6E9F" w:rsidRDefault="000B6E9F" w:rsidP="000B6E9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6. Для долговременного хранения информации служит:</w:t>
      </w:r>
    </w:p>
    <w:p w:rsidR="000B6E9F" w:rsidRPr="000B6E9F" w:rsidRDefault="000B6E9F" w:rsidP="000B6E9F">
      <w:pPr>
        <w:numPr>
          <w:ilvl w:val="0"/>
          <w:numId w:val="1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оперативная память;</w:t>
      </w:r>
    </w:p>
    <w:p w:rsidR="000B6E9F" w:rsidRPr="000B6E9F" w:rsidRDefault="000B6E9F" w:rsidP="000B6E9F">
      <w:pPr>
        <w:numPr>
          <w:ilvl w:val="0"/>
          <w:numId w:val="1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процессор;</w:t>
      </w:r>
    </w:p>
    <w:p w:rsidR="000B6E9F" w:rsidRPr="000B6E9F" w:rsidRDefault="000B6E9F" w:rsidP="000B6E9F">
      <w:pPr>
        <w:numPr>
          <w:ilvl w:val="0"/>
          <w:numId w:val="1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магнитный диск;</w:t>
      </w:r>
    </w:p>
    <w:p w:rsidR="000B6E9F" w:rsidRPr="000B6E9F" w:rsidRDefault="000B6E9F" w:rsidP="000B6E9F">
      <w:pPr>
        <w:numPr>
          <w:ilvl w:val="0"/>
          <w:numId w:val="1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дисковод.</w:t>
      </w:r>
    </w:p>
    <w:p w:rsidR="000B6E9F" w:rsidRPr="000B6E9F" w:rsidRDefault="000B6E9F" w:rsidP="000B6E9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7. Копирование текстового фрагмента в текстовом редакторе предусматривает в первую очередь:</w:t>
      </w:r>
    </w:p>
    <w:p w:rsidR="000B6E9F" w:rsidRPr="000B6E9F" w:rsidRDefault="000B6E9F" w:rsidP="000B6E9F">
      <w:pPr>
        <w:numPr>
          <w:ilvl w:val="0"/>
          <w:numId w:val="1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указание позиции, начиная с которой должен копироваться объект;</w:t>
      </w:r>
    </w:p>
    <w:p w:rsidR="000B6E9F" w:rsidRPr="000B6E9F" w:rsidRDefault="000B6E9F" w:rsidP="000B6E9F">
      <w:pPr>
        <w:numPr>
          <w:ilvl w:val="0"/>
          <w:numId w:val="1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выделение копируемого фрагмента;</w:t>
      </w:r>
    </w:p>
    <w:p w:rsidR="000B6E9F" w:rsidRPr="000B6E9F" w:rsidRDefault="000B6E9F" w:rsidP="000B6E9F">
      <w:pPr>
        <w:numPr>
          <w:ilvl w:val="0"/>
          <w:numId w:val="1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выбор соответствующего пункта меню;</w:t>
      </w:r>
    </w:p>
    <w:p w:rsidR="000B6E9F" w:rsidRPr="000B6E9F" w:rsidRDefault="000B6E9F" w:rsidP="000B6E9F">
      <w:pPr>
        <w:numPr>
          <w:ilvl w:val="0"/>
          <w:numId w:val="1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открытие нового текстового окна.</w:t>
      </w:r>
    </w:p>
    <w:p w:rsidR="000B6E9F" w:rsidRPr="000B6E9F" w:rsidRDefault="000B6E9F" w:rsidP="000B6E9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8. Меню текстового редактора - это:</w:t>
      </w:r>
    </w:p>
    <w:p w:rsidR="000B6E9F" w:rsidRPr="000B6E9F" w:rsidRDefault="000B6E9F" w:rsidP="000B6E9F">
      <w:pPr>
        <w:numPr>
          <w:ilvl w:val="0"/>
          <w:numId w:val="1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часть его интерфейса, обеспечивающая переход к выполнению различных операций над текстом;</w:t>
      </w:r>
    </w:p>
    <w:p w:rsidR="000B6E9F" w:rsidRPr="000B6E9F" w:rsidRDefault="000B6E9F" w:rsidP="000B6E9F">
      <w:pPr>
        <w:numPr>
          <w:ilvl w:val="0"/>
          <w:numId w:val="1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подпрограмма, обеспечивающая управление ресурсами ПК при создании документа;</w:t>
      </w:r>
    </w:p>
    <w:p w:rsidR="000B6E9F" w:rsidRPr="000B6E9F" w:rsidRDefault="000B6E9F" w:rsidP="000B6E9F">
      <w:pPr>
        <w:numPr>
          <w:ilvl w:val="0"/>
          <w:numId w:val="1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своеобразное "окно", через которое тест просматривается на экране;</w:t>
      </w:r>
    </w:p>
    <w:p w:rsidR="000B6E9F" w:rsidRPr="000B6E9F" w:rsidRDefault="000B6E9F" w:rsidP="000B6E9F">
      <w:pPr>
        <w:numPr>
          <w:ilvl w:val="0"/>
          <w:numId w:val="1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информация о текущем состоянии текстового редактора.</w:t>
      </w:r>
    </w:p>
    <w:p w:rsidR="000B6E9F" w:rsidRPr="000B6E9F" w:rsidRDefault="000B6E9F" w:rsidP="000B6E9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9. Поиск слова в тексте по заданному образцу является процессом:</w:t>
      </w:r>
    </w:p>
    <w:p w:rsidR="000B6E9F" w:rsidRPr="000B6E9F" w:rsidRDefault="000B6E9F" w:rsidP="000B6E9F">
      <w:pPr>
        <w:numPr>
          <w:ilvl w:val="0"/>
          <w:numId w:val="1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обработки информации;</w:t>
      </w:r>
    </w:p>
    <w:p w:rsidR="000B6E9F" w:rsidRPr="000B6E9F" w:rsidRDefault="000B6E9F" w:rsidP="000B6E9F">
      <w:pPr>
        <w:numPr>
          <w:ilvl w:val="0"/>
          <w:numId w:val="1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хранения информации;</w:t>
      </w:r>
    </w:p>
    <w:p w:rsidR="000B6E9F" w:rsidRPr="000B6E9F" w:rsidRDefault="000B6E9F" w:rsidP="000B6E9F">
      <w:pPr>
        <w:numPr>
          <w:ilvl w:val="0"/>
          <w:numId w:val="1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передачи информации;</w:t>
      </w:r>
    </w:p>
    <w:p w:rsidR="000B6E9F" w:rsidRPr="000B6E9F" w:rsidRDefault="000B6E9F" w:rsidP="000B6E9F">
      <w:pPr>
        <w:numPr>
          <w:ilvl w:val="0"/>
          <w:numId w:val="1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уничтожение информации.</w:t>
      </w:r>
    </w:p>
    <w:p w:rsidR="000B6E9F" w:rsidRPr="000B6E9F" w:rsidRDefault="000B6E9F" w:rsidP="000B6E9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10. Текст, набранный в тестовом редакторе, храниться на внешнем запоминающем устройстве:</w:t>
      </w:r>
    </w:p>
    <w:p w:rsidR="000B6E9F" w:rsidRPr="000B6E9F" w:rsidRDefault="000B6E9F" w:rsidP="000B6E9F">
      <w:pPr>
        <w:numPr>
          <w:ilvl w:val="0"/>
          <w:numId w:val="1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в виде файла;</w:t>
      </w:r>
    </w:p>
    <w:p w:rsidR="000B6E9F" w:rsidRPr="000B6E9F" w:rsidRDefault="000B6E9F" w:rsidP="000B6E9F">
      <w:pPr>
        <w:numPr>
          <w:ilvl w:val="0"/>
          <w:numId w:val="1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таблицы кодировки;</w:t>
      </w:r>
    </w:p>
    <w:p w:rsidR="000B6E9F" w:rsidRPr="000B6E9F" w:rsidRDefault="000B6E9F" w:rsidP="000B6E9F">
      <w:pPr>
        <w:numPr>
          <w:ilvl w:val="0"/>
          <w:numId w:val="1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каталога;</w:t>
      </w:r>
    </w:p>
    <w:p w:rsidR="000B6E9F" w:rsidRPr="000B6E9F" w:rsidRDefault="000B6E9F" w:rsidP="000B6E9F">
      <w:pPr>
        <w:numPr>
          <w:ilvl w:val="0"/>
          <w:numId w:val="1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директории.</w:t>
      </w:r>
    </w:p>
    <w:p w:rsidR="000B6E9F" w:rsidRPr="000B6E9F" w:rsidRDefault="000B6E9F" w:rsidP="000B6E9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11. Гипертекст - это </w:t>
      </w:r>
    </w:p>
    <w:p w:rsidR="000B6E9F" w:rsidRPr="000B6E9F" w:rsidRDefault="000B6E9F" w:rsidP="000B6E9F">
      <w:pPr>
        <w:numPr>
          <w:ilvl w:val="0"/>
          <w:numId w:val="1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структурированный текст, в котором могут осуществляться переходы по выделенным меткам;</w:t>
      </w:r>
    </w:p>
    <w:p w:rsidR="000B6E9F" w:rsidRPr="000B6E9F" w:rsidRDefault="000B6E9F" w:rsidP="000B6E9F">
      <w:pPr>
        <w:numPr>
          <w:ilvl w:val="0"/>
          <w:numId w:val="1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обычный, но очень большой по объему текст;</w:t>
      </w:r>
    </w:p>
    <w:p w:rsidR="000B6E9F" w:rsidRPr="000B6E9F" w:rsidRDefault="000B6E9F" w:rsidP="000B6E9F">
      <w:pPr>
        <w:numPr>
          <w:ilvl w:val="0"/>
          <w:numId w:val="1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текст, буквы которого набраны шрифтом очень большого размера;</w:t>
      </w:r>
    </w:p>
    <w:p w:rsidR="000B6E9F" w:rsidRPr="000B6E9F" w:rsidRDefault="000B6E9F" w:rsidP="000B6E9F">
      <w:pPr>
        <w:numPr>
          <w:ilvl w:val="0"/>
          <w:numId w:val="1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распределенная совокупность баз данных, содержащих тексты.</w:t>
      </w:r>
    </w:p>
    <w:p w:rsidR="000B6E9F" w:rsidRPr="000B6E9F" w:rsidRDefault="00F920BB" w:rsidP="000B6E9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03</w:t>
      </w:r>
      <w:r w:rsidR="000B6E9F"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. При открытии документа с диска пользователь должен указать:</w:t>
      </w:r>
    </w:p>
    <w:p w:rsidR="000B6E9F" w:rsidRPr="000B6E9F" w:rsidRDefault="000B6E9F" w:rsidP="000B6E9F">
      <w:pPr>
        <w:numPr>
          <w:ilvl w:val="0"/>
          <w:numId w:val="1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размеры файла;</w:t>
      </w:r>
    </w:p>
    <w:p w:rsidR="000B6E9F" w:rsidRPr="000B6E9F" w:rsidRDefault="000B6E9F" w:rsidP="000B6E9F">
      <w:pPr>
        <w:numPr>
          <w:ilvl w:val="0"/>
          <w:numId w:val="1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тип файла;</w:t>
      </w:r>
    </w:p>
    <w:p w:rsidR="000B6E9F" w:rsidRPr="000B6E9F" w:rsidRDefault="000B6E9F" w:rsidP="000B6E9F">
      <w:pPr>
        <w:numPr>
          <w:ilvl w:val="0"/>
          <w:numId w:val="1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имя файла;</w:t>
      </w:r>
    </w:p>
    <w:p w:rsidR="000B6E9F" w:rsidRPr="000B6E9F" w:rsidRDefault="000B6E9F" w:rsidP="000B6E9F">
      <w:pPr>
        <w:numPr>
          <w:ilvl w:val="0"/>
          <w:numId w:val="1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дату создания файла.</w:t>
      </w:r>
    </w:p>
    <w:p w:rsidR="000B6E9F" w:rsidRPr="000B6E9F" w:rsidRDefault="000B6E9F" w:rsidP="000B6E9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13. Электронная таблица - это:</w:t>
      </w:r>
    </w:p>
    <w:p w:rsidR="000B6E9F" w:rsidRPr="000B6E9F" w:rsidRDefault="000B6E9F" w:rsidP="000B6E9F">
      <w:pPr>
        <w:numPr>
          <w:ilvl w:val="0"/>
          <w:numId w:val="1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прикладная программа, предназначенная для обработки структурированных в виде таблицы данных;</w:t>
      </w:r>
    </w:p>
    <w:p w:rsidR="000B6E9F" w:rsidRPr="000B6E9F" w:rsidRDefault="000B6E9F" w:rsidP="000B6E9F">
      <w:pPr>
        <w:numPr>
          <w:ilvl w:val="0"/>
          <w:numId w:val="1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прикладная программа для обработки кодовых таблиц;</w:t>
      </w:r>
    </w:p>
    <w:p w:rsidR="000B6E9F" w:rsidRPr="000B6E9F" w:rsidRDefault="000B6E9F" w:rsidP="000B6E9F">
      <w:pPr>
        <w:numPr>
          <w:ilvl w:val="0"/>
          <w:numId w:val="1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устройство ПК, управляющее его ресурсами в процессе обработки данных в табличной форме;</w:t>
      </w:r>
    </w:p>
    <w:p w:rsidR="000B6E9F" w:rsidRPr="000B6E9F" w:rsidRDefault="000B6E9F" w:rsidP="000B6E9F">
      <w:pPr>
        <w:numPr>
          <w:ilvl w:val="0"/>
          <w:numId w:val="1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системная программа, управляющая ресурсами ПК при обработке таблиц.</w:t>
      </w:r>
    </w:p>
    <w:p w:rsidR="000B6E9F" w:rsidRPr="000B6E9F" w:rsidRDefault="000B6E9F" w:rsidP="000B6E9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14. Электронная таблица предназначена для:</w:t>
      </w:r>
    </w:p>
    <w:p w:rsidR="000B6E9F" w:rsidRPr="000B6E9F" w:rsidRDefault="000B6E9F" w:rsidP="000B6E9F">
      <w:pPr>
        <w:numPr>
          <w:ilvl w:val="0"/>
          <w:numId w:val="2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обработки преимущественно числовых данных, структурированных с помощью таблиц;</w:t>
      </w:r>
    </w:p>
    <w:p w:rsidR="000B6E9F" w:rsidRPr="000B6E9F" w:rsidRDefault="000B6E9F" w:rsidP="000B6E9F">
      <w:pPr>
        <w:numPr>
          <w:ilvl w:val="0"/>
          <w:numId w:val="2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упорядоченного хранения и обработки значительных массивов данных;</w:t>
      </w:r>
    </w:p>
    <w:p w:rsidR="000B6E9F" w:rsidRPr="000B6E9F" w:rsidRDefault="000B6E9F" w:rsidP="000B6E9F">
      <w:pPr>
        <w:numPr>
          <w:ilvl w:val="0"/>
          <w:numId w:val="2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визуализации структурных связей между данными, представленными в таблицах;</w:t>
      </w:r>
    </w:p>
    <w:p w:rsidR="000B6E9F" w:rsidRPr="000B6E9F" w:rsidRDefault="000B6E9F" w:rsidP="000B6E9F">
      <w:pPr>
        <w:numPr>
          <w:ilvl w:val="0"/>
          <w:numId w:val="2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редактирования графических представлений больших объемов информации.</w:t>
      </w:r>
    </w:p>
    <w:p w:rsidR="000B6E9F" w:rsidRPr="000B6E9F" w:rsidRDefault="000B6E9F" w:rsidP="000B6E9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15. Электронная таблица представляет собой:</w:t>
      </w:r>
    </w:p>
    <w:p w:rsidR="000B6E9F" w:rsidRPr="000B6E9F" w:rsidRDefault="000B6E9F" w:rsidP="000B6E9F">
      <w:pPr>
        <w:numPr>
          <w:ilvl w:val="0"/>
          <w:numId w:val="2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совокупность нумерованных строк и поименованных буквами латинского алфавита столбцов;</w:t>
      </w:r>
    </w:p>
    <w:p w:rsidR="000B6E9F" w:rsidRPr="000B6E9F" w:rsidRDefault="000B6E9F" w:rsidP="000B6E9F">
      <w:pPr>
        <w:numPr>
          <w:ilvl w:val="0"/>
          <w:numId w:val="2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совокупность поименованных буквами латинского алфавита строк и нумерованных столбцов;</w:t>
      </w:r>
    </w:p>
    <w:p w:rsidR="000B6E9F" w:rsidRPr="000B6E9F" w:rsidRDefault="000B6E9F" w:rsidP="000B6E9F">
      <w:pPr>
        <w:numPr>
          <w:ilvl w:val="0"/>
          <w:numId w:val="2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совокупность пронумерованных строк и столбцов;</w:t>
      </w:r>
    </w:p>
    <w:p w:rsidR="000B6E9F" w:rsidRPr="000B6E9F" w:rsidRDefault="000B6E9F" w:rsidP="000B6E9F">
      <w:pPr>
        <w:numPr>
          <w:ilvl w:val="0"/>
          <w:numId w:val="2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совокупность строк и столбцов, именуемых пользователем произвольным образом.</w:t>
      </w:r>
    </w:p>
    <w:p w:rsidR="000B6E9F" w:rsidRPr="000B6E9F" w:rsidRDefault="000B6E9F" w:rsidP="000B6E9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16. Строки электронной таблицы:</w:t>
      </w:r>
    </w:p>
    <w:p w:rsidR="000B6E9F" w:rsidRPr="000B6E9F" w:rsidRDefault="000B6E9F" w:rsidP="000B6E9F">
      <w:pPr>
        <w:numPr>
          <w:ilvl w:val="0"/>
          <w:numId w:val="2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именуются пользователями произвольным образом;</w:t>
      </w:r>
    </w:p>
    <w:p w:rsidR="000B6E9F" w:rsidRPr="000B6E9F" w:rsidRDefault="000B6E9F" w:rsidP="000B6E9F">
      <w:pPr>
        <w:numPr>
          <w:ilvl w:val="0"/>
          <w:numId w:val="2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обозначаются буквами русского алфавита;</w:t>
      </w:r>
    </w:p>
    <w:p w:rsidR="000B6E9F" w:rsidRPr="000B6E9F" w:rsidRDefault="000B6E9F" w:rsidP="000B6E9F">
      <w:pPr>
        <w:numPr>
          <w:ilvl w:val="0"/>
          <w:numId w:val="2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обозначаются буквами латинского алфавита;</w:t>
      </w:r>
    </w:p>
    <w:p w:rsidR="000B6E9F" w:rsidRPr="000B6E9F" w:rsidRDefault="000B6E9F" w:rsidP="000B6E9F">
      <w:pPr>
        <w:numPr>
          <w:ilvl w:val="0"/>
          <w:numId w:val="2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нумеруются.</w:t>
      </w:r>
    </w:p>
    <w:p w:rsidR="000B6E9F" w:rsidRPr="000B6E9F" w:rsidRDefault="000B6E9F" w:rsidP="000B6E9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17. В общем случае столбы электронной таблицы:</w:t>
      </w:r>
    </w:p>
    <w:p w:rsidR="000B6E9F" w:rsidRPr="000B6E9F" w:rsidRDefault="000B6E9F" w:rsidP="000B6E9F">
      <w:pPr>
        <w:numPr>
          <w:ilvl w:val="0"/>
          <w:numId w:val="2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обозначаются буквами латинского алфавита;</w:t>
      </w:r>
    </w:p>
    <w:p w:rsidR="000B6E9F" w:rsidRPr="000B6E9F" w:rsidRDefault="000B6E9F" w:rsidP="000B6E9F">
      <w:pPr>
        <w:numPr>
          <w:ilvl w:val="0"/>
          <w:numId w:val="2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нумеруются;</w:t>
      </w:r>
    </w:p>
    <w:p w:rsidR="000B6E9F" w:rsidRPr="000B6E9F" w:rsidRDefault="000B6E9F" w:rsidP="000B6E9F">
      <w:pPr>
        <w:numPr>
          <w:ilvl w:val="0"/>
          <w:numId w:val="2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обозначаются буквами русского алфавита;</w:t>
      </w:r>
    </w:p>
    <w:p w:rsidR="000B6E9F" w:rsidRPr="000B6E9F" w:rsidRDefault="000B6E9F" w:rsidP="000B6E9F">
      <w:pPr>
        <w:numPr>
          <w:ilvl w:val="0"/>
          <w:numId w:val="2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именуются пользователями произвольным образом;</w:t>
      </w:r>
    </w:p>
    <w:p w:rsidR="000B6E9F" w:rsidRPr="000B6E9F" w:rsidRDefault="000B6E9F" w:rsidP="000B6E9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18. Для пользователя ячейка электронной таблицы идентифицируются:</w:t>
      </w:r>
    </w:p>
    <w:p w:rsidR="000B6E9F" w:rsidRPr="000B6E9F" w:rsidRDefault="000B6E9F" w:rsidP="000B6E9F">
      <w:pPr>
        <w:numPr>
          <w:ilvl w:val="0"/>
          <w:numId w:val="2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путем последовательного указания имени столбца и номера строки, на пересечении которых располагается ячейка;</w:t>
      </w:r>
    </w:p>
    <w:p w:rsidR="000B6E9F" w:rsidRPr="000B6E9F" w:rsidRDefault="000B6E9F" w:rsidP="000B6E9F">
      <w:pPr>
        <w:numPr>
          <w:ilvl w:val="0"/>
          <w:numId w:val="2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адресом машинного слова оперативной памяти, отведенного под ячейку;</w:t>
      </w:r>
    </w:p>
    <w:p w:rsidR="000B6E9F" w:rsidRPr="000B6E9F" w:rsidRDefault="000B6E9F" w:rsidP="000B6E9F">
      <w:pPr>
        <w:numPr>
          <w:ilvl w:val="0"/>
          <w:numId w:val="2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специальным кодовым словом;</w:t>
      </w:r>
    </w:p>
    <w:p w:rsidR="000B6E9F" w:rsidRPr="000B6E9F" w:rsidRDefault="000B6E9F" w:rsidP="000B6E9F">
      <w:pPr>
        <w:numPr>
          <w:ilvl w:val="0"/>
          <w:numId w:val="2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именем, произвольно задаваемым пользователем.</w:t>
      </w:r>
    </w:p>
    <w:p w:rsidR="000B6E9F" w:rsidRPr="000B6E9F" w:rsidRDefault="000B6E9F" w:rsidP="000B6E9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19. В чем состоит особенность поля "счетчик"?</w:t>
      </w:r>
    </w:p>
    <w:p w:rsidR="000B6E9F" w:rsidRPr="000B6E9F" w:rsidRDefault="000B6E9F" w:rsidP="000B6E9F">
      <w:pPr>
        <w:numPr>
          <w:ilvl w:val="0"/>
          <w:numId w:val="2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служит для ввода числовых данных;</w:t>
      </w:r>
    </w:p>
    <w:p w:rsidR="000B6E9F" w:rsidRPr="000B6E9F" w:rsidRDefault="000B6E9F" w:rsidP="000B6E9F">
      <w:pPr>
        <w:numPr>
          <w:ilvl w:val="0"/>
          <w:numId w:val="2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служит для ввода действительных чисел;</w:t>
      </w:r>
    </w:p>
    <w:p w:rsidR="000B6E9F" w:rsidRPr="000B6E9F" w:rsidRDefault="000B6E9F" w:rsidP="000B6E9F">
      <w:pPr>
        <w:numPr>
          <w:ilvl w:val="0"/>
          <w:numId w:val="2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данные хранятся не в поле, а в другом месте, а в поле хранится только указатель на то, где расположен текст;</w:t>
      </w:r>
    </w:p>
    <w:p w:rsidR="000B6E9F" w:rsidRPr="000B6E9F" w:rsidRDefault="000B6E9F" w:rsidP="000B6E9F">
      <w:pPr>
        <w:numPr>
          <w:ilvl w:val="0"/>
          <w:numId w:val="2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имеет ограниченный размер;</w:t>
      </w:r>
    </w:p>
    <w:p w:rsidR="000B6E9F" w:rsidRPr="000B6E9F" w:rsidRDefault="000B6E9F" w:rsidP="000B6E9F">
      <w:pPr>
        <w:numPr>
          <w:ilvl w:val="0"/>
          <w:numId w:val="2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имеет свойство автоматического наращивания.</w:t>
      </w:r>
    </w:p>
    <w:p w:rsidR="000B6E9F" w:rsidRPr="000B6E9F" w:rsidRDefault="000B6E9F" w:rsidP="000B6E9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20. В чем состоит особенность поля "мемо"?</w:t>
      </w:r>
    </w:p>
    <w:p w:rsidR="000B6E9F" w:rsidRPr="000B6E9F" w:rsidRDefault="000B6E9F" w:rsidP="000B6E9F">
      <w:pPr>
        <w:numPr>
          <w:ilvl w:val="0"/>
          <w:numId w:val="2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служит для ввода числовых данных;</w:t>
      </w:r>
    </w:p>
    <w:p w:rsidR="000B6E9F" w:rsidRPr="000B6E9F" w:rsidRDefault="000B6E9F" w:rsidP="000B6E9F">
      <w:pPr>
        <w:numPr>
          <w:ilvl w:val="0"/>
          <w:numId w:val="2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служит для ввода действительных чисел;</w:t>
      </w:r>
    </w:p>
    <w:p w:rsidR="000B6E9F" w:rsidRPr="000B6E9F" w:rsidRDefault="000B6E9F" w:rsidP="000B6E9F">
      <w:pPr>
        <w:numPr>
          <w:ilvl w:val="0"/>
          <w:numId w:val="2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данные хранятся не в поле, а в другом месте, а в поле хранится только указатель на то, где расположен текст;</w:t>
      </w:r>
    </w:p>
    <w:p w:rsidR="000B6E9F" w:rsidRPr="000B6E9F" w:rsidRDefault="000B6E9F" w:rsidP="000B6E9F">
      <w:pPr>
        <w:numPr>
          <w:ilvl w:val="0"/>
          <w:numId w:val="2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имеет ограниченный размер;</w:t>
      </w:r>
    </w:p>
    <w:p w:rsidR="000B6E9F" w:rsidRPr="000B6E9F" w:rsidRDefault="000B6E9F" w:rsidP="000B6E9F">
      <w:pPr>
        <w:numPr>
          <w:ilvl w:val="0"/>
          <w:numId w:val="2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имеет свойство автоматического наращивания.</w:t>
      </w:r>
    </w:p>
    <w:p w:rsidR="000B6E9F" w:rsidRPr="000B6E9F" w:rsidRDefault="000B6E9F" w:rsidP="000B6E9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21. Какое поле можно считать уникальным?</w:t>
      </w:r>
    </w:p>
    <w:p w:rsidR="000B6E9F" w:rsidRPr="000B6E9F" w:rsidRDefault="000B6E9F" w:rsidP="000B6E9F">
      <w:pPr>
        <w:numPr>
          <w:ilvl w:val="0"/>
          <w:numId w:val="2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поле, значения в котором не могут повторятся;</w:t>
      </w:r>
    </w:p>
    <w:p w:rsidR="000B6E9F" w:rsidRPr="000B6E9F" w:rsidRDefault="000B6E9F" w:rsidP="000B6E9F">
      <w:pPr>
        <w:numPr>
          <w:ilvl w:val="0"/>
          <w:numId w:val="2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поле, которое носит уникальное имя;</w:t>
      </w:r>
    </w:p>
    <w:p w:rsidR="000B6E9F" w:rsidRPr="000B6E9F" w:rsidRDefault="000B6E9F" w:rsidP="000B6E9F">
      <w:pPr>
        <w:numPr>
          <w:ilvl w:val="0"/>
          <w:numId w:val="2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поле, значение которого имеют свойство наращивания.</w:t>
      </w:r>
    </w:p>
    <w:p w:rsidR="000B6E9F" w:rsidRPr="000B6E9F" w:rsidRDefault="000B6E9F" w:rsidP="000B6E9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22.  Ключами поиска в системах управления базами данных (СУБД) называются:</w:t>
      </w:r>
    </w:p>
    <w:p w:rsidR="000B6E9F" w:rsidRPr="000B6E9F" w:rsidRDefault="000B6E9F" w:rsidP="000B6E9F">
      <w:pPr>
        <w:numPr>
          <w:ilvl w:val="0"/>
          <w:numId w:val="2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диапазон записей файла БД, в котором осуществляется поиск;</w:t>
      </w:r>
    </w:p>
    <w:p w:rsidR="000B6E9F" w:rsidRPr="000B6E9F" w:rsidRDefault="000B6E9F" w:rsidP="000B6E9F">
      <w:pPr>
        <w:numPr>
          <w:ilvl w:val="0"/>
          <w:numId w:val="2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логические выражения, определяющие условия поиска;</w:t>
      </w:r>
    </w:p>
    <w:p w:rsidR="000B6E9F" w:rsidRPr="000B6E9F" w:rsidRDefault="000B6E9F" w:rsidP="000B6E9F">
      <w:pPr>
        <w:numPr>
          <w:ilvl w:val="0"/>
          <w:numId w:val="2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поля, по значению которых осуществляется поиск;</w:t>
      </w:r>
    </w:p>
    <w:p w:rsidR="000B6E9F" w:rsidRPr="000B6E9F" w:rsidRDefault="000B6E9F" w:rsidP="000B6E9F">
      <w:pPr>
        <w:numPr>
          <w:ilvl w:val="0"/>
          <w:numId w:val="2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номера записей, удовлетворяющих условиям поиска;</w:t>
      </w:r>
    </w:p>
    <w:p w:rsidR="000B6E9F" w:rsidRPr="000B6E9F" w:rsidRDefault="000B6E9F" w:rsidP="000B6E9F">
      <w:pPr>
        <w:numPr>
          <w:ilvl w:val="0"/>
          <w:numId w:val="2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номер первой по порядку записи, удовлетворяющей условиям поиска?</w:t>
      </w:r>
    </w:p>
    <w:p w:rsidR="000B6E9F" w:rsidRPr="000B6E9F" w:rsidRDefault="000B6E9F" w:rsidP="000B6E9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23. Комплекс аппаратных и программных средств, позволяющих компьютерам обмениваться данными:</w:t>
      </w:r>
    </w:p>
    <w:p w:rsidR="000B6E9F" w:rsidRPr="000B6E9F" w:rsidRDefault="000B6E9F" w:rsidP="000B6E9F">
      <w:pPr>
        <w:numPr>
          <w:ilvl w:val="0"/>
          <w:numId w:val="2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интерфейс;</w:t>
      </w:r>
    </w:p>
    <w:p w:rsidR="000B6E9F" w:rsidRPr="000B6E9F" w:rsidRDefault="000B6E9F" w:rsidP="000B6E9F">
      <w:pPr>
        <w:numPr>
          <w:ilvl w:val="0"/>
          <w:numId w:val="2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магистраль;</w:t>
      </w:r>
    </w:p>
    <w:p w:rsidR="000B6E9F" w:rsidRPr="000B6E9F" w:rsidRDefault="000B6E9F" w:rsidP="000B6E9F">
      <w:pPr>
        <w:numPr>
          <w:ilvl w:val="0"/>
          <w:numId w:val="2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компьютерная сеть;</w:t>
      </w:r>
    </w:p>
    <w:p w:rsidR="000B6E9F" w:rsidRPr="000B6E9F" w:rsidRDefault="000B6E9F" w:rsidP="000B6E9F">
      <w:pPr>
        <w:numPr>
          <w:ilvl w:val="0"/>
          <w:numId w:val="2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адаптеры. </w:t>
      </w:r>
    </w:p>
    <w:p w:rsidR="000B6E9F" w:rsidRPr="000B6E9F" w:rsidRDefault="000B6E9F" w:rsidP="000B6E9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24. Группа компьютеров, связанных каналами передачи информации и находящихся в пределах территории, ограниченной небольшими размерами: комнаты, здания, предприятия, называется:</w:t>
      </w:r>
    </w:p>
    <w:p w:rsidR="000B6E9F" w:rsidRPr="000B6E9F" w:rsidRDefault="000B6E9F" w:rsidP="000B6E9F">
      <w:pPr>
        <w:numPr>
          <w:ilvl w:val="0"/>
          <w:numId w:val="3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глобальной компьютерной сетью;</w:t>
      </w:r>
    </w:p>
    <w:p w:rsidR="000B6E9F" w:rsidRPr="000B6E9F" w:rsidRDefault="000B6E9F" w:rsidP="000B6E9F">
      <w:pPr>
        <w:numPr>
          <w:ilvl w:val="0"/>
          <w:numId w:val="3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информационной системой с гиперсвязями;</w:t>
      </w:r>
    </w:p>
    <w:p w:rsidR="000B6E9F" w:rsidRPr="000B6E9F" w:rsidRDefault="000B6E9F" w:rsidP="000B6E9F">
      <w:pPr>
        <w:numPr>
          <w:ilvl w:val="0"/>
          <w:numId w:val="3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локальной компьютерной сетью;</w:t>
      </w:r>
    </w:p>
    <w:p w:rsidR="000B6E9F" w:rsidRPr="000B6E9F" w:rsidRDefault="000B6E9F" w:rsidP="000B6E9F">
      <w:pPr>
        <w:numPr>
          <w:ilvl w:val="0"/>
          <w:numId w:val="3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электронной почтой;</w:t>
      </w:r>
    </w:p>
    <w:p w:rsidR="000B6E9F" w:rsidRPr="000B6E9F" w:rsidRDefault="000B6E9F" w:rsidP="000B6E9F">
      <w:pPr>
        <w:numPr>
          <w:ilvl w:val="0"/>
          <w:numId w:val="3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региональной компьютерной сетью?</w:t>
      </w:r>
    </w:p>
    <w:p w:rsidR="000B6E9F" w:rsidRPr="000B6E9F" w:rsidRDefault="000B6E9F" w:rsidP="000B6E9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25. Глобальная компьютерная сеть - это:</w:t>
      </w:r>
    </w:p>
    <w:p w:rsidR="000B6E9F" w:rsidRPr="000B6E9F" w:rsidRDefault="000B6E9F" w:rsidP="000B6E9F">
      <w:pPr>
        <w:numPr>
          <w:ilvl w:val="0"/>
          <w:numId w:val="3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информационная система с гиперсвязями;</w:t>
      </w:r>
    </w:p>
    <w:p w:rsidR="000B6E9F" w:rsidRPr="000B6E9F" w:rsidRDefault="000B6E9F" w:rsidP="000B6E9F">
      <w:pPr>
        <w:numPr>
          <w:ilvl w:val="0"/>
          <w:numId w:val="3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множество компьютеров, связанных каналами передачи информации и находящихся в пределах одного помещения, здания;</w:t>
      </w:r>
    </w:p>
    <w:p w:rsidR="000B6E9F" w:rsidRPr="000B6E9F" w:rsidRDefault="000B6E9F" w:rsidP="000B6E9F">
      <w:pPr>
        <w:numPr>
          <w:ilvl w:val="0"/>
          <w:numId w:val="3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система обмена информацией на определенную тему;</w:t>
      </w:r>
    </w:p>
    <w:p w:rsidR="000B6E9F" w:rsidRPr="000B6E9F" w:rsidRDefault="000B6E9F" w:rsidP="000B6E9F">
      <w:pPr>
        <w:numPr>
          <w:ilvl w:val="0"/>
          <w:numId w:val="3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совокупность локальных сетей и компьютеров, расположенных на больших расстояниях и соединенные в единую систему.</w:t>
      </w:r>
    </w:p>
    <w:p w:rsidR="000B6E9F" w:rsidRPr="000B6E9F" w:rsidRDefault="000B6E9F" w:rsidP="000B6E9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26. Обмен информацией между компьютерными сетями, в которых действуют разные стандарты представления информации (сетевые протоколы), осуществляется с использованием:</w:t>
      </w:r>
    </w:p>
    <w:p w:rsidR="000B6E9F" w:rsidRPr="000B6E9F" w:rsidRDefault="000B6E9F" w:rsidP="000B6E9F">
      <w:pPr>
        <w:numPr>
          <w:ilvl w:val="0"/>
          <w:numId w:val="3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магистралей;</w:t>
      </w:r>
    </w:p>
    <w:p w:rsidR="000B6E9F" w:rsidRPr="000B6E9F" w:rsidRDefault="000B6E9F" w:rsidP="000B6E9F">
      <w:pPr>
        <w:numPr>
          <w:ilvl w:val="0"/>
          <w:numId w:val="3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хост-компьютеров;</w:t>
      </w:r>
    </w:p>
    <w:p w:rsidR="000B6E9F" w:rsidRPr="000B6E9F" w:rsidRDefault="000B6E9F" w:rsidP="000B6E9F">
      <w:pPr>
        <w:numPr>
          <w:ilvl w:val="0"/>
          <w:numId w:val="3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электронной почты;</w:t>
      </w:r>
    </w:p>
    <w:p w:rsidR="000B6E9F" w:rsidRPr="000B6E9F" w:rsidRDefault="000B6E9F" w:rsidP="000B6E9F">
      <w:pPr>
        <w:numPr>
          <w:ilvl w:val="0"/>
          <w:numId w:val="3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шлюзов;</w:t>
      </w:r>
    </w:p>
    <w:p w:rsidR="000B6E9F" w:rsidRPr="000B6E9F" w:rsidRDefault="000B6E9F" w:rsidP="000B6E9F">
      <w:pPr>
        <w:numPr>
          <w:ilvl w:val="0"/>
          <w:numId w:val="3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файл-серверов.</w:t>
      </w:r>
    </w:p>
    <w:p w:rsidR="000B6E9F" w:rsidRPr="000B6E9F" w:rsidRDefault="000B6E9F" w:rsidP="000B6E9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27. Конфигурация (топология) локальной компьютерной сети, в которой все рабочие станции соединены непосредственно с сервером, называется:</w:t>
      </w:r>
    </w:p>
    <w:p w:rsidR="000B6E9F" w:rsidRPr="000B6E9F" w:rsidRDefault="000B6E9F" w:rsidP="000B6E9F">
      <w:pPr>
        <w:numPr>
          <w:ilvl w:val="0"/>
          <w:numId w:val="3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кольцевой;</w:t>
      </w:r>
    </w:p>
    <w:p w:rsidR="000B6E9F" w:rsidRPr="000B6E9F" w:rsidRDefault="000B6E9F" w:rsidP="000B6E9F">
      <w:pPr>
        <w:numPr>
          <w:ilvl w:val="0"/>
          <w:numId w:val="3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радиальной;</w:t>
      </w:r>
    </w:p>
    <w:p w:rsidR="000B6E9F" w:rsidRPr="000B6E9F" w:rsidRDefault="000B6E9F" w:rsidP="000B6E9F">
      <w:pPr>
        <w:numPr>
          <w:ilvl w:val="0"/>
          <w:numId w:val="3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шинной;</w:t>
      </w:r>
    </w:p>
    <w:p w:rsidR="000B6E9F" w:rsidRPr="000B6E9F" w:rsidRDefault="000B6E9F" w:rsidP="000B6E9F">
      <w:pPr>
        <w:numPr>
          <w:ilvl w:val="0"/>
          <w:numId w:val="3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древовидной;</w:t>
      </w:r>
    </w:p>
    <w:p w:rsidR="000B6E9F" w:rsidRPr="000B6E9F" w:rsidRDefault="000B6E9F" w:rsidP="000B6E9F">
      <w:pPr>
        <w:numPr>
          <w:ilvl w:val="0"/>
          <w:numId w:val="3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радиально-кольцевой.</w:t>
      </w:r>
    </w:p>
    <w:p w:rsidR="000B6E9F" w:rsidRPr="000B6E9F" w:rsidRDefault="000B6E9F" w:rsidP="000B6E9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B6E9F" w:rsidRPr="000B6E9F" w:rsidRDefault="000B6E9F" w:rsidP="000B6E9F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Вариант II</w:t>
      </w:r>
    </w:p>
    <w:p w:rsidR="000B6E9F" w:rsidRPr="000B6E9F" w:rsidRDefault="000B6E9F" w:rsidP="000B6E9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B6E9F" w:rsidRPr="000B6E9F" w:rsidRDefault="000B6E9F" w:rsidP="000B6E9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B6E9F" w:rsidRPr="000B6E9F" w:rsidRDefault="000B6E9F" w:rsidP="000B6E9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1. Хранение информации на внешних носителях отличается от хранения информации в оперативной памяти:</w:t>
      </w:r>
    </w:p>
    <w:p w:rsidR="000B6E9F" w:rsidRPr="000B6E9F" w:rsidRDefault="000B6E9F" w:rsidP="000B6E9F">
      <w:pPr>
        <w:numPr>
          <w:ilvl w:val="0"/>
          <w:numId w:val="3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тем, что на внешних носителях информация может хранится после отключения питания компьютера;</w:t>
      </w:r>
    </w:p>
    <w:p w:rsidR="000B6E9F" w:rsidRPr="000B6E9F" w:rsidRDefault="000B6E9F" w:rsidP="000B6E9F">
      <w:pPr>
        <w:numPr>
          <w:ilvl w:val="0"/>
          <w:numId w:val="3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объемом хранения информации;</w:t>
      </w:r>
    </w:p>
    <w:p w:rsidR="000B6E9F" w:rsidRPr="000B6E9F" w:rsidRDefault="000B6E9F" w:rsidP="000B6E9F">
      <w:pPr>
        <w:numPr>
          <w:ilvl w:val="0"/>
          <w:numId w:val="3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возможность защиты информации;</w:t>
      </w:r>
    </w:p>
    <w:p w:rsidR="000B6E9F" w:rsidRPr="000B6E9F" w:rsidRDefault="000B6E9F" w:rsidP="000B6E9F">
      <w:pPr>
        <w:numPr>
          <w:ilvl w:val="0"/>
          <w:numId w:val="3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способами доступа к хранимой информации.</w:t>
      </w:r>
    </w:p>
    <w:p w:rsidR="000B6E9F" w:rsidRPr="000B6E9F" w:rsidRDefault="000B6E9F" w:rsidP="000B6E9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2. Во время исполнения прикладная программ хранится:</w:t>
      </w:r>
    </w:p>
    <w:p w:rsidR="000B6E9F" w:rsidRPr="000B6E9F" w:rsidRDefault="000B6E9F" w:rsidP="000B6E9F">
      <w:pPr>
        <w:numPr>
          <w:ilvl w:val="0"/>
          <w:numId w:val="3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в видеопамяти;</w:t>
      </w:r>
    </w:p>
    <w:p w:rsidR="000B6E9F" w:rsidRPr="000B6E9F" w:rsidRDefault="000B6E9F" w:rsidP="000B6E9F">
      <w:pPr>
        <w:numPr>
          <w:ilvl w:val="0"/>
          <w:numId w:val="3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в процессоре;</w:t>
      </w:r>
    </w:p>
    <w:p w:rsidR="000B6E9F" w:rsidRPr="000B6E9F" w:rsidRDefault="000B6E9F" w:rsidP="000B6E9F">
      <w:pPr>
        <w:numPr>
          <w:ilvl w:val="0"/>
          <w:numId w:val="3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в оперативной памяти;</w:t>
      </w:r>
    </w:p>
    <w:p w:rsidR="000B6E9F" w:rsidRPr="000B6E9F" w:rsidRDefault="000B6E9F" w:rsidP="000B6E9F">
      <w:pPr>
        <w:numPr>
          <w:ilvl w:val="0"/>
          <w:numId w:val="3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в ПЗУ.</w:t>
      </w:r>
    </w:p>
    <w:p w:rsidR="000B6E9F" w:rsidRPr="000B6E9F" w:rsidRDefault="000B6E9F" w:rsidP="000B6E9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3. При отключении компьютера информация стирается:</w:t>
      </w:r>
    </w:p>
    <w:p w:rsidR="000B6E9F" w:rsidRPr="000B6E9F" w:rsidRDefault="000B6E9F" w:rsidP="000B6E9F">
      <w:pPr>
        <w:numPr>
          <w:ilvl w:val="0"/>
          <w:numId w:val="3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из оперативной памяти;</w:t>
      </w:r>
    </w:p>
    <w:p w:rsidR="000B6E9F" w:rsidRPr="000B6E9F" w:rsidRDefault="000B6E9F" w:rsidP="000B6E9F">
      <w:pPr>
        <w:numPr>
          <w:ilvl w:val="0"/>
          <w:numId w:val="3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из ПЗУ;</w:t>
      </w:r>
    </w:p>
    <w:p w:rsidR="000B6E9F" w:rsidRPr="000B6E9F" w:rsidRDefault="000B6E9F" w:rsidP="000B6E9F">
      <w:pPr>
        <w:numPr>
          <w:ilvl w:val="0"/>
          <w:numId w:val="3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на магнитном диске;</w:t>
      </w:r>
    </w:p>
    <w:p w:rsidR="000B6E9F" w:rsidRPr="000B6E9F" w:rsidRDefault="000B6E9F" w:rsidP="000B6E9F">
      <w:pPr>
        <w:numPr>
          <w:ilvl w:val="0"/>
          <w:numId w:val="3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на компакт-диске.</w:t>
      </w:r>
    </w:p>
    <w:p w:rsidR="000B6E9F" w:rsidRPr="000B6E9F" w:rsidRDefault="000B6E9F" w:rsidP="000B6E9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4. Привод гибких дисков - это устройство для:</w:t>
      </w:r>
    </w:p>
    <w:p w:rsidR="000B6E9F" w:rsidRPr="000B6E9F" w:rsidRDefault="000B6E9F" w:rsidP="000B6E9F">
      <w:pPr>
        <w:numPr>
          <w:ilvl w:val="0"/>
          <w:numId w:val="3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обработки команд исполняемой программы;</w:t>
      </w:r>
    </w:p>
    <w:p w:rsidR="000B6E9F" w:rsidRPr="000B6E9F" w:rsidRDefault="000B6E9F" w:rsidP="000B6E9F">
      <w:pPr>
        <w:numPr>
          <w:ilvl w:val="0"/>
          <w:numId w:val="3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чтения/записи данных с внешнего носителя;</w:t>
      </w:r>
    </w:p>
    <w:p w:rsidR="000B6E9F" w:rsidRPr="000B6E9F" w:rsidRDefault="000B6E9F" w:rsidP="000B6E9F">
      <w:pPr>
        <w:numPr>
          <w:ilvl w:val="0"/>
          <w:numId w:val="3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хранения команд исполняемой программы;</w:t>
      </w:r>
    </w:p>
    <w:p w:rsidR="000B6E9F" w:rsidRPr="000B6E9F" w:rsidRDefault="000B6E9F" w:rsidP="000B6E9F">
      <w:pPr>
        <w:numPr>
          <w:ilvl w:val="0"/>
          <w:numId w:val="3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долговременного хранения информации.</w:t>
      </w:r>
    </w:p>
    <w:p w:rsidR="000B6E9F" w:rsidRPr="000B6E9F" w:rsidRDefault="000B6E9F" w:rsidP="000B6E9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5. Для подключения компьютера к телефонной сети используется:</w:t>
      </w:r>
    </w:p>
    <w:p w:rsidR="000B6E9F" w:rsidRPr="000B6E9F" w:rsidRDefault="000B6E9F" w:rsidP="000B6E9F">
      <w:pPr>
        <w:numPr>
          <w:ilvl w:val="0"/>
          <w:numId w:val="3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модем;</w:t>
      </w:r>
    </w:p>
    <w:p w:rsidR="000B6E9F" w:rsidRPr="000B6E9F" w:rsidRDefault="000B6E9F" w:rsidP="000B6E9F">
      <w:pPr>
        <w:numPr>
          <w:ilvl w:val="0"/>
          <w:numId w:val="3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плоттер;</w:t>
      </w:r>
    </w:p>
    <w:p w:rsidR="000B6E9F" w:rsidRPr="000B6E9F" w:rsidRDefault="000B6E9F" w:rsidP="000B6E9F">
      <w:pPr>
        <w:numPr>
          <w:ilvl w:val="0"/>
          <w:numId w:val="3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сканер;</w:t>
      </w:r>
    </w:p>
    <w:p w:rsidR="000B6E9F" w:rsidRPr="000B6E9F" w:rsidRDefault="000B6E9F" w:rsidP="000B6E9F">
      <w:pPr>
        <w:numPr>
          <w:ilvl w:val="0"/>
          <w:numId w:val="3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принтер;</w:t>
      </w:r>
    </w:p>
    <w:p w:rsidR="000B6E9F" w:rsidRPr="000B6E9F" w:rsidRDefault="000B6E9F" w:rsidP="000B6E9F">
      <w:pPr>
        <w:numPr>
          <w:ilvl w:val="0"/>
          <w:numId w:val="3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монитор.</w:t>
      </w:r>
    </w:p>
    <w:p w:rsidR="000B6E9F" w:rsidRPr="000B6E9F" w:rsidRDefault="000B6E9F" w:rsidP="000B6E9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6. Программное управление работой компьютера предполагает:</w:t>
      </w:r>
    </w:p>
    <w:p w:rsidR="000B6E9F" w:rsidRPr="000B6E9F" w:rsidRDefault="000B6E9F" w:rsidP="000B6E9F">
      <w:pPr>
        <w:numPr>
          <w:ilvl w:val="0"/>
          <w:numId w:val="3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необходимость использования операционной системы для синхронной работы аппаратных средств;</w:t>
      </w:r>
    </w:p>
    <w:p w:rsidR="000B6E9F" w:rsidRPr="000B6E9F" w:rsidRDefault="000B6E9F" w:rsidP="000B6E9F">
      <w:pPr>
        <w:numPr>
          <w:ilvl w:val="0"/>
          <w:numId w:val="3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выполнение компьютером серии команд без участия пользователя;</w:t>
      </w:r>
    </w:p>
    <w:p w:rsidR="000B6E9F" w:rsidRPr="000B6E9F" w:rsidRDefault="000B6E9F" w:rsidP="000B6E9F">
      <w:pPr>
        <w:numPr>
          <w:ilvl w:val="0"/>
          <w:numId w:val="3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двоичное кодирование данных в компьютере;</w:t>
      </w:r>
    </w:p>
    <w:p w:rsidR="000B6E9F" w:rsidRPr="000B6E9F" w:rsidRDefault="000B6E9F" w:rsidP="000B6E9F">
      <w:pPr>
        <w:numPr>
          <w:ilvl w:val="0"/>
          <w:numId w:val="3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использование специальных формул для реализации команд в компьютере.</w:t>
      </w:r>
    </w:p>
    <w:p w:rsidR="000B6E9F" w:rsidRPr="000B6E9F" w:rsidRDefault="000B6E9F" w:rsidP="000B6E9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7. Текстовый редактор - программа, предназначенная для</w:t>
      </w:r>
    </w:p>
    <w:p w:rsidR="000B6E9F" w:rsidRPr="000B6E9F" w:rsidRDefault="000B6E9F" w:rsidP="000B6E9F">
      <w:pPr>
        <w:numPr>
          <w:ilvl w:val="0"/>
          <w:numId w:val="4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создания, редактирования и форматирования текстовой информации;</w:t>
      </w:r>
    </w:p>
    <w:p w:rsidR="000B6E9F" w:rsidRPr="000B6E9F" w:rsidRDefault="000B6E9F" w:rsidP="000B6E9F">
      <w:pPr>
        <w:numPr>
          <w:ilvl w:val="0"/>
          <w:numId w:val="4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работы с изображениями в процессе создания игровых программ;</w:t>
      </w:r>
    </w:p>
    <w:p w:rsidR="000B6E9F" w:rsidRPr="000B6E9F" w:rsidRDefault="000B6E9F" w:rsidP="000B6E9F">
      <w:pPr>
        <w:numPr>
          <w:ilvl w:val="0"/>
          <w:numId w:val="4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управление ресурсами ПК при создании документов;</w:t>
      </w:r>
    </w:p>
    <w:p w:rsidR="000B6E9F" w:rsidRPr="000B6E9F" w:rsidRDefault="000B6E9F" w:rsidP="000B6E9F">
      <w:pPr>
        <w:numPr>
          <w:ilvl w:val="0"/>
          <w:numId w:val="4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автоматического перевода с символьных языков в машинные коды;</w:t>
      </w:r>
    </w:p>
    <w:p w:rsidR="000B6E9F" w:rsidRPr="000B6E9F" w:rsidRDefault="000B6E9F" w:rsidP="000B6E9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8. В ряду "символ" - ... - "строка" - "фрагмент текста" пропущено:</w:t>
      </w:r>
    </w:p>
    <w:p w:rsidR="000B6E9F" w:rsidRPr="000B6E9F" w:rsidRDefault="000B6E9F" w:rsidP="000B6E9F">
      <w:pPr>
        <w:numPr>
          <w:ilvl w:val="0"/>
          <w:numId w:val="4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"слово";</w:t>
      </w:r>
    </w:p>
    <w:p w:rsidR="000B6E9F" w:rsidRPr="000B6E9F" w:rsidRDefault="000B6E9F" w:rsidP="000B6E9F">
      <w:pPr>
        <w:numPr>
          <w:ilvl w:val="0"/>
          <w:numId w:val="4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"абзац";</w:t>
      </w:r>
    </w:p>
    <w:p w:rsidR="000B6E9F" w:rsidRPr="000B6E9F" w:rsidRDefault="000B6E9F" w:rsidP="000B6E9F">
      <w:pPr>
        <w:numPr>
          <w:ilvl w:val="0"/>
          <w:numId w:val="4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"страница";</w:t>
      </w:r>
    </w:p>
    <w:p w:rsidR="000B6E9F" w:rsidRPr="000B6E9F" w:rsidRDefault="000B6E9F" w:rsidP="000B6E9F">
      <w:pPr>
        <w:numPr>
          <w:ilvl w:val="0"/>
          <w:numId w:val="4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"текст".</w:t>
      </w:r>
    </w:p>
    <w:p w:rsidR="000B6E9F" w:rsidRPr="000B6E9F" w:rsidRDefault="000B6E9F" w:rsidP="000B6E9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9. К числу основных функций текстового редактора относятся:</w:t>
      </w:r>
    </w:p>
    <w:p w:rsidR="000B6E9F" w:rsidRPr="000B6E9F" w:rsidRDefault="000B6E9F" w:rsidP="000B6E9F">
      <w:pPr>
        <w:numPr>
          <w:ilvl w:val="0"/>
          <w:numId w:val="4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копирование, перемещение, уничтожение и сортировка фрагментов текста;</w:t>
      </w:r>
    </w:p>
    <w:p w:rsidR="000B6E9F" w:rsidRPr="000B6E9F" w:rsidRDefault="000B6E9F" w:rsidP="000B6E9F">
      <w:pPr>
        <w:numPr>
          <w:ilvl w:val="0"/>
          <w:numId w:val="4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создание, редактирование, сохранение и печать текстов;</w:t>
      </w:r>
    </w:p>
    <w:p w:rsidR="000B6E9F" w:rsidRPr="000B6E9F" w:rsidRDefault="000B6E9F" w:rsidP="000B6E9F">
      <w:pPr>
        <w:numPr>
          <w:ilvl w:val="0"/>
          <w:numId w:val="4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строгое соблюдение правописания;</w:t>
      </w:r>
    </w:p>
    <w:p w:rsidR="000B6E9F" w:rsidRPr="000B6E9F" w:rsidRDefault="000B6E9F" w:rsidP="000B6E9F">
      <w:pPr>
        <w:numPr>
          <w:ilvl w:val="0"/>
          <w:numId w:val="4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автоматическая обработка информации, представленной в текстовых файлах.</w:t>
      </w:r>
    </w:p>
    <w:p w:rsidR="000B6E9F" w:rsidRPr="000B6E9F" w:rsidRDefault="000B6E9F" w:rsidP="000B6E9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10. Символ, вводимый с клавиатуры при наборе, отображается на экране дисплея в позиции, определяемой:</w:t>
      </w:r>
    </w:p>
    <w:p w:rsidR="000B6E9F" w:rsidRPr="000B6E9F" w:rsidRDefault="000B6E9F" w:rsidP="000B6E9F">
      <w:pPr>
        <w:numPr>
          <w:ilvl w:val="0"/>
          <w:numId w:val="4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задаваемыми координатами;</w:t>
      </w:r>
    </w:p>
    <w:p w:rsidR="000B6E9F" w:rsidRPr="000B6E9F" w:rsidRDefault="000B6E9F" w:rsidP="000B6E9F">
      <w:pPr>
        <w:numPr>
          <w:ilvl w:val="0"/>
          <w:numId w:val="4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положением курсора;</w:t>
      </w:r>
    </w:p>
    <w:p w:rsidR="000B6E9F" w:rsidRPr="000B6E9F" w:rsidRDefault="000B6E9F" w:rsidP="000B6E9F">
      <w:pPr>
        <w:numPr>
          <w:ilvl w:val="0"/>
          <w:numId w:val="4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адресом;</w:t>
      </w:r>
    </w:p>
    <w:p w:rsidR="000B6E9F" w:rsidRPr="000B6E9F" w:rsidRDefault="000B6E9F" w:rsidP="000B6E9F">
      <w:pPr>
        <w:numPr>
          <w:ilvl w:val="0"/>
          <w:numId w:val="4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положением предыдущей набранной букве.</w:t>
      </w:r>
    </w:p>
    <w:p w:rsidR="000B6E9F" w:rsidRPr="000B6E9F" w:rsidRDefault="000B6E9F" w:rsidP="000B6E9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11. Курсор - это</w:t>
      </w:r>
    </w:p>
    <w:p w:rsidR="000B6E9F" w:rsidRPr="000B6E9F" w:rsidRDefault="000B6E9F" w:rsidP="000B6E9F">
      <w:pPr>
        <w:numPr>
          <w:ilvl w:val="0"/>
          <w:numId w:val="4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устройство ввода текстовой информации;</w:t>
      </w:r>
    </w:p>
    <w:p w:rsidR="000B6E9F" w:rsidRPr="000B6E9F" w:rsidRDefault="000B6E9F" w:rsidP="000B6E9F">
      <w:pPr>
        <w:numPr>
          <w:ilvl w:val="0"/>
          <w:numId w:val="4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клавиша на клавиатуре;</w:t>
      </w:r>
    </w:p>
    <w:p w:rsidR="000B6E9F" w:rsidRPr="000B6E9F" w:rsidRDefault="000B6E9F" w:rsidP="000B6E9F">
      <w:pPr>
        <w:numPr>
          <w:ilvl w:val="0"/>
          <w:numId w:val="4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наименьший элемент отображения на экране;</w:t>
      </w:r>
    </w:p>
    <w:p w:rsidR="000B6E9F" w:rsidRPr="000B6E9F" w:rsidRDefault="000B6E9F" w:rsidP="000B6E9F">
      <w:pPr>
        <w:numPr>
          <w:ilvl w:val="0"/>
          <w:numId w:val="4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метка на экране монитора, указывающая позицию, в которой будет отображен вводимый с клавиатуры.</w:t>
      </w:r>
    </w:p>
    <w:p w:rsidR="000B6E9F" w:rsidRPr="000B6E9F" w:rsidRDefault="00F920BB" w:rsidP="000B6E9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03</w:t>
      </w:r>
      <w:r w:rsidR="000B6E9F"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. Вычислительные формулы в ячейках электронной таблицы записываются: </w:t>
      </w:r>
    </w:p>
    <w:p w:rsidR="000B6E9F" w:rsidRPr="000B6E9F" w:rsidRDefault="000B6E9F" w:rsidP="000B6E9F">
      <w:pPr>
        <w:numPr>
          <w:ilvl w:val="0"/>
          <w:numId w:val="4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в обычной математической записи;</w:t>
      </w:r>
    </w:p>
    <w:p w:rsidR="000B6E9F" w:rsidRPr="000B6E9F" w:rsidRDefault="000B6E9F" w:rsidP="000B6E9F">
      <w:pPr>
        <w:numPr>
          <w:ilvl w:val="0"/>
          <w:numId w:val="4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специальным образом с использование встроенных функций и по правилам, принятым для записи выражений в языках программирования;</w:t>
      </w:r>
    </w:p>
    <w:p w:rsidR="000B6E9F" w:rsidRPr="000B6E9F" w:rsidRDefault="000B6E9F" w:rsidP="000B6E9F">
      <w:pPr>
        <w:numPr>
          <w:ilvl w:val="0"/>
          <w:numId w:val="4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по правилам, принятым исключительно для электронный таблиц;</w:t>
      </w:r>
    </w:p>
    <w:p w:rsidR="000B6E9F" w:rsidRPr="000B6E9F" w:rsidRDefault="000B6E9F" w:rsidP="000B6E9F">
      <w:pPr>
        <w:numPr>
          <w:ilvl w:val="0"/>
          <w:numId w:val="4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по правилам, принятым исключительно для баз данных.</w:t>
      </w:r>
    </w:p>
    <w:p w:rsidR="000B6E9F" w:rsidRPr="000B6E9F" w:rsidRDefault="000B6E9F" w:rsidP="000B6E9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13. Выражение 5(A2+C3):3(2B2-3D3) в электронной таблице имеет вид:</w:t>
      </w:r>
    </w:p>
    <w:p w:rsidR="000B6E9F" w:rsidRPr="000B6E9F" w:rsidRDefault="000B6E9F" w:rsidP="000B6E9F">
      <w:pPr>
        <w:numPr>
          <w:ilvl w:val="0"/>
          <w:numId w:val="4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5(A2+C3)/3(2B2-3D3) ;</w:t>
      </w:r>
    </w:p>
    <w:p w:rsidR="000B6E9F" w:rsidRPr="000B6E9F" w:rsidRDefault="000B6E9F" w:rsidP="000B6E9F">
      <w:pPr>
        <w:numPr>
          <w:ilvl w:val="0"/>
          <w:numId w:val="4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5*(A2+C3)/3*(2*B2-3*D3) ;</w:t>
      </w:r>
    </w:p>
    <w:p w:rsidR="000B6E9F" w:rsidRPr="000B6E9F" w:rsidRDefault="000B6E9F" w:rsidP="000B6E9F">
      <w:pPr>
        <w:numPr>
          <w:ilvl w:val="0"/>
          <w:numId w:val="4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5*(A2+C3)/(3*(2*B2-3*D3)) ;</w:t>
      </w:r>
    </w:p>
    <w:p w:rsidR="000B6E9F" w:rsidRPr="000B6E9F" w:rsidRDefault="000B6E9F" w:rsidP="000B6E9F">
      <w:pPr>
        <w:numPr>
          <w:ilvl w:val="0"/>
          <w:numId w:val="4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5(A2+C3)/(3(2B2-3D3)) .</w:t>
      </w:r>
    </w:p>
    <w:p w:rsidR="000B6E9F" w:rsidRPr="000B6E9F" w:rsidRDefault="000B6E9F" w:rsidP="000B6E9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14. Выберите верную запись формулы для электронной таблицы:</w:t>
      </w:r>
    </w:p>
    <w:p w:rsidR="000B6E9F" w:rsidRPr="000B6E9F" w:rsidRDefault="000B6E9F" w:rsidP="000B6E9F">
      <w:pPr>
        <w:numPr>
          <w:ilvl w:val="0"/>
          <w:numId w:val="4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C3+4*D4</w:t>
      </w:r>
    </w:p>
    <w:p w:rsidR="000B6E9F" w:rsidRPr="000B6E9F" w:rsidRDefault="000B6E9F" w:rsidP="000B6E9F">
      <w:pPr>
        <w:numPr>
          <w:ilvl w:val="0"/>
          <w:numId w:val="4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C3=C1+2*C2</w:t>
      </w:r>
    </w:p>
    <w:p w:rsidR="000B6E9F" w:rsidRPr="000B6E9F" w:rsidRDefault="000B6E9F" w:rsidP="000B6E9F">
      <w:pPr>
        <w:numPr>
          <w:ilvl w:val="0"/>
          <w:numId w:val="4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A5B5+23</w:t>
      </w:r>
    </w:p>
    <w:p w:rsidR="000B6E9F" w:rsidRPr="000B6E9F" w:rsidRDefault="000B6E9F" w:rsidP="000B6E9F">
      <w:pPr>
        <w:numPr>
          <w:ilvl w:val="0"/>
          <w:numId w:val="4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=A2*A3-A4</w:t>
      </w:r>
    </w:p>
    <w:p w:rsidR="000B6E9F" w:rsidRPr="000B6E9F" w:rsidRDefault="000B6E9F" w:rsidP="000B6E9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15. При перемещении или копировании в электронной таблице абсолютные ссылки:</w:t>
      </w:r>
    </w:p>
    <w:p w:rsidR="000B6E9F" w:rsidRPr="000B6E9F" w:rsidRDefault="000B6E9F" w:rsidP="000B6E9F">
      <w:pPr>
        <w:numPr>
          <w:ilvl w:val="0"/>
          <w:numId w:val="4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не изменяются;</w:t>
      </w:r>
    </w:p>
    <w:p w:rsidR="000B6E9F" w:rsidRPr="000B6E9F" w:rsidRDefault="000B6E9F" w:rsidP="000B6E9F">
      <w:pPr>
        <w:numPr>
          <w:ilvl w:val="0"/>
          <w:numId w:val="4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преобразуются вне зависимости от нового положения формулы;</w:t>
      </w:r>
    </w:p>
    <w:p w:rsidR="000B6E9F" w:rsidRPr="000B6E9F" w:rsidRDefault="000B6E9F" w:rsidP="000B6E9F">
      <w:pPr>
        <w:numPr>
          <w:ilvl w:val="0"/>
          <w:numId w:val="4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преобразуются в зависимости от нового положения формулы;</w:t>
      </w:r>
    </w:p>
    <w:p w:rsidR="000B6E9F" w:rsidRPr="000B6E9F" w:rsidRDefault="000B6E9F" w:rsidP="000B6E9F">
      <w:pPr>
        <w:numPr>
          <w:ilvl w:val="0"/>
          <w:numId w:val="4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преобразуются в зависимости от длины формулы;</w:t>
      </w:r>
    </w:p>
    <w:p w:rsidR="000B6E9F" w:rsidRPr="000B6E9F" w:rsidRDefault="000B6E9F" w:rsidP="000B6E9F">
      <w:pPr>
        <w:numPr>
          <w:ilvl w:val="0"/>
          <w:numId w:val="4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преобразуются в зависимости от правил указанных в формуле.</w:t>
      </w:r>
    </w:p>
    <w:p w:rsidR="000B6E9F" w:rsidRPr="000B6E9F" w:rsidRDefault="000B6E9F" w:rsidP="000B6E9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16. При перемещении или копировании в электронной таблице относительные ссылки:</w:t>
      </w:r>
    </w:p>
    <w:p w:rsidR="000B6E9F" w:rsidRPr="000B6E9F" w:rsidRDefault="000B6E9F" w:rsidP="000B6E9F">
      <w:pPr>
        <w:numPr>
          <w:ilvl w:val="0"/>
          <w:numId w:val="4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преобразуются вне зависимости от нового положения формулы;</w:t>
      </w:r>
    </w:p>
    <w:p w:rsidR="000B6E9F" w:rsidRPr="000B6E9F" w:rsidRDefault="000B6E9F" w:rsidP="000B6E9F">
      <w:pPr>
        <w:numPr>
          <w:ilvl w:val="0"/>
          <w:numId w:val="4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преобразуются в зависимости от длины формулы;</w:t>
      </w:r>
    </w:p>
    <w:p w:rsidR="000B6E9F" w:rsidRPr="000B6E9F" w:rsidRDefault="000B6E9F" w:rsidP="000B6E9F">
      <w:pPr>
        <w:numPr>
          <w:ilvl w:val="0"/>
          <w:numId w:val="4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не изменяются;</w:t>
      </w:r>
    </w:p>
    <w:p w:rsidR="000B6E9F" w:rsidRPr="000B6E9F" w:rsidRDefault="000B6E9F" w:rsidP="000B6E9F">
      <w:pPr>
        <w:numPr>
          <w:ilvl w:val="0"/>
          <w:numId w:val="4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преобразуются в зависимости от нового положения формулы.</w:t>
      </w:r>
    </w:p>
    <w:p w:rsidR="000B6E9F" w:rsidRPr="000B6E9F" w:rsidRDefault="000B6E9F" w:rsidP="000B6E9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17. Диапазон - это:</w:t>
      </w:r>
    </w:p>
    <w:p w:rsidR="000B6E9F" w:rsidRPr="000B6E9F" w:rsidRDefault="000B6E9F" w:rsidP="000B6E9F">
      <w:pPr>
        <w:numPr>
          <w:ilvl w:val="0"/>
          <w:numId w:val="5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совокупность клеток, образующих в таблице область прямоугольной формы;</w:t>
      </w:r>
    </w:p>
    <w:p w:rsidR="000B6E9F" w:rsidRPr="000B6E9F" w:rsidRDefault="000B6E9F" w:rsidP="000B6E9F">
      <w:pPr>
        <w:numPr>
          <w:ilvl w:val="0"/>
          <w:numId w:val="5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все ячейки одной строки;</w:t>
      </w:r>
    </w:p>
    <w:p w:rsidR="000B6E9F" w:rsidRPr="000B6E9F" w:rsidRDefault="000B6E9F" w:rsidP="000B6E9F">
      <w:pPr>
        <w:numPr>
          <w:ilvl w:val="0"/>
          <w:numId w:val="5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все ячейки одного столбца;</w:t>
      </w:r>
    </w:p>
    <w:p w:rsidR="000B6E9F" w:rsidRPr="000B6E9F" w:rsidRDefault="000B6E9F" w:rsidP="000B6E9F">
      <w:pPr>
        <w:numPr>
          <w:ilvl w:val="0"/>
          <w:numId w:val="5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множество допустимых значений.</w:t>
      </w:r>
    </w:p>
    <w:p w:rsidR="000B6E9F" w:rsidRPr="000B6E9F" w:rsidRDefault="000B6E9F" w:rsidP="000B6E9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18. База данных - это:</w:t>
      </w:r>
    </w:p>
    <w:p w:rsidR="000B6E9F" w:rsidRPr="000B6E9F" w:rsidRDefault="000B6E9F" w:rsidP="000B6E9F">
      <w:pPr>
        <w:numPr>
          <w:ilvl w:val="0"/>
          <w:numId w:val="5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совокупность данных, организованных по определенным правилам;</w:t>
      </w:r>
    </w:p>
    <w:p w:rsidR="000B6E9F" w:rsidRPr="000B6E9F" w:rsidRDefault="000B6E9F" w:rsidP="000B6E9F">
      <w:pPr>
        <w:numPr>
          <w:ilvl w:val="0"/>
          <w:numId w:val="5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совокупность программ для хранения и обработки больших массивов информации;</w:t>
      </w:r>
    </w:p>
    <w:p w:rsidR="000B6E9F" w:rsidRPr="000B6E9F" w:rsidRDefault="000B6E9F" w:rsidP="000B6E9F">
      <w:pPr>
        <w:numPr>
          <w:ilvl w:val="0"/>
          <w:numId w:val="5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интерфейс, поддерживающий наполнение и манипулирование данными;</w:t>
      </w:r>
    </w:p>
    <w:p w:rsidR="000B6E9F" w:rsidRPr="000B6E9F" w:rsidRDefault="000B6E9F" w:rsidP="000B6E9F">
      <w:pPr>
        <w:numPr>
          <w:ilvl w:val="0"/>
          <w:numId w:val="5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определенная совокупность информации.</w:t>
      </w:r>
    </w:p>
    <w:p w:rsidR="000B6E9F" w:rsidRPr="000B6E9F" w:rsidRDefault="000B6E9F" w:rsidP="000B6E9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19. Наиболее распространенными в практике являются:</w:t>
      </w:r>
    </w:p>
    <w:p w:rsidR="000B6E9F" w:rsidRPr="000B6E9F" w:rsidRDefault="000B6E9F" w:rsidP="000B6E9F">
      <w:pPr>
        <w:numPr>
          <w:ilvl w:val="0"/>
          <w:numId w:val="5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распределенные базы данных;</w:t>
      </w:r>
    </w:p>
    <w:p w:rsidR="000B6E9F" w:rsidRPr="000B6E9F" w:rsidRDefault="000B6E9F" w:rsidP="000B6E9F">
      <w:pPr>
        <w:numPr>
          <w:ilvl w:val="0"/>
          <w:numId w:val="5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иерархические базы данных;</w:t>
      </w:r>
    </w:p>
    <w:p w:rsidR="000B6E9F" w:rsidRPr="000B6E9F" w:rsidRDefault="000B6E9F" w:rsidP="000B6E9F">
      <w:pPr>
        <w:numPr>
          <w:ilvl w:val="0"/>
          <w:numId w:val="5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сетевые базы данных;</w:t>
      </w:r>
    </w:p>
    <w:p w:rsidR="000B6E9F" w:rsidRPr="000B6E9F" w:rsidRDefault="000B6E9F" w:rsidP="000B6E9F">
      <w:pPr>
        <w:numPr>
          <w:ilvl w:val="0"/>
          <w:numId w:val="5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реляционные базы данных.</w:t>
      </w:r>
    </w:p>
    <w:p w:rsidR="000B6E9F" w:rsidRPr="000B6E9F" w:rsidRDefault="000B6E9F" w:rsidP="000B6E9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20. Наиболее точным аналогом  реляционной базы данных может служить:</w:t>
      </w:r>
    </w:p>
    <w:p w:rsidR="000B6E9F" w:rsidRPr="000B6E9F" w:rsidRDefault="000B6E9F" w:rsidP="000B6E9F">
      <w:pPr>
        <w:numPr>
          <w:ilvl w:val="0"/>
          <w:numId w:val="5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неупорядоченное множество данных;</w:t>
      </w:r>
    </w:p>
    <w:p w:rsidR="000B6E9F" w:rsidRPr="000B6E9F" w:rsidRDefault="000B6E9F" w:rsidP="000B6E9F">
      <w:pPr>
        <w:numPr>
          <w:ilvl w:val="0"/>
          <w:numId w:val="5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вектор;</w:t>
      </w:r>
    </w:p>
    <w:p w:rsidR="000B6E9F" w:rsidRPr="000B6E9F" w:rsidRDefault="000B6E9F" w:rsidP="000B6E9F">
      <w:pPr>
        <w:numPr>
          <w:ilvl w:val="0"/>
          <w:numId w:val="5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генеалогическое дерево;</w:t>
      </w:r>
    </w:p>
    <w:p w:rsidR="000B6E9F" w:rsidRPr="000B6E9F" w:rsidRDefault="000B6E9F" w:rsidP="000B6E9F">
      <w:pPr>
        <w:numPr>
          <w:ilvl w:val="0"/>
          <w:numId w:val="5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двумерная таблица.</w:t>
      </w:r>
    </w:p>
    <w:p w:rsidR="000B6E9F" w:rsidRPr="000B6E9F" w:rsidRDefault="000B6E9F" w:rsidP="000B6E9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21. Таблицы в базах данных предназначены:</w:t>
      </w:r>
    </w:p>
    <w:p w:rsidR="000B6E9F" w:rsidRPr="000B6E9F" w:rsidRDefault="000B6E9F" w:rsidP="000B6E9F">
      <w:pPr>
        <w:numPr>
          <w:ilvl w:val="0"/>
          <w:numId w:val="5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для хранения данных базы;</w:t>
      </w:r>
    </w:p>
    <w:p w:rsidR="000B6E9F" w:rsidRPr="000B6E9F" w:rsidRDefault="000B6E9F" w:rsidP="000B6E9F">
      <w:pPr>
        <w:numPr>
          <w:ilvl w:val="0"/>
          <w:numId w:val="5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для отбора и обработки данных базы;</w:t>
      </w:r>
    </w:p>
    <w:p w:rsidR="000B6E9F" w:rsidRPr="000B6E9F" w:rsidRDefault="000B6E9F" w:rsidP="000B6E9F">
      <w:pPr>
        <w:numPr>
          <w:ilvl w:val="0"/>
          <w:numId w:val="5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для ввода данных базы и их просмотра;</w:t>
      </w:r>
    </w:p>
    <w:p w:rsidR="000B6E9F" w:rsidRPr="000B6E9F" w:rsidRDefault="000B6E9F" w:rsidP="000B6E9F">
      <w:pPr>
        <w:numPr>
          <w:ilvl w:val="0"/>
          <w:numId w:val="5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для автоматического выполнения группы команд;</w:t>
      </w:r>
    </w:p>
    <w:p w:rsidR="000B6E9F" w:rsidRPr="000B6E9F" w:rsidRDefault="000B6E9F" w:rsidP="000B6E9F">
      <w:pPr>
        <w:numPr>
          <w:ilvl w:val="0"/>
          <w:numId w:val="5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для выполнения сложных программных действий.</w:t>
      </w:r>
    </w:p>
    <w:p w:rsidR="000B6E9F" w:rsidRPr="000B6E9F" w:rsidRDefault="000B6E9F" w:rsidP="000B6E9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22. Модем обеспечивает:</w:t>
      </w:r>
    </w:p>
    <w:p w:rsidR="000B6E9F" w:rsidRPr="000B6E9F" w:rsidRDefault="000B6E9F" w:rsidP="000B6E9F">
      <w:pPr>
        <w:numPr>
          <w:ilvl w:val="0"/>
          <w:numId w:val="5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преобразование двоичного кода в аналоговый сигнал и обратно;</w:t>
      </w:r>
    </w:p>
    <w:p w:rsidR="000B6E9F" w:rsidRPr="000B6E9F" w:rsidRDefault="000B6E9F" w:rsidP="000B6E9F">
      <w:pPr>
        <w:numPr>
          <w:ilvl w:val="0"/>
          <w:numId w:val="5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преобразование двоичного кода в аналоговый сигнал;</w:t>
      </w:r>
    </w:p>
    <w:p w:rsidR="000B6E9F" w:rsidRPr="000B6E9F" w:rsidRDefault="000B6E9F" w:rsidP="000B6E9F">
      <w:pPr>
        <w:numPr>
          <w:ilvl w:val="0"/>
          <w:numId w:val="5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преобразование аналогового сигнала в двоичный код;</w:t>
      </w:r>
    </w:p>
    <w:p w:rsidR="000B6E9F" w:rsidRPr="000B6E9F" w:rsidRDefault="000B6E9F" w:rsidP="000B6E9F">
      <w:pPr>
        <w:numPr>
          <w:ilvl w:val="0"/>
          <w:numId w:val="5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усиление аналогового сигнала;</w:t>
      </w:r>
    </w:p>
    <w:p w:rsidR="000B6E9F" w:rsidRPr="000B6E9F" w:rsidRDefault="000B6E9F" w:rsidP="000B6E9F">
      <w:pPr>
        <w:numPr>
          <w:ilvl w:val="0"/>
          <w:numId w:val="5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ослабление аналогового сигнала.</w:t>
      </w:r>
    </w:p>
    <w:p w:rsidR="000B6E9F" w:rsidRPr="000B6E9F" w:rsidRDefault="000B6E9F" w:rsidP="000B6E9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23. Телеконференция - это:</w:t>
      </w:r>
    </w:p>
    <w:p w:rsidR="000B6E9F" w:rsidRPr="000B6E9F" w:rsidRDefault="000B6E9F" w:rsidP="000B6E9F">
      <w:pPr>
        <w:numPr>
          <w:ilvl w:val="0"/>
          <w:numId w:val="5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обмен письмами в глобальных сетях;</w:t>
      </w:r>
    </w:p>
    <w:p w:rsidR="000B6E9F" w:rsidRPr="000B6E9F" w:rsidRDefault="000B6E9F" w:rsidP="000B6E9F">
      <w:pPr>
        <w:numPr>
          <w:ilvl w:val="0"/>
          <w:numId w:val="5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информационная система в гиперсвязях;</w:t>
      </w:r>
    </w:p>
    <w:p w:rsidR="000B6E9F" w:rsidRPr="000B6E9F" w:rsidRDefault="000B6E9F" w:rsidP="000B6E9F">
      <w:pPr>
        <w:numPr>
          <w:ilvl w:val="0"/>
          <w:numId w:val="5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система обмена информацией между абонентами компьютерной сети;</w:t>
      </w:r>
    </w:p>
    <w:p w:rsidR="000B6E9F" w:rsidRPr="000B6E9F" w:rsidRDefault="000B6E9F" w:rsidP="000B6E9F">
      <w:pPr>
        <w:numPr>
          <w:ilvl w:val="0"/>
          <w:numId w:val="5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служба приема и передачи файлов любого формата;</w:t>
      </w:r>
    </w:p>
    <w:p w:rsidR="000B6E9F" w:rsidRPr="000B6E9F" w:rsidRDefault="000B6E9F" w:rsidP="000B6E9F">
      <w:pPr>
        <w:numPr>
          <w:ilvl w:val="0"/>
          <w:numId w:val="5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процесс создания, приема и передачи web-страниц.</w:t>
      </w:r>
    </w:p>
    <w:p w:rsidR="000B6E9F" w:rsidRPr="000B6E9F" w:rsidRDefault="000B6E9F" w:rsidP="000B6E9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24. Почтовый ящик абонента электронной почты представляет собой:</w:t>
      </w:r>
    </w:p>
    <w:p w:rsidR="000B6E9F" w:rsidRPr="000B6E9F" w:rsidRDefault="000B6E9F" w:rsidP="000B6E9F">
      <w:pPr>
        <w:numPr>
          <w:ilvl w:val="0"/>
          <w:numId w:val="5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некоторую область оперативной памяти файл-сервера;</w:t>
      </w:r>
    </w:p>
    <w:p w:rsidR="000B6E9F" w:rsidRPr="000B6E9F" w:rsidRDefault="000B6E9F" w:rsidP="000B6E9F">
      <w:pPr>
        <w:numPr>
          <w:ilvl w:val="0"/>
          <w:numId w:val="5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область на жестком диске почтового сервера, отведенную для пользователя;</w:t>
      </w:r>
    </w:p>
    <w:p w:rsidR="000B6E9F" w:rsidRPr="000B6E9F" w:rsidRDefault="000B6E9F" w:rsidP="000B6E9F">
      <w:pPr>
        <w:numPr>
          <w:ilvl w:val="0"/>
          <w:numId w:val="5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часть памяти на жестком диске рабочей станции;</w:t>
      </w:r>
    </w:p>
    <w:p w:rsidR="000B6E9F" w:rsidRPr="000B6E9F" w:rsidRDefault="000B6E9F" w:rsidP="000B6E9F">
      <w:pPr>
        <w:numPr>
          <w:ilvl w:val="0"/>
          <w:numId w:val="5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специальное электронное устройство для хранения текстовый файлов.</w:t>
      </w:r>
    </w:p>
    <w:p w:rsidR="000B6E9F" w:rsidRPr="000B6E9F" w:rsidRDefault="000B6E9F" w:rsidP="000B6E9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25. Web-страницы имеют расширение:</w:t>
      </w:r>
    </w:p>
    <w:p w:rsidR="000B6E9F" w:rsidRPr="000B6E9F" w:rsidRDefault="000B6E9F" w:rsidP="000B6E9F">
      <w:pPr>
        <w:numPr>
          <w:ilvl w:val="0"/>
          <w:numId w:val="5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*.htm;</w:t>
      </w:r>
    </w:p>
    <w:p w:rsidR="000B6E9F" w:rsidRPr="000B6E9F" w:rsidRDefault="000B6E9F" w:rsidP="000B6E9F">
      <w:pPr>
        <w:numPr>
          <w:ilvl w:val="0"/>
          <w:numId w:val="5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*.txt;</w:t>
      </w:r>
    </w:p>
    <w:p w:rsidR="000B6E9F" w:rsidRPr="000B6E9F" w:rsidRDefault="000B6E9F" w:rsidP="000B6E9F">
      <w:pPr>
        <w:numPr>
          <w:ilvl w:val="0"/>
          <w:numId w:val="5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*.web;</w:t>
      </w:r>
    </w:p>
    <w:p w:rsidR="000B6E9F" w:rsidRPr="000B6E9F" w:rsidRDefault="000B6E9F" w:rsidP="000B6E9F">
      <w:pPr>
        <w:numPr>
          <w:ilvl w:val="0"/>
          <w:numId w:val="5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*.exe;</w:t>
      </w:r>
    </w:p>
    <w:p w:rsidR="000B6E9F" w:rsidRPr="000B6E9F" w:rsidRDefault="000B6E9F" w:rsidP="000B6E9F">
      <w:pPr>
        <w:numPr>
          <w:ilvl w:val="0"/>
          <w:numId w:val="5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*.www</w:t>
      </w:r>
    </w:p>
    <w:p w:rsidR="000B6E9F" w:rsidRPr="000B6E9F" w:rsidRDefault="000B6E9F" w:rsidP="000B6E9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 xml:space="preserve">26. HTML (HYPER TEXT MARKUP LANGUAGE) </w:t>
      </w: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является</w:t>
      </w:r>
      <w:r w:rsidRPr="000B6E9F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:</w:t>
      </w:r>
    </w:p>
    <w:p w:rsidR="000B6E9F" w:rsidRPr="000B6E9F" w:rsidRDefault="000B6E9F" w:rsidP="000B6E9F">
      <w:pPr>
        <w:numPr>
          <w:ilvl w:val="0"/>
          <w:numId w:val="5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язык разметки web-страниц;</w:t>
      </w:r>
    </w:p>
    <w:p w:rsidR="000B6E9F" w:rsidRPr="000B6E9F" w:rsidRDefault="000B6E9F" w:rsidP="000B6E9F">
      <w:pPr>
        <w:numPr>
          <w:ilvl w:val="0"/>
          <w:numId w:val="5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системой программирования;</w:t>
      </w:r>
    </w:p>
    <w:p w:rsidR="000B6E9F" w:rsidRPr="000B6E9F" w:rsidRDefault="000B6E9F" w:rsidP="000B6E9F">
      <w:pPr>
        <w:numPr>
          <w:ilvl w:val="0"/>
          <w:numId w:val="5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текстовым редактором;</w:t>
      </w:r>
    </w:p>
    <w:p w:rsidR="000B6E9F" w:rsidRPr="000B6E9F" w:rsidRDefault="000B6E9F" w:rsidP="000B6E9F">
      <w:pPr>
        <w:numPr>
          <w:ilvl w:val="0"/>
          <w:numId w:val="5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системой управления базами данных;</w:t>
      </w:r>
    </w:p>
    <w:p w:rsidR="000B6E9F" w:rsidRPr="000B6E9F" w:rsidRDefault="000B6E9F" w:rsidP="000B6E9F">
      <w:pPr>
        <w:numPr>
          <w:ilvl w:val="0"/>
          <w:numId w:val="5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экспертной системой.</w:t>
      </w:r>
    </w:p>
    <w:p w:rsidR="000B6E9F" w:rsidRPr="000B6E9F" w:rsidRDefault="000B6E9F" w:rsidP="000B6E9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27. Служба FTP в Интернете предназначена:</w:t>
      </w:r>
    </w:p>
    <w:p w:rsidR="000B6E9F" w:rsidRPr="000B6E9F" w:rsidRDefault="000B6E9F" w:rsidP="000B6E9F">
      <w:pPr>
        <w:numPr>
          <w:ilvl w:val="0"/>
          <w:numId w:val="6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для создания, приема и передачи web-страниц;</w:t>
      </w:r>
    </w:p>
    <w:p w:rsidR="000B6E9F" w:rsidRPr="000B6E9F" w:rsidRDefault="000B6E9F" w:rsidP="000B6E9F">
      <w:pPr>
        <w:numPr>
          <w:ilvl w:val="0"/>
          <w:numId w:val="6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для обеспечения функционирования электронной почты;</w:t>
      </w:r>
    </w:p>
    <w:p w:rsidR="000B6E9F" w:rsidRPr="000B6E9F" w:rsidRDefault="000B6E9F" w:rsidP="000B6E9F">
      <w:pPr>
        <w:numPr>
          <w:ilvl w:val="0"/>
          <w:numId w:val="6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для обеспечения работы телеконференций;</w:t>
      </w:r>
    </w:p>
    <w:p w:rsidR="000B6E9F" w:rsidRPr="000B6E9F" w:rsidRDefault="000B6E9F" w:rsidP="000B6E9F">
      <w:pPr>
        <w:numPr>
          <w:ilvl w:val="0"/>
          <w:numId w:val="6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для приема и передачи файлов любого формата;</w:t>
      </w:r>
    </w:p>
    <w:p w:rsidR="000B6E9F" w:rsidRPr="000B6E9F" w:rsidRDefault="000B6E9F" w:rsidP="000B6E9F">
      <w:pPr>
        <w:numPr>
          <w:ilvl w:val="0"/>
          <w:numId w:val="6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B6E9F">
        <w:rPr>
          <w:rFonts w:ascii="Times New Roman" w:eastAsia="Times New Roman" w:hAnsi="Times New Roman" w:cs="Times New Roman"/>
          <w:sz w:val="24"/>
          <w:szCs w:val="24"/>
          <w:lang w:eastAsia="ru-RU"/>
        </w:rPr>
        <w:t>для удаленного управления техническими системами.</w:t>
      </w:r>
    </w:p>
    <w:p w:rsidR="000B6E9F" w:rsidRPr="000B6E9F" w:rsidRDefault="000B6E9F" w:rsidP="000B6E9F">
      <w:pPr>
        <w:spacing w:before="100" w:beforeAutospacing="1" w:after="100" w:afterAutospacing="1" w:line="240" w:lineRule="auto"/>
        <w:ind w:left="72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B6E9F" w:rsidRPr="000B6E9F" w:rsidRDefault="000B6E9F" w:rsidP="000B6E9F">
      <w:pPr>
        <w:widowControl w:val="0"/>
        <w:numPr>
          <w:ilvl w:val="0"/>
          <w:numId w:val="60"/>
        </w:numPr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</w:pPr>
      <w:r w:rsidRPr="000B6E9F"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  <w:t>Эталон ответов</w:t>
      </w:r>
    </w:p>
    <w:p w:rsidR="000B6E9F" w:rsidRPr="000B6E9F" w:rsidRDefault="000B6E9F" w:rsidP="000B6E9F">
      <w:pPr>
        <w:spacing w:after="0" w:line="240" w:lineRule="auto"/>
        <w:ind w:left="720"/>
        <w:contextualSpacing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671"/>
        <w:gridCol w:w="4674"/>
      </w:tblGrid>
      <w:tr w:rsidR="000B6E9F" w:rsidRPr="000B6E9F" w:rsidTr="00D522A8">
        <w:trPr>
          <w:jc w:val="center"/>
        </w:trPr>
        <w:tc>
          <w:tcPr>
            <w:tcW w:w="249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B6E9F" w:rsidRPr="000B6E9F" w:rsidRDefault="000B6E9F" w:rsidP="000B6E9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Вариант 1</w:t>
            </w:r>
          </w:p>
        </w:tc>
        <w:tc>
          <w:tcPr>
            <w:tcW w:w="25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B6E9F" w:rsidRPr="000B6E9F" w:rsidRDefault="000B6E9F" w:rsidP="000B6E9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Вариант 2</w:t>
            </w:r>
          </w:p>
        </w:tc>
      </w:tr>
      <w:tr w:rsidR="000B6E9F" w:rsidRPr="000B6E9F" w:rsidTr="00D522A8">
        <w:trPr>
          <w:jc w:val="center"/>
        </w:trPr>
        <w:tc>
          <w:tcPr>
            <w:tcW w:w="249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B6E9F" w:rsidRPr="000B6E9F" w:rsidRDefault="000B6E9F" w:rsidP="000B6E9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1).3</w:t>
            </w:r>
          </w:p>
        </w:tc>
        <w:tc>
          <w:tcPr>
            <w:tcW w:w="25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B6E9F" w:rsidRPr="000B6E9F" w:rsidRDefault="000B6E9F" w:rsidP="000B6E9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1).1</w:t>
            </w:r>
          </w:p>
        </w:tc>
      </w:tr>
      <w:tr w:rsidR="000B6E9F" w:rsidRPr="000B6E9F" w:rsidTr="00D522A8">
        <w:trPr>
          <w:jc w:val="center"/>
        </w:trPr>
        <w:tc>
          <w:tcPr>
            <w:tcW w:w="249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B6E9F" w:rsidRPr="000B6E9F" w:rsidRDefault="000B6E9F" w:rsidP="000B6E9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2).2</w:t>
            </w:r>
          </w:p>
        </w:tc>
        <w:tc>
          <w:tcPr>
            <w:tcW w:w="25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B6E9F" w:rsidRPr="000B6E9F" w:rsidRDefault="000B6E9F" w:rsidP="000B6E9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2).3</w:t>
            </w:r>
          </w:p>
        </w:tc>
      </w:tr>
      <w:tr w:rsidR="000B6E9F" w:rsidRPr="000B6E9F" w:rsidTr="00D522A8">
        <w:trPr>
          <w:jc w:val="center"/>
        </w:trPr>
        <w:tc>
          <w:tcPr>
            <w:tcW w:w="249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B6E9F" w:rsidRPr="000B6E9F" w:rsidRDefault="000B6E9F" w:rsidP="000B6E9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3).2</w:t>
            </w:r>
          </w:p>
        </w:tc>
        <w:tc>
          <w:tcPr>
            <w:tcW w:w="25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B6E9F" w:rsidRPr="000B6E9F" w:rsidRDefault="000B6E9F" w:rsidP="000B6E9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3).1</w:t>
            </w:r>
          </w:p>
        </w:tc>
      </w:tr>
      <w:tr w:rsidR="000B6E9F" w:rsidRPr="000B6E9F" w:rsidTr="00D522A8">
        <w:trPr>
          <w:jc w:val="center"/>
        </w:trPr>
        <w:tc>
          <w:tcPr>
            <w:tcW w:w="249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B6E9F" w:rsidRPr="000B6E9F" w:rsidRDefault="000B6E9F" w:rsidP="000B6E9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4).1</w:t>
            </w:r>
          </w:p>
        </w:tc>
        <w:tc>
          <w:tcPr>
            <w:tcW w:w="25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B6E9F" w:rsidRPr="000B6E9F" w:rsidRDefault="000B6E9F" w:rsidP="000B6E9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4). 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0B6E9F" w:rsidRPr="000B6E9F" w:rsidTr="00D522A8">
        <w:trPr>
          <w:jc w:val="center"/>
        </w:trPr>
        <w:tc>
          <w:tcPr>
            <w:tcW w:w="249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B6E9F" w:rsidRPr="000B6E9F" w:rsidRDefault="000B6E9F" w:rsidP="000B6E9F">
            <w:pPr>
              <w:tabs>
                <w:tab w:val="center" w:pos="108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5).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5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B6E9F" w:rsidRPr="000B6E9F" w:rsidRDefault="000B6E9F" w:rsidP="000B6E9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5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.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0B6E9F" w:rsidRPr="000B6E9F" w:rsidTr="00D522A8">
        <w:trPr>
          <w:jc w:val="center"/>
        </w:trPr>
        <w:tc>
          <w:tcPr>
            <w:tcW w:w="249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B6E9F" w:rsidRPr="000B6E9F" w:rsidRDefault="000B6E9F" w:rsidP="000B6E9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6).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5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B6E9F" w:rsidRPr="000B6E9F" w:rsidRDefault="000B6E9F" w:rsidP="000B6E9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.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0B6E9F" w:rsidRPr="000B6E9F" w:rsidTr="00D522A8">
        <w:trPr>
          <w:jc w:val="center"/>
        </w:trPr>
        <w:tc>
          <w:tcPr>
            <w:tcW w:w="249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B6E9F" w:rsidRPr="000B6E9F" w:rsidRDefault="000B6E9F" w:rsidP="000B6E9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7).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5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B6E9F" w:rsidRPr="000B6E9F" w:rsidRDefault="000B6E9F" w:rsidP="000B6E9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7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.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0B6E9F" w:rsidRPr="000B6E9F" w:rsidTr="00D522A8">
        <w:trPr>
          <w:jc w:val="center"/>
        </w:trPr>
        <w:tc>
          <w:tcPr>
            <w:tcW w:w="249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B6E9F" w:rsidRPr="000B6E9F" w:rsidRDefault="000B6E9F" w:rsidP="000B6E9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8).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5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B6E9F" w:rsidRPr="000B6E9F" w:rsidRDefault="000B6E9F" w:rsidP="000B6E9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8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.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0B6E9F" w:rsidRPr="000B6E9F" w:rsidTr="00D522A8">
        <w:trPr>
          <w:jc w:val="center"/>
        </w:trPr>
        <w:tc>
          <w:tcPr>
            <w:tcW w:w="249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B6E9F" w:rsidRPr="000B6E9F" w:rsidRDefault="000B6E9F" w:rsidP="000B6E9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9).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5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B6E9F" w:rsidRPr="000B6E9F" w:rsidRDefault="000B6E9F" w:rsidP="000B6E9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9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.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0B6E9F" w:rsidRPr="000B6E9F" w:rsidTr="00D522A8">
        <w:trPr>
          <w:jc w:val="center"/>
        </w:trPr>
        <w:tc>
          <w:tcPr>
            <w:tcW w:w="249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B6E9F" w:rsidRPr="000B6E9F" w:rsidRDefault="000B6E9F" w:rsidP="000B6E9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10).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5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B6E9F" w:rsidRPr="000B6E9F" w:rsidRDefault="000B6E9F" w:rsidP="000B6E9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10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.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0B6E9F" w:rsidRPr="000B6E9F" w:rsidTr="00D522A8">
        <w:trPr>
          <w:jc w:val="center"/>
        </w:trPr>
        <w:tc>
          <w:tcPr>
            <w:tcW w:w="249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B6E9F" w:rsidRPr="000B6E9F" w:rsidRDefault="000B6E9F" w:rsidP="000B6E9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11).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5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B6E9F" w:rsidRPr="000B6E9F" w:rsidRDefault="000B6E9F" w:rsidP="000B6E9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11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).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</w:tr>
      <w:tr w:rsidR="000B6E9F" w:rsidRPr="000B6E9F" w:rsidTr="00D522A8">
        <w:trPr>
          <w:jc w:val="center"/>
        </w:trPr>
        <w:tc>
          <w:tcPr>
            <w:tcW w:w="249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B6E9F" w:rsidRPr="000B6E9F" w:rsidRDefault="00F920BB" w:rsidP="000B6E9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03</w:t>
            </w:r>
            <w:r w:rsidR="000B6E9F"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).</w:t>
            </w:r>
            <w:r w:rsidR="000B6E9F"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5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B6E9F" w:rsidRPr="000B6E9F" w:rsidRDefault="00F920BB" w:rsidP="000B6E9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03</w:t>
            </w:r>
            <w:r w:rsidR="000B6E9F"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  <w:r w:rsidR="000B6E9F"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.</w:t>
            </w:r>
            <w:r w:rsidR="000B6E9F"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0B6E9F" w:rsidRPr="000B6E9F" w:rsidTr="00D522A8">
        <w:trPr>
          <w:jc w:val="center"/>
        </w:trPr>
        <w:tc>
          <w:tcPr>
            <w:tcW w:w="249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B6E9F" w:rsidRPr="000B6E9F" w:rsidRDefault="000B6E9F" w:rsidP="000B6E9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13).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5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B6E9F" w:rsidRPr="000B6E9F" w:rsidRDefault="000B6E9F" w:rsidP="000B6E9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13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.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</w:tr>
      <w:tr w:rsidR="000B6E9F" w:rsidRPr="000B6E9F" w:rsidTr="00D522A8">
        <w:trPr>
          <w:jc w:val="center"/>
        </w:trPr>
        <w:tc>
          <w:tcPr>
            <w:tcW w:w="249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B6E9F" w:rsidRPr="000B6E9F" w:rsidRDefault="000B6E9F" w:rsidP="000B6E9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14).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5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B6E9F" w:rsidRPr="000B6E9F" w:rsidRDefault="000B6E9F" w:rsidP="000B6E9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14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.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</w:tr>
      <w:tr w:rsidR="000B6E9F" w:rsidRPr="000B6E9F" w:rsidTr="00D522A8">
        <w:trPr>
          <w:jc w:val="center"/>
        </w:trPr>
        <w:tc>
          <w:tcPr>
            <w:tcW w:w="249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B6E9F" w:rsidRPr="000B6E9F" w:rsidRDefault="000B6E9F" w:rsidP="000B6E9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15). 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5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B6E9F" w:rsidRPr="000B6E9F" w:rsidRDefault="000B6E9F" w:rsidP="000B6E9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15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).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0B6E9F" w:rsidRPr="000B6E9F" w:rsidTr="00D522A8">
        <w:trPr>
          <w:jc w:val="center"/>
        </w:trPr>
        <w:tc>
          <w:tcPr>
            <w:tcW w:w="249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B6E9F" w:rsidRPr="000B6E9F" w:rsidRDefault="000B6E9F" w:rsidP="000B6E9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16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.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5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B6E9F" w:rsidRPr="000B6E9F" w:rsidRDefault="000B6E9F" w:rsidP="000B6E9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16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. 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</w:tr>
      <w:tr w:rsidR="000B6E9F" w:rsidRPr="000B6E9F" w:rsidTr="00D522A8">
        <w:trPr>
          <w:jc w:val="center"/>
        </w:trPr>
        <w:tc>
          <w:tcPr>
            <w:tcW w:w="249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B6E9F" w:rsidRPr="000B6E9F" w:rsidRDefault="000B6E9F" w:rsidP="000B6E9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17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).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5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B6E9F" w:rsidRPr="000B6E9F" w:rsidRDefault="000B6E9F" w:rsidP="000B6E9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17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. 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0B6E9F" w:rsidRPr="000B6E9F" w:rsidTr="00D522A8">
        <w:trPr>
          <w:jc w:val="center"/>
        </w:trPr>
        <w:tc>
          <w:tcPr>
            <w:tcW w:w="249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B6E9F" w:rsidRPr="000B6E9F" w:rsidRDefault="000B6E9F" w:rsidP="000B6E9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18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.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5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B6E9F" w:rsidRPr="000B6E9F" w:rsidRDefault="000B6E9F" w:rsidP="000B6E9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18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. 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0B6E9F" w:rsidRPr="000B6E9F" w:rsidTr="00D522A8">
        <w:trPr>
          <w:jc w:val="center"/>
        </w:trPr>
        <w:tc>
          <w:tcPr>
            <w:tcW w:w="249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B6E9F" w:rsidRPr="000B6E9F" w:rsidRDefault="000B6E9F" w:rsidP="000B6E9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19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.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5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B6E9F" w:rsidRPr="000B6E9F" w:rsidRDefault="000B6E9F" w:rsidP="000B6E9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19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. 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</w:tr>
      <w:tr w:rsidR="000B6E9F" w:rsidRPr="000B6E9F" w:rsidTr="00D522A8">
        <w:trPr>
          <w:jc w:val="center"/>
        </w:trPr>
        <w:tc>
          <w:tcPr>
            <w:tcW w:w="249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B6E9F" w:rsidRPr="000B6E9F" w:rsidRDefault="000B6E9F" w:rsidP="000B6E9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20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.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5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B6E9F" w:rsidRPr="000B6E9F" w:rsidRDefault="000B6E9F" w:rsidP="000B6E9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20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. 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</w:tr>
      <w:tr w:rsidR="000B6E9F" w:rsidRPr="000B6E9F" w:rsidTr="00D522A8">
        <w:trPr>
          <w:jc w:val="center"/>
        </w:trPr>
        <w:tc>
          <w:tcPr>
            <w:tcW w:w="249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B6E9F" w:rsidRPr="000B6E9F" w:rsidRDefault="000B6E9F" w:rsidP="000B6E9F">
            <w:pPr>
              <w:tabs>
                <w:tab w:val="center" w:pos="108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21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.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5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B6E9F" w:rsidRPr="000B6E9F" w:rsidRDefault="000B6E9F" w:rsidP="000B6E9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21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. 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0B6E9F" w:rsidRPr="000B6E9F" w:rsidTr="00D522A8">
        <w:trPr>
          <w:jc w:val="center"/>
        </w:trPr>
        <w:tc>
          <w:tcPr>
            <w:tcW w:w="249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B6E9F" w:rsidRPr="000B6E9F" w:rsidRDefault="000B6E9F" w:rsidP="000B6E9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22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.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5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B6E9F" w:rsidRPr="000B6E9F" w:rsidRDefault="000B6E9F" w:rsidP="000B6E9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22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. 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0B6E9F" w:rsidRPr="000B6E9F" w:rsidTr="00D522A8">
        <w:trPr>
          <w:jc w:val="center"/>
        </w:trPr>
        <w:tc>
          <w:tcPr>
            <w:tcW w:w="249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B6E9F" w:rsidRPr="000B6E9F" w:rsidRDefault="000B6E9F" w:rsidP="000B6E9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23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.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5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B6E9F" w:rsidRPr="000B6E9F" w:rsidRDefault="000B6E9F" w:rsidP="000B6E9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23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. 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</w:tr>
      <w:tr w:rsidR="000B6E9F" w:rsidRPr="000B6E9F" w:rsidTr="00D522A8">
        <w:trPr>
          <w:jc w:val="center"/>
        </w:trPr>
        <w:tc>
          <w:tcPr>
            <w:tcW w:w="249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B6E9F" w:rsidRPr="000B6E9F" w:rsidRDefault="000B6E9F" w:rsidP="000B6E9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24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.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5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B6E9F" w:rsidRPr="000B6E9F" w:rsidRDefault="000B6E9F" w:rsidP="000B6E9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24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. 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0B6E9F" w:rsidRPr="000B6E9F" w:rsidTr="00D522A8">
        <w:trPr>
          <w:jc w:val="center"/>
        </w:trPr>
        <w:tc>
          <w:tcPr>
            <w:tcW w:w="249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B6E9F" w:rsidRPr="000B6E9F" w:rsidRDefault="000B6E9F" w:rsidP="000B6E9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25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.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5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B6E9F" w:rsidRPr="000B6E9F" w:rsidRDefault="000B6E9F" w:rsidP="000B6E9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25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. </w:t>
            </w: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0B6E9F" w:rsidRPr="000B6E9F" w:rsidTr="00D522A8">
        <w:trPr>
          <w:jc w:val="center"/>
        </w:trPr>
        <w:tc>
          <w:tcPr>
            <w:tcW w:w="249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B6E9F" w:rsidRPr="000B6E9F" w:rsidRDefault="000B6E9F" w:rsidP="000B6E9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26).4</w:t>
            </w:r>
          </w:p>
        </w:tc>
        <w:tc>
          <w:tcPr>
            <w:tcW w:w="25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B6E9F" w:rsidRPr="000B6E9F" w:rsidRDefault="000B6E9F" w:rsidP="000B6E9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26).1</w:t>
            </w:r>
          </w:p>
        </w:tc>
      </w:tr>
      <w:tr w:rsidR="000B6E9F" w:rsidRPr="000B6E9F" w:rsidTr="00D522A8">
        <w:trPr>
          <w:jc w:val="center"/>
        </w:trPr>
        <w:tc>
          <w:tcPr>
            <w:tcW w:w="249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B6E9F" w:rsidRPr="000B6E9F" w:rsidRDefault="000B6E9F" w:rsidP="000B6E9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27).2</w:t>
            </w:r>
          </w:p>
        </w:tc>
        <w:tc>
          <w:tcPr>
            <w:tcW w:w="25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B6E9F" w:rsidRPr="000B6E9F" w:rsidRDefault="000B6E9F" w:rsidP="000B6E9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B6E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27).4</w:t>
            </w:r>
          </w:p>
        </w:tc>
      </w:tr>
    </w:tbl>
    <w:p w:rsidR="00C97209" w:rsidRPr="00C97209" w:rsidRDefault="00C97209" w:rsidP="00C97209">
      <w:pPr>
        <w:spacing w:before="100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C97209" w:rsidRPr="00C97209" w:rsidRDefault="00C97209" w:rsidP="00C97209">
      <w:pPr>
        <w:spacing w:before="100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C97209" w:rsidRPr="00C97209" w:rsidRDefault="00C97209" w:rsidP="00C97209">
      <w:pPr>
        <w:spacing w:before="100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C9720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ЗАДАНИЕ </w:t>
      </w:r>
      <w:r w:rsidRPr="00C97209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(практическая работа)</w:t>
      </w:r>
      <w:r w:rsidRPr="00C9720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 № 2</w:t>
      </w:r>
    </w:p>
    <w:p w:rsidR="00C97209" w:rsidRPr="00C97209" w:rsidRDefault="00C97209" w:rsidP="00C97209">
      <w:pPr>
        <w:spacing w:before="100"/>
        <w:jc w:val="both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/>
        </w:rPr>
      </w:pPr>
    </w:p>
    <w:p w:rsidR="00C97209" w:rsidRPr="00C97209" w:rsidRDefault="00C97209" w:rsidP="00C97209">
      <w:pPr>
        <w:spacing w:before="100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9720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Текст задания: </w:t>
      </w:r>
      <w:r w:rsidRPr="00C9720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Ответьте на вопросы.</w:t>
      </w:r>
    </w:p>
    <w:p w:rsidR="00C97209" w:rsidRPr="00C97209" w:rsidRDefault="00C97209" w:rsidP="00C97209">
      <w:pPr>
        <w:spacing w:before="100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345"/>
      </w:tblGrid>
      <w:tr w:rsidR="00C97209" w:rsidRPr="00C97209" w:rsidTr="00D522A8">
        <w:tc>
          <w:tcPr>
            <w:tcW w:w="9571" w:type="dxa"/>
            <w:shd w:val="clear" w:color="auto" w:fill="auto"/>
          </w:tcPr>
          <w:p w:rsidR="00C97209" w:rsidRPr="00C97209" w:rsidRDefault="00C97209" w:rsidP="00C97209">
            <w:pPr>
              <w:spacing w:before="100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C97209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Вариант </w:t>
            </w:r>
            <w:r w:rsidRPr="00C97209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en-US" w:eastAsia="ru-RU"/>
              </w:rPr>
              <w:t>I.</w:t>
            </w:r>
          </w:p>
        </w:tc>
      </w:tr>
      <w:tr w:rsidR="00C97209" w:rsidRPr="00C97209" w:rsidTr="00D522A8">
        <w:tc>
          <w:tcPr>
            <w:tcW w:w="9571" w:type="dxa"/>
            <w:shd w:val="clear" w:color="auto" w:fill="auto"/>
          </w:tcPr>
          <w:p w:rsidR="00C97209" w:rsidRPr="00C97209" w:rsidRDefault="00C97209" w:rsidP="00C97209">
            <w:pPr>
              <w:spacing w:before="100"/>
              <w:ind w:left="360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C97209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Задание:</w:t>
            </w:r>
          </w:p>
          <w:p w:rsidR="00C97209" w:rsidRPr="00C97209" w:rsidRDefault="00C97209" w:rsidP="00C97209">
            <w:pPr>
              <w:shd w:val="clear" w:color="auto" w:fill="FFFFFF"/>
              <w:spacing w:before="100" w:beforeAutospacing="1" w:after="100" w:afterAutospacing="1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C97209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1.Создать таблицу для расчета заработной платы:</w:t>
            </w:r>
          </w:p>
          <w:tbl>
            <w:tblPr>
              <w:tblW w:w="0" w:type="auto"/>
              <w:jc w:val="center"/>
              <w:tblCellSpacing w:w="7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CellMar>
                <w:top w:w="75" w:type="dxa"/>
                <w:left w:w="75" w:type="dxa"/>
                <w:bottom w:w="75" w:type="dxa"/>
                <w:right w:w="75" w:type="dxa"/>
              </w:tblCellMar>
              <w:tblLook w:val="04A0" w:firstRow="1" w:lastRow="0" w:firstColumn="1" w:lastColumn="0" w:noHBand="0" w:noVBand="1"/>
            </w:tblPr>
            <w:tblGrid>
              <w:gridCol w:w="1182"/>
              <w:gridCol w:w="3495"/>
              <w:gridCol w:w="2252"/>
              <w:gridCol w:w="1430"/>
            </w:tblGrid>
            <w:tr w:rsidR="00C97209" w:rsidRPr="00C97209" w:rsidTr="00D522A8">
              <w:trPr>
                <w:tblCellSpacing w:w="7" w:type="dxa"/>
                <w:jc w:val="center"/>
              </w:trPr>
              <w:tc>
                <w:tcPr>
                  <w:tcW w:w="700" w:type="pct"/>
                </w:tcPr>
                <w:p w:rsidR="00C97209" w:rsidRPr="00C97209" w:rsidRDefault="00C97209" w:rsidP="00C97209">
                  <w:pPr>
                    <w:shd w:val="clear" w:color="auto" w:fill="FFFFFF"/>
                    <w:spacing w:before="100" w:beforeAutospacing="1" w:after="100" w:afterAutospacing="1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№</w:t>
                  </w:r>
                </w:p>
              </w:tc>
              <w:tc>
                <w:tcPr>
                  <w:tcW w:w="2100" w:type="pct"/>
                </w:tcPr>
                <w:p w:rsidR="00C97209" w:rsidRPr="00C97209" w:rsidRDefault="00C97209" w:rsidP="00C97209">
                  <w:pPr>
                    <w:shd w:val="clear" w:color="auto" w:fill="FFFFFF"/>
                    <w:spacing w:before="100" w:beforeAutospacing="1" w:after="100" w:afterAutospacing="1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Фамилия</w:t>
                  </w:r>
                </w:p>
              </w:tc>
              <w:tc>
                <w:tcPr>
                  <w:tcW w:w="1350" w:type="pct"/>
                </w:tcPr>
                <w:p w:rsidR="00C97209" w:rsidRPr="00C97209" w:rsidRDefault="00C97209" w:rsidP="00C97209">
                  <w:pPr>
                    <w:shd w:val="clear" w:color="auto" w:fill="FFFFFF"/>
                    <w:spacing w:before="100" w:beforeAutospacing="1" w:after="100" w:afterAutospacing="1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Начислено за год</w:t>
                  </w:r>
                </w:p>
              </w:tc>
              <w:tc>
                <w:tcPr>
                  <w:tcW w:w="850" w:type="pct"/>
                </w:tcPr>
                <w:p w:rsidR="00C97209" w:rsidRPr="00C97209" w:rsidRDefault="00C97209" w:rsidP="00C97209">
                  <w:pPr>
                    <w:shd w:val="clear" w:color="auto" w:fill="FFFFFF"/>
                    <w:spacing w:before="100" w:beforeAutospacing="1" w:after="100" w:afterAutospacing="1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Налог</w:t>
                  </w:r>
                </w:p>
              </w:tc>
            </w:tr>
            <w:tr w:rsidR="00C97209" w:rsidRPr="00C97209" w:rsidTr="00D522A8">
              <w:trPr>
                <w:tblCellSpacing w:w="7" w:type="dxa"/>
                <w:jc w:val="center"/>
              </w:trPr>
              <w:tc>
                <w:tcPr>
                  <w:tcW w:w="700" w:type="pct"/>
                </w:tcPr>
                <w:p w:rsidR="00C97209" w:rsidRPr="00C97209" w:rsidRDefault="00C97209" w:rsidP="00C97209">
                  <w:pPr>
                    <w:shd w:val="clear" w:color="auto" w:fill="FFFFFF"/>
                    <w:spacing w:before="100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100" w:type="pct"/>
                </w:tcPr>
                <w:p w:rsidR="00C97209" w:rsidRPr="00C97209" w:rsidRDefault="00C97209" w:rsidP="00C97209">
                  <w:pPr>
                    <w:shd w:val="clear" w:color="auto" w:fill="FFFFFF"/>
                    <w:spacing w:before="100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350" w:type="pct"/>
                </w:tcPr>
                <w:p w:rsidR="00C97209" w:rsidRPr="00C97209" w:rsidRDefault="00C97209" w:rsidP="00C97209">
                  <w:pPr>
                    <w:shd w:val="clear" w:color="auto" w:fill="FFFFFF"/>
                    <w:spacing w:before="100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850" w:type="pct"/>
                </w:tcPr>
                <w:p w:rsidR="00C97209" w:rsidRPr="00C97209" w:rsidRDefault="00C97209" w:rsidP="00C97209">
                  <w:pPr>
                    <w:shd w:val="clear" w:color="auto" w:fill="FFFFFF"/>
                    <w:spacing w:before="100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</w:tr>
          </w:tbl>
          <w:p w:rsidR="00C97209" w:rsidRPr="00C97209" w:rsidRDefault="00C97209" w:rsidP="00C97209">
            <w:pPr>
              <w:shd w:val="clear" w:color="auto" w:fill="FFFFFF"/>
              <w:spacing w:before="100" w:beforeAutospacing="1" w:after="100" w:afterAutospacing="1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C97209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Первые три столбца начисляются в свободной форме, налог рассчитывается в зависимости от суммы во втором столбце. Налог начислить по следующему правилу: если сумма начислений с начала года у сотрудника меньше 20000 руб., то берется </w:t>
            </w:r>
            <w:r w:rsidR="00F920B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03</w:t>
            </w:r>
            <w:r w:rsidRPr="00C97209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% от налогооблагаемой суммы. Если сумма начислений с начала года больше 20000 руб., то берется 20% от налогооблагаемой суммы. Для ввода формулы начисления налога использовать Мастер функций.</w:t>
            </w:r>
          </w:p>
          <w:p w:rsidR="00C97209" w:rsidRPr="00C97209" w:rsidRDefault="00C97209" w:rsidP="00C97209">
            <w:pPr>
              <w:shd w:val="clear" w:color="auto" w:fill="FFFFFF"/>
              <w:tabs>
                <w:tab w:val="left" w:pos="1608"/>
                <w:tab w:val="center" w:pos="4677"/>
              </w:tabs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shd w:val="clear" w:color="auto" w:fill="FFFBEC"/>
                <w:lang w:eastAsia="ru-RU"/>
              </w:rPr>
            </w:pPr>
            <w:r w:rsidRPr="00C97209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shd w:val="clear" w:color="auto" w:fill="FFFBEC"/>
                <w:lang w:eastAsia="ru-RU"/>
              </w:rPr>
              <w:tab/>
            </w:r>
            <w:r w:rsidRPr="00C97209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shd w:val="clear" w:color="auto" w:fill="FFFBEC"/>
                <w:lang w:eastAsia="ru-RU"/>
              </w:rPr>
              <w:tab/>
              <w:t>Реки Евразии</w:t>
            </w:r>
          </w:p>
          <w:tbl>
            <w:tblPr>
              <w:tblW w:w="0" w:type="auto"/>
              <w:jc w:val="center"/>
              <w:tblCellSpacing w:w="7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CellMar>
                <w:top w:w="75" w:type="dxa"/>
                <w:left w:w="75" w:type="dxa"/>
                <w:bottom w:w="75" w:type="dxa"/>
                <w:right w:w="75" w:type="dxa"/>
              </w:tblCellMar>
              <w:tblLook w:val="04A0" w:firstRow="1" w:lastRow="0" w:firstColumn="1" w:lastColumn="0" w:noHBand="0" w:noVBand="1"/>
            </w:tblPr>
            <w:tblGrid>
              <w:gridCol w:w="2012"/>
              <w:gridCol w:w="1733"/>
              <w:gridCol w:w="2005"/>
              <w:gridCol w:w="3369"/>
            </w:tblGrid>
            <w:tr w:rsidR="00C97209" w:rsidRPr="00C97209" w:rsidTr="00D522A8">
              <w:trPr>
                <w:tblCellSpacing w:w="7" w:type="dxa"/>
                <w:jc w:val="center"/>
              </w:trPr>
              <w:tc>
                <w:tcPr>
                  <w:tcW w:w="1100" w:type="pct"/>
                </w:tcPr>
                <w:p w:rsidR="00C97209" w:rsidRPr="00C97209" w:rsidRDefault="00C97209" w:rsidP="00C97209">
                  <w:pPr>
                    <w:spacing w:before="100" w:beforeAutospacing="1" w:after="100" w:afterAutospacing="1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Наименование</w:t>
                  </w:r>
                </w:p>
                <w:p w:rsidR="00C97209" w:rsidRPr="00C97209" w:rsidRDefault="00C97209" w:rsidP="00C97209">
                  <w:pPr>
                    <w:spacing w:before="100" w:beforeAutospacing="1" w:after="100" w:afterAutospacing="1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реки</w:t>
                  </w:r>
                </w:p>
              </w:tc>
              <w:tc>
                <w:tcPr>
                  <w:tcW w:w="950" w:type="pct"/>
                </w:tcPr>
                <w:p w:rsidR="00C97209" w:rsidRPr="00C97209" w:rsidRDefault="00C97209" w:rsidP="00C97209">
                  <w:pPr>
                    <w:spacing w:before="100" w:beforeAutospacing="1" w:after="100" w:afterAutospacing="1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Длина, км</w:t>
                  </w:r>
                </w:p>
              </w:tc>
              <w:tc>
                <w:tcPr>
                  <w:tcW w:w="1100" w:type="pct"/>
                </w:tcPr>
                <w:p w:rsidR="00C97209" w:rsidRPr="00C97209" w:rsidRDefault="00C97209" w:rsidP="00C97209">
                  <w:pPr>
                    <w:spacing w:before="100" w:beforeAutospacing="1" w:after="100" w:afterAutospacing="1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Площадь</w:t>
                  </w:r>
                </w:p>
                <w:p w:rsidR="00C97209" w:rsidRPr="00C97209" w:rsidRDefault="00C97209" w:rsidP="00C97209">
                  <w:pPr>
                    <w:spacing w:before="100" w:beforeAutospacing="1" w:after="100" w:afterAutospacing="1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бассейна, км</w:t>
                  </w:r>
                  <w:r w:rsidRPr="00C97209">
                    <w:rPr>
                      <w:rFonts w:ascii="Times New Roman" w:eastAsia="Times New Roman" w:hAnsi="Times New Roman" w:cs="Times New Roman"/>
                      <w:sz w:val="28"/>
                      <w:szCs w:val="28"/>
                      <w:vertAlign w:val="superscript"/>
                      <w:lang w:eastAsia="ru-RU"/>
                    </w:rPr>
                    <w:t>2</w:t>
                  </w:r>
                </w:p>
              </w:tc>
              <w:tc>
                <w:tcPr>
                  <w:tcW w:w="1900" w:type="pct"/>
                </w:tcPr>
                <w:p w:rsidR="00C97209" w:rsidRPr="00C97209" w:rsidRDefault="00C97209" w:rsidP="00C97209">
                  <w:pPr>
                    <w:spacing w:before="100" w:beforeAutospacing="1" w:after="100" w:afterAutospacing="1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Сток</w:t>
                  </w:r>
                </w:p>
              </w:tc>
            </w:tr>
            <w:tr w:rsidR="00C97209" w:rsidRPr="00C97209" w:rsidTr="00D522A8">
              <w:trPr>
                <w:tblCellSpacing w:w="7" w:type="dxa"/>
                <w:jc w:val="center"/>
              </w:trPr>
              <w:tc>
                <w:tcPr>
                  <w:tcW w:w="1100" w:type="pct"/>
                </w:tcPr>
                <w:p w:rsidR="00C97209" w:rsidRPr="00C97209" w:rsidRDefault="00C97209" w:rsidP="00C97209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Волга</w:t>
                  </w:r>
                </w:p>
              </w:tc>
              <w:tc>
                <w:tcPr>
                  <w:tcW w:w="950" w:type="pct"/>
                </w:tcPr>
                <w:p w:rsidR="00C97209" w:rsidRPr="00C97209" w:rsidRDefault="00C97209" w:rsidP="00C97209">
                  <w:pPr>
                    <w:spacing w:before="100" w:beforeAutospacing="1" w:after="100" w:afterAutospacing="1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3531</w:t>
                  </w:r>
                </w:p>
              </w:tc>
              <w:tc>
                <w:tcPr>
                  <w:tcW w:w="1100" w:type="pct"/>
                </w:tcPr>
                <w:p w:rsidR="00C97209" w:rsidRPr="00C97209" w:rsidRDefault="00C97209" w:rsidP="00C97209">
                  <w:pPr>
                    <w:spacing w:before="100" w:beforeAutospacing="1" w:after="100" w:afterAutospacing="1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1360</w:t>
                  </w:r>
                </w:p>
              </w:tc>
              <w:tc>
                <w:tcPr>
                  <w:tcW w:w="1900" w:type="pct"/>
                </w:tcPr>
                <w:p w:rsidR="00C97209" w:rsidRPr="00C97209" w:rsidRDefault="00C97209" w:rsidP="00C97209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Внутренний</w:t>
                  </w:r>
                </w:p>
              </w:tc>
            </w:tr>
            <w:tr w:rsidR="00C97209" w:rsidRPr="00C97209" w:rsidTr="00D522A8">
              <w:trPr>
                <w:tblCellSpacing w:w="7" w:type="dxa"/>
                <w:jc w:val="center"/>
              </w:trPr>
              <w:tc>
                <w:tcPr>
                  <w:tcW w:w="1100" w:type="pct"/>
                </w:tcPr>
                <w:p w:rsidR="00C97209" w:rsidRPr="00C97209" w:rsidRDefault="00C97209" w:rsidP="00C97209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Дунай</w:t>
                  </w:r>
                </w:p>
              </w:tc>
              <w:tc>
                <w:tcPr>
                  <w:tcW w:w="950" w:type="pct"/>
                </w:tcPr>
                <w:p w:rsidR="00C97209" w:rsidRPr="00C97209" w:rsidRDefault="00C97209" w:rsidP="00C97209">
                  <w:pPr>
                    <w:spacing w:before="100" w:beforeAutospacing="1" w:after="100" w:afterAutospacing="1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2857</w:t>
                  </w:r>
                </w:p>
              </w:tc>
              <w:tc>
                <w:tcPr>
                  <w:tcW w:w="1100" w:type="pct"/>
                </w:tcPr>
                <w:p w:rsidR="00C97209" w:rsidRPr="00C97209" w:rsidRDefault="00C97209" w:rsidP="00C97209">
                  <w:pPr>
                    <w:spacing w:before="100" w:beforeAutospacing="1" w:after="100" w:afterAutospacing="1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817</w:t>
                  </w:r>
                </w:p>
              </w:tc>
              <w:tc>
                <w:tcPr>
                  <w:tcW w:w="1900" w:type="pct"/>
                </w:tcPr>
                <w:p w:rsidR="00C97209" w:rsidRPr="00C97209" w:rsidRDefault="00C97209" w:rsidP="00C97209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Атлантический океан</w:t>
                  </w:r>
                </w:p>
              </w:tc>
            </w:tr>
            <w:tr w:rsidR="00C97209" w:rsidRPr="00C97209" w:rsidTr="00D522A8">
              <w:trPr>
                <w:tblCellSpacing w:w="7" w:type="dxa"/>
                <w:jc w:val="center"/>
              </w:trPr>
              <w:tc>
                <w:tcPr>
                  <w:tcW w:w="1100" w:type="pct"/>
                </w:tcPr>
                <w:p w:rsidR="00C97209" w:rsidRPr="00C97209" w:rsidRDefault="00C97209" w:rsidP="00C97209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Хуанхэ</w:t>
                  </w:r>
                </w:p>
              </w:tc>
              <w:tc>
                <w:tcPr>
                  <w:tcW w:w="950" w:type="pct"/>
                </w:tcPr>
                <w:p w:rsidR="00C97209" w:rsidRPr="00C97209" w:rsidRDefault="00C97209" w:rsidP="00C97209">
                  <w:pPr>
                    <w:spacing w:before="100" w:beforeAutospacing="1" w:after="100" w:afterAutospacing="1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4670</w:t>
                  </w:r>
                </w:p>
              </w:tc>
              <w:tc>
                <w:tcPr>
                  <w:tcW w:w="1100" w:type="pct"/>
                </w:tcPr>
                <w:p w:rsidR="00C97209" w:rsidRPr="00C97209" w:rsidRDefault="00C97209" w:rsidP="00C97209">
                  <w:pPr>
                    <w:spacing w:before="100" w:beforeAutospacing="1" w:after="100" w:afterAutospacing="1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745</w:t>
                  </w:r>
                </w:p>
              </w:tc>
              <w:tc>
                <w:tcPr>
                  <w:tcW w:w="1900" w:type="pct"/>
                </w:tcPr>
                <w:p w:rsidR="00C97209" w:rsidRPr="00C97209" w:rsidRDefault="00C97209" w:rsidP="00C97209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Тихий океан</w:t>
                  </w:r>
                </w:p>
              </w:tc>
            </w:tr>
            <w:tr w:rsidR="00C97209" w:rsidRPr="00C97209" w:rsidTr="00D522A8">
              <w:trPr>
                <w:tblCellSpacing w:w="7" w:type="dxa"/>
                <w:jc w:val="center"/>
              </w:trPr>
              <w:tc>
                <w:tcPr>
                  <w:tcW w:w="1100" w:type="pct"/>
                </w:tcPr>
                <w:p w:rsidR="00C97209" w:rsidRPr="00C97209" w:rsidRDefault="00C97209" w:rsidP="00C97209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Лена</w:t>
                  </w:r>
                </w:p>
              </w:tc>
              <w:tc>
                <w:tcPr>
                  <w:tcW w:w="950" w:type="pct"/>
                </w:tcPr>
                <w:p w:rsidR="00C97209" w:rsidRPr="00C97209" w:rsidRDefault="00C97209" w:rsidP="00C97209">
                  <w:pPr>
                    <w:spacing w:before="100" w:beforeAutospacing="1" w:after="100" w:afterAutospacing="1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4400</w:t>
                  </w:r>
                </w:p>
              </w:tc>
              <w:tc>
                <w:tcPr>
                  <w:tcW w:w="1100" w:type="pct"/>
                </w:tcPr>
                <w:p w:rsidR="00C97209" w:rsidRPr="00C97209" w:rsidRDefault="00C97209" w:rsidP="00C97209">
                  <w:pPr>
                    <w:spacing w:before="100" w:beforeAutospacing="1" w:after="100" w:afterAutospacing="1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2490</w:t>
                  </w:r>
                </w:p>
              </w:tc>
              <w:tc>
                <w:tcPr>
                  <w:tcW w:w="1900" w:type="pct"/>
                </w:tcPr>
                <w:p w:rsidR="00C97209" w:rsidRPr="00C97209" w:rsidRDefault="00C97209" w:rsidP="00C97209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Северный ледовитый океан</w:t>
                  </w:r>
                </w:p>
              </w:tc>
            </w:tr>
            <w:tr w:rsidR="00C97209" w:rsidRPr="00C97209" w:rsidTr="00D522A8">
              <w:trPr>
                <w:tblCellSpacing w:w="7" w:type="dxa"/>
                <w:jc w:val="center"/>
              </w:trPr>
              <w:tc>
                <w:tcPr>
                  <w:tcW w:w="1100" w:type="pct"/>
                </w:tcPr>
                <w:p w:rsidR="00C97209" w:rsidRPr="00C97209" w:rsidRDefault="00C97209" w:rsidP="00C97209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lastRenderedPageBreak/>
                    <w:t>Обь</w:t>
                  </w:r>
                </w:p>
              </w:tc>
              <w:tc>
                <w:tcPr>
                  <w:tcW w:w="950" w:type="pct"/>
                </w:tcPr>
                <w:p w:rsidR="00C97209" w:rsidRPr="00C97209" w:rsidRDefault="00C97209" w:rsidP="00C97209">
                  <w:pPr>
                    <w:spacing w:before="100" w:beforeAutospacing="1" w:after="100" w:afterAutospacing="1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3650</w:t>
                  </w:r>
                </w:p>
              </w:tc>
              <w:tc>
                <w:tcPr>
                  <w:tcW w:w="1100" w:type="pct"/>
                </w:tcPr>
                <w:p w:rsidR="00C97209" w:rsidRPr="00C97209" w:rsidRDefault="00C97209" w:rsidP="00C97209">
                  <w:pPr>
                    <w:spacing w:before="100" w:beforeAutospacing="1" w:after="100" w:afterAutospacing="1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2990</w:t>
                  </w:r>
                </w:p>
              </w:tc>
              <w:tc>
                <w:tcPr>
                  <w:tcW w:w="1900" w:type="pct"/>
                </w:tcPr>
                <w:p w:rsidR="00C97209" w:rsidRPr="00C97209" w:rsidRDefault="00C97209" w:rsidP="00C97209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Северный ледовитый океан</w:t>
                  </w:r>
                </w:p>
              </w:tc>
            </w:tr>
            <w:tr w:rsidR="00C97209" w:rsidRPr="00C97209" w:rsidTr="00D522A8">
              <w:trPr>
                <w:tblCellSpacing w:w="7" w:type="dxa"/>
                <w:jc w:val="center"/>
              </w:trPr>
              <w:tc>
                <w:tcPr>
                  <w:tcW w:w="1100" w:type="pct"/>
                </w:tcPr>
                <w:p w:rsidR="00C97209" w:rsidRPr="00C97209" w:rsidRDefault="00C97209" w:rsidP="00C97209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Янцзы</w:t>
                  </w:r>
                </w:p>
              </w:tc>
              <w:tc>
                <w:tcPr>
                  <w:tcW w:w="950" w:type="pct"/>
                </w:tcPr>
                <w:p w:rsidR="00C97209" w:rsidRPr="00C97209" w:rsidRDefault="00C97209" w:rsidP="00C97209">
                  <w:pPr>
                    <w:spacing w:before="100" w:beforeAutospacing="1" w:after="100" w:afterAutospacing="1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6300</w:t>
                  </w:r>
                </w:p>
              </w:tc>
              <w:tc>
                <w:tcPr>
                  <w:tcW w:w="1100" w:type="pct"/>
                </w:tcPr>
                <w:p w:rsidR="00C97209" w:rsidRPr="00C97209" w:rsidRDefault="00C97209" w:rsidP="00C97209">
                  <w:pPr>
                    <w:spacing w:before="100" w:beforeAutospacing="1" w:after="100" w:afterAutospacing="1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1808</w:t>
                  </w:r>
                </w:p>
              </w:tc>
              <w:tc>
                <w:tcPr>
                  <w:tcW w:w="1900" w:type="pct"/>
                </w:tcPr>
                <w:p w:rsidR="00C97209" w:rsidRPr="00C97209" w:rsidRDefault="00C97209" w:rsidP="00C97209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Тихий океан</w:t>
                  </w:r>
                </w:p>
              </w:tc>
            </w:tr>
          </w:tbl>
          <w:p w:rsidR="00C97209" w:rsidRPr="00C97209" w:rsidRDefault="00C97209" w:rsidP="00C97209">
            <w:pPr>
              <w:shd w:val="clear" w:color="auto" w:fill="FFFFFF"/>
              <w:spacing w:before="100" w:beforeAutospacing="1" w:after="100" w:afterAutospacing="1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C97209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Под таблицей рассчитайте по формуле среднюю длину рек.</w:t>
            </w:r>
          </w:p>
          <w:p w:rsidR="00C97209" w:rsidRPr="00C97209" w:rsidRDefault="00C97209" w:rsidP="00C97209">
            <w:pPr>
              <w:spacing w:before="100" w:line="360" w:lineRule="auto"/>
              <w:ind w:firstLine="567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7209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2</w:t>
            </w:r>
            <w:r w:rsidRPr="00C9720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. Создайте базу данных skaz.mdb, состоящую из таблицы </w:t>
            </w:r>
            <w:r w:rsidRPr="00C9720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  <w:t>Герои</w:t>
            </w:r>
            <w:r w:rsidRPr="00C9720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со следующими полями:</w:t>
            </w: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>
            <w:tblGrid>
              <w:gridCol w:w="3097"/>
              <w:gridCol w:w="3025"/>
              <w:gridCol w:w="2997"/>
            </w:tblGrid>
            <w:tr w:rsidR="00C97209" w:rsidRPr="00C97209" w:rsidTr="00D522A8">
              <w:tc>
                <w:tcPr>
                  <w:tcW w:w="3237" w:type="dxa"/>
                  <w:tcBorders>
                    <w:bottom w:val="single" w:sz="8" w:space="0" w:color="auto"/>
                  </w:tcBorders>
                </w:tcPr>
                <w:p w:rsidR="00C97209" w:rsidRPr="00C97209" w:rsidRDefault="00C97209" w:rsidP="00C97209">
                  <w:pPr>
                    <w:spacing w:before="100" w:after="150"/>
                    <w:jc w:val="center"/>
                    <w:rPr>
                      <w:rFonts w:ascii="Times New Roman" w:eastAsia="Times New Roman" w:hAnsi="Times New Roman" w:cs="Times New Roman"/>
                      <w:b/>
                      <w:color w:val="000000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b/>
                      <w:color w:val="000000"/>
                      <w:sz w:val="28"/>
                      <w:szCs w:val="28"/>
                      <w:lang w:eastAsia="ru-RU"/>
                    </w:rPr>
                    <w:t>Имя поля</w:t>
                  </w:r>
                </w:p>
              </w:tc>
              <w:tc>
                <w:tcPr>
                  <w:tcW w:w="3237" w:type="dxa"/>
                  <w:tcBorders>
                    <w:bottom w:val="single" w:sz="8" w:space="0" w:color="auto"/>
                  </w:tcBorders>
                </w:tcPr>
                <w:p w:rsidR="00C97209" w:rsidRPr="00C97209" w:rsidRDefault="00C97209" w:rsidP="00C97209">
                  <w:pPr>
                    <w:spacing w:before="100" w:after="150"/>
                    <w:jc w:val="center"/>
                    <w:rPr>
                      <w:rFonts w:ascii="Times New Roman" w:eastAsia="Times New Roman" w:hAnsi="Times New Roman" w:cs="Times New Roman"/>
                      <w:b/>
                      <w:color w:val="000000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b/>
                      <w:color w:val="000000"/>
                      <w:sz w:val="28"/>
                      <w:szCs w:val="28"/>
                      <w:lang w:eastAsia="ru-RU"/>
                    </w:rPr>
                    <w:t>Тип данных</w:t>
                  </w:r>
                </w:p>
              </w:tc>
              <w:tc>
                <w:tcPr>
                  <w:tcW w:w="3238" w:type="dxa"/>
                  <w:tcBorders>
                    <w:bottom w:val="single" w:sz="8" w:space="0" w:color="auto"/>
                  </w:tcBorders>
                </w:tcPr>
                <w:p w:rsidR="00C97209" w:rsidRPr="00C97209" w:rsidRDefault="00C97209" w:rsidP="00C97209">
                  <w:pPr>
                    <w:spacing w:before="100" w:after="150"/>
                    <w:jc w:val="center"/>
                    <w:rPr>
                      <w:rFonts w:ascii="Times New Roman" w:eastAsia="Times New Roman" w:hAnsi="Times New Roman" w:cs="Times New Roman"/>
                      <w:b/>
                      <w:color w:val="000000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b/>
                      <w:color w:val="000000"/>
                      <w:sz w:val="28"/>
                      <w:szCs w:val="28"/>
                      <w:lang w:eastAsia="ru-RU"/>
                    </w:rPr>
                    <w:t>Свойства поля</w:t>
                  </w:r>
                </w:p>
              </w:tc>
            </w:tr>
            <w:tr w:rsidR="00C97209" w:rsidRPr="00C97209" w:rsidTr="00D522A8">
              <w:tc>
                <w:tcPr>
                  <w:tcW w:w="3237" w:type="dxa"/>
                  <w:tcBorders>
                    <w:top w:val="single" w:sz="8" w:space="0" w:color="auto"/>
                  </w:tcBorders>
                </w:tcPr>
                <w:p w:rsidR="00C97209" w:rsidRPr="00C97209" w:rsidRDefault="00C97209" w:rsidP="00C97209">
                  <w:pPr>
                    <w:spacing w:before="100" w:after="150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  <w:t>№</w:t>
                  </w:r>
                </w:p>
              </w:tc>
              <w:tc>
                <w:tcPr>
                  <w:tcW w:w="3237" w:type="dxa"/>
                  <w:tcBorders>
                    <w:top w:val="single" w:sz="8" w:space="0" w:color="auto"/>
                  </w:tcBorders>
                </w:tcPr>
                <w:p w:rsidR="00C97209" w:rsidRPr="00C97209" w:rsidRDefault="00C97209" w:rsidP="00C97209">
                  <w:pPr>
                    <w:spacing w:before="100" w:after="150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  <w:t>Счетчик</w:t>
                  </w:r>
                </w:p>
              </w:tc>
              <w:tc>
                <w:tcPr>
                  <w:tcW w:w="3238" w:type="dxa"/>
                  <w:tcBorders>
                    <w:top w:val="single" w:sz="8" w:space="0" w:color="auto"/>
                  </w:tcBorders>
                </w:tcPr>
                <w:p w:rsidR="00C97209" w:rsidRPr="00C97209" w:rsidRDefault="00C97209" w:rsidP="00C97209">
                  <w:pPr>
                    <w:spacing w:before="100" w:after="150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  <w:t>Ключевое</w:t>
                  </w:r>
                </w:p>
              </w:tc>
            </w:tr>
            <w:tr w:rsidR="00C97209" w:rsidRPr="00C97209" w:rsidTr="00D522A8">
              <w:tc>
                <w:tcPr>
                  <w:tcW w:w="3237" w:type="dxa"/>
                </w:tcPr>
                <w:p w:rsidR="00C97209" w:rsidRPr="00C97209" w:rsidRDefault="00C97209" w:rsidP="00C97209">
                  <w:pPr>
                    <w:spacing w:before="100" w:after="150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  <w:t>Персонаж</w:t>
                  </w:r>
                </w:p>
              </w:tc>
              <w:tc>
                <w:tcPr>
                  <w:tcW w:w="3237" w:type="dxa"/>
                </w:tcPr>
                <w:p w:rsidR="00C97209" w:rsidRPr="00C97209" w:rsidRDefault="00C97209" w:rsidP="00C97209">
                  <w:pPr>
                    <w:spacing w:before="100" w:after="150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  <w:t>Текстовый</w:t>
                  </w:r>
                </w:p>
              </w:tc>
              <w:tc>
                <w:tcPr>
                  <w:tcW w:w="3238" w:type="dxa"/>
                </w:tcPr>
                <w:p w:rsidR="00C97209" w:rsidRPr="00C97209" w:rsidRDefault="00C97209" w:rsidP="00C97209">
                  <w:pPr>
                    <w:spacing w:before="100" w:after="150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  <w:t>Размер поля 20</w:t>
                  </w:r>
                </w:p>
              </w:tc>
            </w:tr>
            <w:tr w:rsidR="00C97209" w:rsidRPr="00C97209" w:rsidTr="00D522A8">
              <w:tc>
                <w:tcPr>
                  <w:tcW w:w="3237" w:type="dxa"/>
                </w:tcPr>
                <w:p w:rsidR="00C97209" w:rsidRPr="00C97209" w:rsidRDefault="00C97209" w:rsidP="00C97209">
                  <w:pPr>
                    <w:spacing w:before="100" w:after="150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  <w:t>Занятие</w:t>
                  </w:r>
                </w:p>
              </w:tc>
              <w:tc>
                <w:tcPr>
                  <w:tcW w:w="3237" w:type="dxa"/>
                </w:tcPr>
                <w:p w:rsidR="00C97209" w:rsidRPr="00C97209" w:rsidRDefault="00C97209" w:rsidP="00C97209">
                  <w:pPr>
                    <w:spacing w:before="100" w:after="150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  <w:t>Текстовый</w:t>
                  </w:r>
                </w:p>
              </w:tc>
              <w:tc>
                <w:tcPr>
                  <w:tcW w:w="3238" w:type="dxa"/>
                </w:tcPr>
                <w:p w:rsidR="00C97209" w:rsidRPr="00C97209" w:rsidRDefault="00C97209" w:rsidP="00C97209">
                  <w:pPr>
                    <w:spacing w:before="100" w:after="150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  <w:t>Размер поля 30</w:t>
                  </w:r>
                </w:p>
              </w:tc>
            </w:tr>
            <w:tr w:rsidR="00C97209" w:rsidRPr="00C97209" w:rsidTr="00D522A8">
              <w:tc>
                <w:tcPr>
                  <w:tcW w:w="3237" w:type="dxa"/>
                </w:tcPr>
                <w:p w:rsidR="00C97209" w:rsidRPr="00C97209" w:rsidRDefault="00C97209" w:rsidP="00C97209">
                  <w:pPr>
                    <w:spacing w:before="100" w:after="150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  <w:t>Приметы</w:t>
                  </w:r>
                </w:p>
              </w:tc>
              <w:tc>
                <w:tcPr>
                  <w:tcW w:w="3237" w:type="dxa"/>
                </w:tcPr>
                <w:p w:rsidR="00C97209" w:rsidRPr="00C97209" w:rsidRDefault="00C97209" w:rsidP="00C97209">
                  <w:pPr>
                    <w:spacing w:before="100" w:after="150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  <w:t>Текстовый</w:t>
                  </w:r>
                </w:p>
              </w:tc>
              <w:tc>
                <w:tcPr>
                  <w:tcW w:w="3238" w:type="dxa"/>
                </w:tcPr>
                <w:p w:rsidR="00C97209" w:rsidRPr="00C97209" w:rsidRDefault="00C97209" w:rsidP="00C97209">
                  <w:pPr>
                    <w:spacing w:before="100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  <w:t xml:space="preserve">Размер поля 50, </w:t>
                  </w:r>
                </w:p>
                <w:p w:rsidR="00C97209" w:rsidRPr="00C97209" w:rsidRDefault="00C97209" w:rsidP="00C97209">
                  <w:pPr>
                    <w:spacing w:before="100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  <w:t xml:space="preserve">подпись </w:t>
                  </w:r>
                  <w:r w:rsidRPr="00C97209">
                    <w:rPr>
                      <w:rFonts w:ascii="Times New Roman" w:eastAsia="Times New Roman" w:hAnsi="Times New Roman" w:cs="Times New Roman"/>
                      <w:b/>
                      <w:i/>
                      <w:color w:val="000000"/>
                      <w:sz w:val="28"/>
                      <w:szCs w:val="28"/>
                      <w:lang w:eastAsia="ru-RU"/>
                    </w:rPr>
                    <w:t>Особые приметы</w:t>
                  </w:r>
                </w:p>
              </w:tc>
            </w:tr>
            <w:tr w:rsidR="00C97209" w:rsidRPr="00C97209" w:rsidTr="00D522A8">
              <w:tc>
                <w:tcPr>
                  <w:tcW w:w="3237" w:type="dxa"/>
                </w:tcPr>
                <w:p w:rsidR="00C97209" w:rsidRPr="00C97209" w:rsidRDefault="00C97209" w:rsidP="00C97209">
                  <w:pPr>
                    <w:spacing w:before="100" w:after="150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  <w:t>Положительный</w:t>
                  </w:r>
                </w:p>
              </w:tc>
              <w:tc>
                <w:tcPr>
                  <w:tcW w:w="3237" w:type="dxa"/>
                </w:tcPr>
                <w:p w:rsidR="00C97209" w:rsidRPr="00C97209" w:rsidRDefault="00C97209" w:rsidP="00C97209">
                  <w:pPr>
                    <w:spacing w:before="100" w:after="150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  <w:t>Логический</w:t>
                  </w:r>
                </w:p>
              </w:tc>
              <w:tc>
                <w:tcPr>
                  <w:tcW w:w="3238" w:type="dxa"/>
                </w:tcPr>
                <w:p w:rsidR="00C97209" w:rsidRPr="00C97209" w:rsidRDefault="00C97209" w:rsidP="00C97209">
                  <w:pPr>
                    <w:spacing w:before="100" w:after="150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</w:pPr>
                </w:p>
              </w:tc>
            </w:tr>
            <w:tr w:rsidR="00C97209" w:rsidRPr="00C97209" w:rsidTr="00D522A8">
              <w:tc>
                <w:tcPr>
                  <w:tcW w:w="3237" w:type="dxa"/>
                </w:tcPr>
                <w:p w:rsidR="00C97209" w:rsidRPr="00C97209" w:rsidRDefault="00C97209" w:rsidP="00C97209">
                  <w:pPr>
                    <w:spacing w:before="100" w:after="150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  <w:t>Пол</w:t>
                  </w:r>
                </w:p>
              </w:tc>
              <w:tc>
                <w:tcPr>
                  <w:tcW w:w="3237" w:type="dxa"/>
                </w:tcPr>
                <w:p w:rsidR="00C97209" w:rsidRPr="00C97209" w:rsidRDefault="00C97209" w:rsidP="00C97209">
                  <w:pPr>
                    <w:spacing w:before="100" w:after="150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  <w:t>Текстовый</w:t>
                  </w:r>
                </w:p>
              </w:tc>
              <w:tc>
                <w:tcPr>
                  <w:tcW w:w="3238" w:type="dxa"/>
                </w:tcPr>
                <w:p w:rsidR="00C97209" w:rsidRPr="00C97209" w:rsidRDefault="00C97209" w:rsidP="00C97209">
                  <w:pPr>
                    <w:spacing w:before="100" w:after="150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  <w:t>Размер поля 1</w:t>
                  </w:r>
                </w:p>
              </w:tc>
            </w:tr>
          </w:tbl>
          <w:p w:rsidR="00C97209" w:rsidRPr="00C97209" w:rsidRDefault="00C97209" w:rsidP="00C97209">
            <w:pPr>
              <w:spacing w:before="120" w:line="360" w:lineRule="auto"/>
              <w:ind w:firstLine="567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720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Заполните таблицу Герои:</w:t>
            </w:r>
          </w:p>
          <w:p w:rsidR="00C97209" w:rsidRPr="00C97209" w:rsidRDefault="009C3104" w:rsidP="00C97209">
            <w:pPr>
              <w:spacing w:before="120" w:after="12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Tatarnikova\\_ЭУ\\новые-2005\\excel&amp;access\\lesson9\\17.jpg" \* MERGEFORMATINET </w:instrTex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Tatarnikova\\_ЭУ\\новые-2005\\excel&amp;access\\lesson9\\17.jpg" \* MERGEFORMATINET </w:instrText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Tatarnikova\\_ЭУ\\новые-2005\\excel&amp;access\\lesson9\\17.jpg" \* MERGEFORMATINET </w:instrText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Tatarnikova\\_ЭУ\\новые-2005\\excel&amp;access\\lesson9\\17.jpg" \* MERGEFORMATINET </w:instrText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"D:\\..\\..\\..\\..\\..\\..\\..\\Departments\\Metodical\\Ludmila Tatarnikova\\_ЭУ\\новые-2005\\excel&amp;access\\lesson9\\17.jpg" \* MERGEFORMATINET </w:instrText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</w:instrTex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>INCLUDEPICTURE  "D:\\..\\..\\..\\..\\..\\..\\..\\Departments\\Metodical\\Ludmila Tatarnikova\\_ЭУ\\новые-2005\\excel&amp;access\\lesson9\\17.jpg" \* MERGEFORMATINET</w:instrTex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</w:instrTex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pict>
                <v:shape id="_x0000_i1103" type="#_x0000_t75" style="width:460.5pt;height:180pt">
                  <v:imagedata r:id="rId109" r:href="rId110"/>
                </v:shape>
              </w:pic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</w:p>
          <w:p w:rsidR="00C97209" w:rsidRPr="00C97209" w:rsidRDefault="00C97209" w:rsidP="00C97209">
            <w:pPr>
              <w:spacing w:before="100" w:line="360" w:lineRule="auto"/>
              <w:ind w:firstLine="567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7209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en-US" w:eastAsia="ru-RU"/>
              </w:rPr>
              <w:t>2</w:t>
            </w:r>
            <w:r w:rsidRPr="00C9720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 Выполните задания:</w:t>
            </w:r>
          </w:p>
          <w:p w:rsidR="00C97209" w:rsidRPr="00C97209" w:rsidRDefault="00C97209" w:rsidP="000B6E9F">
            <w:pPr>
              <w:numPr>
                <w:ilvl w:val="0"/>
                <w:numId w:val="5"/>
              </w:numPr>
              <w:spacing w:before="100" w:line="288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720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 xml:space="preserve">создайте таблицу Доход: </w:t>
            </w:r>
          </w:p>
          <w:p w:rsidR="00C97209" w:rsidRPr="00C97209" w:rsidRDefault="009C3104" w:rsidP="00C97209">
            <w:pPr>
              <w:spacing w:before="120" w:after="12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Tatarnikova\\_ЭУ\\новые-2005\\excel&amp;access\\lesson11\\10.jpg" \* MERGEFORMATINET </w:instrTex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Tatarnikova\\_ЭУ\\новые-2005\\excel&amp;access\\lesson11\\10.jpg" \* MERGEFORMATINET </w:instrText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Tatarnikova\\_ЭУ\\новые-2005\\excel&amp;access\\lesson11\\10.jpg" \* MERGEFORMATINET </w:instrText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Tatarnikova\\_ЭУ\\новые-2005\\excel&amp;access\\lesson11\\10.jpg" \* MERGEFORMATINET </w:instrText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"D:\\..\\..\\..\\..\\..\\..\\..\\Departments\\Metodical\\Ludmila Tatarnikova\\_ЭУ\\новые-2005\\excel&amp;access\\lesson11\\10.jpg" \* MERGEFORMATINET </w:instrText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</w:instrTex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>INCLUDEPICTURE  "D:\\..\\..\\..\\..\\..\\..\\..\\Departments\\Metodical\\Ludmila Tatarnikova\\_ЭУ\\новые-2005\\excel&amp;access\\lesson11\\10.jpg" \* MERGEFORMATINET</w:instrTex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</w:instrTex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pict>
                <v:shape id="_x0000_i1104" type="#_x0000_t75" style="width:3in;height:201.75pt">
                  <v:imagedata r:id="rId111" r:href="rId112"/>
                </v:shape>
              </w:pic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</w:p>
          <w:p w:rsidR="00C97209" w:rsidRPr="00C97209" w:rsidRDefault="00C97209" w:rsidP="000B6E9F">
            <w:pPr>
              <w:numPr>
                <w:ilvl w:val="0"/>
                <w:numId w:val="5"/>
              </w:numPr>
              <w:spacing w:before="100" w:line="288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720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 w:type="page"/>
              <w:t xml:space="preserve">создайте связь таблиц Герои и Доход: </w:t>
            </w:r>
          </w:p>
          <w:p w:rsidR="00C97209" w:rsidRPr="00C97209" w:rsidRDefault="009C3104" w:rsidP="00C97209">
            <w:pPr>
              <w:spacing w:before="120" w:after="12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Tatarnikova\\_ЭУ\\новые-2005\\excel&amp;access\\lesson11\\11.jpg" \* MERGEFORMATINET </w:instrTex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Tatarnikova\\_ЭУ\\новые-2005\\excel&amp;access\\lesson11\\11.jpg" \* MERGEFORMATINET </w:instrText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Tatarnikova\\_ЭУ\\новые-2005\\excel&amp;access\\lesson11\\11.jpg" \* MERGEFORMATINET </w:instrText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Tatarnikova\\_ЭУ\\новые-2005\\excel&amp;access\\lesson11\\11.jpg" \* MERGEFORMATINET </w:instrText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"D:\\..\\..\\..\\..\\..\\..\\..\\Departments\\Metodical\\Ludmila Tatarnikova\\_ЭУ\\новые-2005\\excel&amp;access\\lesson11\\11.jpg" \* MERGEFORMATINET </w:instrText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</w:instrTex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>INCLUDEPICTURE  "D:\\..\\..\\..\\..\\..\\..\\..\\Departments\\Metodical\\Ludmila Tatarnikova\\_ЭУ\\новые-2005\\excel&amp;access\\lesson11\\11.jpg" \* MERGEFORMATINET</w:instrTex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</w:instrTex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pict>
                <v:shape id="_x0000_i1105" type="#_x0000_t75" style="width:266.25pt;height:151.5pt">
                  <v:imagedata r:id="rId113" r:href="rId114"/>
                </v:shape>
              </w:pic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</w:p>
          <w:p w:rsidR="00C97209" w:rsidRPr="00C97209" w:rsidRDefault="00C97209" w:rsidP="000B6E9F">
            <w:pPr>
              <w:numPr>
                <w:ilvl w:val="0"/>
                <w:numId w:val="5"/>
              </w:numPr>
              <w:spacing w:before="100" w:line="288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720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заполните таблицу Доход в режиме подтаблицы: </w:t>
            </w:r>
          </w:p>
          <w:p w:rsidR="00C97209" w:rsidRPr="00C97209" w:rsidRDefault="009C3104" w:rsidP="00C97209">
            <w:pPr>
              <w:spacing w:before="120" w:after="12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fldChar w:fldCharType="begin"/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Tatarnikova\\_ЭУ\\новые-2005\\excel&amp;access\\lesson11\\12.jpg" \* MERGEFORMATINET </w:instrTex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Tatarnikova\\_ЭУ\\новые-2005\\excel&amp;access\\lesson11\\12.jpg" \* MERGEFORMATINET </w:instrText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Tatarnikova\\_ЭУ\\новые-2005\\excel&amp;access\\lesson11\\12.jpg" \* MERGEFORMATINET </w:instrText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Tatarnikova\\_ЭУ\\новые-2005\\excel&amp;access\\lesson11\\12.jpg" \* MERGEFORMATINET </w:instrText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"D:\\..\\..\\..\\..\\..\\..\\..\\Departments\\Metodical\\Ludmila Tatarnikova\\_ЭУ\\новые-2005\\excel&amp;access\\lesson11\\12.jpg" \* MERGEFORMATINET </w:instrText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</w:instrTex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>INCLUDEPICTURE  "D:\\..\\..\\..\\..\\..\\..\\..\\Departments\\Metodical\\Ludmila Tatarnikova\\_ЭУ\\новые-2005\\excel&amp;access\\lesson11\\12.jpg" \* MERGEFORMATINET</w:instrTex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</w:instrTex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pict>
                <v:shape id="_x0000_i1106" type="#_x0000_t75" style="width:6in;height:338.25pt">
                  <v:imagedata r:id="rId115" r:href="rId116"/>
                </v:shape>
              </w:pic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</w:p>
          <w:p w:rsidR="00C97209" w:rsidRPr="00C97209" w:rsidRDefault="00C97209" w:rsidP="00C97209">
            <w:pPr>
              <w:spacing w:before="100" w:line="360" w:lineRule="auto"/>
              <w:ind w:firstLine="567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7209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br w:type="page"/>
              <w:t>3</w:t>
            </w:r>
            <w:r w:rsidRPr="00C9720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 Создайте форму в базе данных skaz.mdb. Измените расположение элементов:</w:t>
            </w:r>
          </w:p>
          <w:p w:rsidR="00C97209" w:rsidRPr="00C97209" w:rsidRDefault="009C3104" w:rsidP="00C97209">
            <w:pPr>
              <w:spacing w:before="100" w:after="12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Tatarnikova\\_ЭУ\\новые-2005\\excel&amp;access\\lesson12\\14.jpg" \* MERGEFORMATINET </w:instrTex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Tatarnikova\\_ЭУ\\новые-2005\\excel&amp;access\\lesson12\\14.jpg" \* MERGEFORMATINET </w:instrText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Tatarnikova\\_ЭУ\\новые-2005\\excel&amp;access\\lesson12\\14.jpg" \* MERGEFORMATINET </w:instrText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Tatarnikova\\_ЭУ\\новые-2005\\excel&amp;access\\lesson12\\14.jpg" \* MERGEFORMATINET </w:instrText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"D:\\..\\..\\..\\..\\..\\..\\..\\Departments\\Metodical\\Ludmila Tatarnikova\\_ЭУ\\новые-2005\\excel&amp;access\\lesson12\\14.jpg" \* MERGEFORMATINET </w:instrText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</w:instrTex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>INCLUDEPICTURE  "D:\\..\\..\\..\\..\\..\\..\\..\\Departments\\Metodical\\Ludmila Tatarnikova\\_ЭУ\\новые-2005\\excel&amp;access\\lesson12\\14.jpg" \* MERGE</w:instrTex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>FORMATINET</w:instrTex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</w:instrTex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pict>
                <v:shape id="_x0000_i1107" type="#_x0000_t75" style="width:446.25pt;height:237.75pt">
                  <v:imagedata r:id="rId117" r:href="rId118"/>
                </v:shape>
              </w:pic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</w:p>
          <w:p w:rsidR="00C97209" w:rsidRPr="00C97209" w:rsidRDefault="00C97209" w:rsidP="00C97209">
            <w:pPr>
              <w:spacing w:before="100" w:line="360" w:lineRule="auto"/>
              <w:ind w:firstLine="567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7209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4.</w:t>
            </w:r>
            <w:r w:rsidRPr="00C9720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Выполните задания: </w:t>
            </w:r>
          </w:p>
          <w:p w:rsidR="00C97209" w:rsidRPr="00C97209" w:rsidRDefault="00C97209" w:rsidP="000B6E9F">
            <w:pPr>
              <w:numPr>
                <w:ilvl w:val="0"/>
                <w:numId w:val="5"/>
              </w:numPr>
              <w:spacing w:before="100" w:line="288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720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 xml:space="preserve">выполните фильтрацию данных в таблице: </w:t>
            </w:r>
            <w:r w:rsidRPr="00C9720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  <w:t>положительные герои с доходом, большим 10</w:t>
            </w:r>
            <w:r w:rsidRPr="00C9720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: </w:t>
            </w:r>
          </w:p>
          <w:p w:rsidR="00C97209" w:rsidRPr="00C97209" w:rsidRDefault="009C3104" w:rsidP="00C97209">
            <w:pPr>
              <w:spacing w:before="120" w:after="12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Tatarnikova\\_ЭУ\\новые-2005\\excel&amp;access\\lesson13\\45.jpg" \* MERGEFORMATINET </w:instrTex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Tatarnikova\\_ЭУ\\новые-2005\\excel&amp;access\\lesson13\\45.jpg" \* MERGEFORMATINET </w:instrText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Tatarnikova\\_ЭУ\\новые-2005\\excel&amp;access\\lesson13\\45.jpg" \* MERGEFORMATINET </w:instrText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Tatarnikova\\_ЭУ\\новые-2005\\excel&amp;access\\lesson13\\45.jpg" \* MERGEFORMATINET </w:instrText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"D:\\..\\..\\..\\..\\..\\..\\..\\Departments\\Metodical\\Ludmila Tatarnikova\\_ЭУ\\новые-2005\\excel&amp;access\\lesson13\\45.jpg" \* MERGEFORMATINET </w:instrText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</w:instrTex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>INCLUDEPICTURE  "D:\\..\\..\\..\\..\\..\\..\\.</w:instrTex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>.\\Departments\\Metodical\\Ludmila Tatarnikova\\_ЭУ\\новые-2005\\excel&amp;access\\lesson13\\45.jpg" \* MERGEFORMATINET</w:instrTex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</w:instrTex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pict>
                <v:shape id="_x0000_i1108" type="#_x0000_t75" style="width:424.5pt;height:352.5pt">
                  <v:imagedata r:id="rId119" r:href="rId120"/>
                </v:shape>
              </w:pic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</w:p>
          <w:p w:rsidR="00C97209" w:rsidRPr="00C97209" w:rsidRDefault="00C97209" w:rsidP="000B6E9F">
            <w:pPr>
              <w:numPr>
                <w:ilvl w:val="0"/>
                <w:numId w:val="5"/>
              </w:numPr>
              <w:spacing w:before="100" w:line="288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720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создайте запрос под именем </w:t>
            </w:r>
            <w:r w:rsidRPr="00C9720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  <w:t>отрицательные</w:t>
            </w:r>
            <w:r w:rsidRPr="00C9720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: отрицательные герои с доходом, не меньшим запрашиваемого числа: </w:t>
            </w:r>
          </w:p>
          <w:p w:rsidR="00C97209" w:rsidRPr="00C97209" w:rsidRDefault="009C3104" w:rsidP="00C97209">
            <w:pPr>
              <w:spacing w:before="100" w:after="12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Tatarnikova\\_ЭУ\\новые-2005\\excel&amp;access\\lesson13\\46.jpg" \* MERGEFORMATINET </w:instrTex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Tatarnikova\\_ЭУ\\новые-2005\\excel&amp;access\\lesson13\\46.jpg" \* MERGEFORMATINET </w:instrText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Tatarnikova\\_ЭУ\\новые-2005\\excel&amp;access\\lesson13\\46.jpg" \* MERGEFORMATINET </w:instrText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Tatarnikova\\_ЭУ\\новые-2005\\excel&amp;access\\lesson13\\46.jpg" \* MERGEFORMATINET </w:instrText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"D:\\..\\..\\..\\..\\..\\..\\..\\Departments\\Metodical\\Ludmila Tatarnikova\\_ЭУ\\новые-2005\\excel&amp;access\\lesson13\\46.jpg" \* MERGEFORMATINET </w:instrText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</w:instrTex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>INCLUDEPICTURE  "D:\\..\\..\\..\\..\\..\\..\\..\\Departments\\Metodical\\Ludmila Tatarnikova\\_ЭУ\\новые-2005\\excel&amp;access\\lesson13\\46.jpg" \* MERGEFORMATINET</w:instrTex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</w:instrTex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pict>
                <v:shape id="_x0000_i1109" type="#_x0000_t75" style="width:5in;height:230.25pt">
                  <v:imagedata r:id="rId121" r:href="rId122"/>
                </v:shape>
              </w:pic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</w:p>
          <w:p w:rsidR="00C97209" w:rsidRPr="00C97209" w:rsidRDefault="00C97209" w:rsidP="000B6E9F">
            <w:pPr>
              <w:numPr>
                <w:ilvl w:val="0"/>
                <w:numId w:val="5"/>
              </w:numPr>
              <w:spacing w:before="100" w:line="288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720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 xml:space="preserve">поле </w:t>
            </w:r>
            <w:r w:rsidRPr="00C9720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  <w:t>положительный</w:t>
            </w:r>
            <w:r w:rsidRPr="00C9720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в запросе скройте;</w:t>
            </w:r>
          </w:p>
          <w:p w:rsidR="00C97209" w:rsidRPr="00C97209" w:rsidRDefault="00C97209" w:rsidP="000B6E9F">
            <w:pPr>
              <w:numPr>
                <w:ilvl w:val="0"/>
                <w:numId w:val="5"/>
              </w:numPr>
              <w:spacing w:before="100" w:line="288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720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создайте отчёт для запроса </w:t>
            </w:r>
            <w:r w:rsidRPr="00C9720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  <w:t>отрицательные</w:t>
            </w:r>
            <w:r w:rsidRPr="00C9720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с выводом максимального возраста и среднего дохода:</w:t>
            </w:r>
          </w:p>
          <w:p w:rsidR="00C97209" w:rsidRPr="00C97209" w:rsidRDefault="009C3104" w:rsidP="00C97209">
            <w:pPr>
              <w:spacing w:before="120" w:after="12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Tatarnikova\\_ЭУ\\новые-2005\\excel&amp;access\\lesson13\\47.jpg" \* MERGEFORMATINET </w:instrTex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Tatarnikova\\_ЭУ\\новые-2005\\excel&amp;access\\lesson13\\47.jpg" \* MERGEFORMATINET </w:instrText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Tatarnikova\\_ЭУ\\новые-2005\\excel&amp;access\\lesson13\\47.jpg" \* MERGEFORMATINET </w:instrText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Tatarnikova\\_ЭУ\\новые-2005\\excel&amp;access\\lesson13\\47.jpg" \* MERGEFORMATINET </w:instrText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"D:\\..\\..\\..\\..\\..\\..\\..\\Departments\\Metodical\\Ludmila Tatarnikova\\_ЭУ\\новые-2005\\excel&amp;access\\lesson13\\47.jpg" \* MERGEFORMATINET </w:instrText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</w:instrTex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>INCLUDEPICTURE  "D:\\..\\..\\..\\..\\..\\..\\..\\Departments\\Metodical\\Ludmila Tatarnikova\\_ЭУ\\новые-2005\\excel&amp;access\\lesson13\\47.jpg" \* MERGEFORMATINET</w:instrTex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</w:instrTex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pict>
                <v:shape id="_x0000_i1110" type="#_x0000_t75" style="width:266.25pt;height:309.75pt">
                  <v:imagedata r:id="rId123" r:href="rId124"/>
                </v:shape>
              </w:pic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</w:p>
          <w:p w:rsidR="00C97209" w:rsidRPr="00C97209" w:rsidRDefault="00C97209" w:rsidP="00C97209">
            <w:pPr>
              <w:spacing w:before="100" w:line="360" w:lineRule="auto"/>
              <w:ind w:firstLine="567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7209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br w:type="page"/>
              <w:t>5.</w:t>
            </w:r>
            <w:r w:rsidRPr="00C9720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Откройте базу данных telefon.mdb. В таблицу Телефон добавьте поле </w:t>
            </w:r>
            <w:r w:rsidRPr="00C9720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  <w:t>категория</w:t>
            </w:r>
            <w:r w:rsidRPr="00C9720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создайте для него список значений:</w:t>
            </w:r>
          </w:p>
          <w:p w:rsidR="00C97209" w:rsidRPr="00C97209" w:rsidRDefault="009C3104" w:rsidP="00C97209">
            <w:pPr>
              <w:spacing w:before="120" w:after="12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Tatarnikova\\_ЭУ\\новые-2005\\excel&amp;access\\lesson10\\21.jpg" \* MERGEFORMATINET </w:instrTex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Tatarnikova\\_ЭУ\\новые-2005\\excel&amp;access\\lesson10\\21.jpg" \* MERGEFORMATINET </w:instrText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Tatarnikova\\_ЭУ\\новые-2005\\excel&amp;access\\lesson10\\21.jpg" \* MERGEFORMATINET </w:instrText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Tatarnikova\\_ЭУ\\новые-2005\\excel&amp;access\\lesson10\\21.jpg" \* MERGEFORMATINET </w:instrText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"D:\\..\\..\\..\\..\\..\\..\\..\\Departments\\Metodical\\Ludmila Tatarnikova\\_ЭУ\\новые-2005\\excel&amp;access\\lesson10\\21.jpg" \* MERGEFORMATINET </w:instrText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</w:instrTex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>INCLUDEPICTURE  "D:\\..\\..\\..\\..\\..\\..\\..\\Departments\\Metodical\\Ludmila Tatarnikova\\_ЭУ\\новые-2</w:instrTex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>005\\excel&amp;access\\lesson10\\21.jpg" \* MERGEFORMATINET</w:instrTex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</w:instrTex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pict>
                <v:shape id="_x0000_i1111" type="#_x0000_t75" style="width:79.5pt;height:79.5pt">
                  <v:imagedata r:id="rId125" r:href="rId126"/>
                </v:shape>
              </w:pic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</w:p>
          <w:p w:rsidR="00C97209" w:rsidRPr="00C97209" w:rsidRDefault="00C97209" w:rsidP="00C97209">
            <w:pPr>
              <w:spacing w:before="100" w:line="360" w:lineRule="auto"/>
              <w:ind w:firstLine="567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720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Заполните столбец </w:t>
            </w:r>
            <w:r w:rsidRPr="00C9720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  <w:t>категория</w:t>
            </w:r>
            <w:r w:rsidRPr="00C9720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:</w:t>
            </w:r>
          </w:p>
          <w:p w:rsidR="00C97209" w:rsidRPr="00C97209" w:rsidRDefault="009C3104" w:rsidP="00C97209">
            <w:pPr>
              <w:spacing w:before="120" w:after="12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fldChar w:fldCharType="begin"/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Tatarnikova\\_ЭУ\\новые-2005\\excel&amp;access\\lesson10\\22.jpg" \* MERGEFORMATINET </w:instrTex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Tatarnikova\\_ЭУ\\новые-2005\\excel&amp;access\\lesson10\\22.jpg" \* MERGEFORMATINET </w:instrText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Tatarnikova\\_ЭУ\\новые-2005\\excel&amp;access\\lesson10\\22.jpg" \* MERGEFORMATINET </w:instrText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Tatarnikova\\_ЭУ\\новые-2005\\excel&amp;access\\lesson10\\22.jpg" \* MERGEFORMATINET </w:instrText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"D:\\..\\..\\..\\..\\..\\..\\..\\Departments\\Metodical\\Ludmila Tatarnikova\\_ЭУ\\новые-2005\\excel&amp;access\\lesson10\\22.jpg" \* MERGEFORMATINET </w:instrText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</w:instrTex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>INCLUDEPICTURE  "D:\\..\\..\\..\\..\\..\\..\\..\\Departments\\Metodical\\Ludmila Tatarnikova\\_ЭУ\\новые-2005\\excel&amp;access\\lesson10\\22.jpg" \* MERGE</w:instrTex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>FORMATINET</w:instrTex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</w:instrTex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pict>
                <v:shape id="_x0000_i1112" type="#_x0000_t75" style="width:273.75pt;height:172.5pt">
                  <v:imagedata r:id="rId127" r:href="rId128"/>
                </v:shape>
              </w:pic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</w:p>
          <w:p w:rsidR="00C97209" w:rsidRPr="00C97209" w:rsidRDefault="00C97209" w:rsidP="00C97209">
            <w:pPr>
              <w:spacing w:before="100"/>
              <w:ind w:left="36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C97209" w:rsidRPr="00C97209" w:rsidRDefault="00C97209" w:rsidP="00C97209">
      <w:pPr>
        <w:spacing w:before="10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97209" w:rsidRPr="00C97209" w:rsidRDefault="00C97209" w:rsidP="00C97209">
      <w:pPr>
        <w:spacing w:before="10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97209" w:rsidRPr="00C97209" w:rsidRDefault="00C97209" w:rsidP="00C97209">
      <w:pPr>
        <w:spacing w:before="10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345"/>
      </w:tblGrid>
      <w:tr w:rsidR="00C97209" w:rsidRPr="00C97209" w:rsidTr="00D522A8">
        <w:tc>
          <w:tcPr>
            <w:tcW w:w="9571" w:type="dxa"/>
            <w:shd w:val="clear" w:color="auto" w:fill="auto"/>
          </w:tcPr>
          <w:p w:rsidR="00C97209" w:rsidRPr="00C97209" w:rsidRDefault="00C97209" w:rsidP="00C97209">
            <w:pPr>
              <w:spacing w:before="100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C97209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Вариант </w:t>
            </w:r>
            <w:r w:rsidRPr="00C97209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en-US" w:eastAsia="ru-RU"/>
              </w:rPr>
              <w:t>II.</w:t>
            </w:r>
          </w:p>
        </w:tc>
      </w:tr>
      <w:tr w:rsidR="00C97209" w:rsidRPr="00C97209" w:rsidTr="00D522A8">
        <w:tc>
          <w:tcPr>
            <w:tcW w:w="9571" w:type="dxa"/>
            <w:shd w:val="clear" w:color="auto" w:fill="auto"/>
          </w:tcPr>
          <w:p w:rsidR="00C97209" w:rsidRPr="00C97209" w:rsidRDefault="00C97209" w:rsidP="00C97209">
            <w:pPr>
              <w:spacing w:before="100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C97209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Задание:</w:t>
            </w:r>
          </w:p>
          <w:p w:rsidR="00C97209" w:rsidRPr="00C97209" w:rsidRDefault="00C97209" w:rsidP="00C97209">
            <w:pPr>
              <w:shd w:val="clear" w:color="auto" w:fill="FFFFFF"/>
              <w:spacing w:before="100" w:beforeAutospacing="1" w:after="100" w:afterAutospacing="1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C97209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1.Создать таблицу для расчета заработной платы:</w:t>
            </w:r>
          </w:p>
          <w:tbl>
            <w:tblPr>
              <w:tblW w:w="0" w:type="auto"/>
              <w:jc w:val="center"/>
              <w:tblCellSpacing w:w="7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CellMar>
                <w:top w:w="75" w:type="dxa"/>
                <w:left w:w="75" w:type="dxa"/>
                <w:bottom w:w="75" w:type="dxa"/>
                <w:right w:w="75" w:type="dxa"/>
              </w:tblCellMar>
              <w:tblLook w:val="04A0" w:firstRow="1" w:lastRow="0" w:firstColumn="1" w:lastColumn="0" w:noHBand="0" w:noVBand="1"/>
            </w:tblPr>
            <w:tblGrid>
              <w:gridCol w:w="1182"/>
              <w:gridCol w:w="3495"/>
              <w:gridCol w:w="2252"/>
              <w:gridCol w:w="1430"/>
            </w:tblGrid>
            <w:tr w:rsidR="00C97209" w:rsidRPr="00C97209" w:rsidTr="00D522A8">
              <w:trPr>
                <w:tblCellSpacing w:w="7" w:type="dxa"/>
                <w:jc w:val="center"/>
              </w:trPr>
              <w:tc>
                <w:tcPr>
                  <w:tcW w:w="700" w:type="pct"/>
                </w:tcPr>
                <w:p w:rsidR="00C97209" w:rsidRPr="00C97209" w:rsidRDefault="00C97209" w:rsidP="00C97209">
                  <w:pPr>
                    <w:shd w:val="clear" w:color="auto" w:fill="FFFFFF"/>
                    <w:spacing w:before="100" w:beforeAutospacing="1" w:after="100" w:afterAutospacing="1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№</w:t>
                  </w:r>
                </w:p>
              </w:tc>
              <w:tc>
                <w:tcPr>
                  <w:tcW w:w="2100" w:type="pct"/>
                </w:tcPr>
                <w:p w:rsidR="00C97209" w:rsidRPr="00C97209" w:rsidRDefault="00C97209" w:rsidP="00C97209">
                  <w:pPr>
                    <w:shd w:val="clear" w:color="auto" w:fill="FFFFFF"/>
                    <w:spacing w:before="100" w:beforeAutospacing="1" w:after="100" w:afterAutospacing="1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Фамилия</w:t>
                  </w:r>
                </w:p>
              </w:tc>
              <w:tc>
                <w:tcPr>
                  <w:tcW w:w="1350" w:type="pct"/>
                </w:tcPr>
                <w:p w:rsidR="00C97209" w:rsidRPr="00C97209" w:rsidRDefault="00C97209" w:rsidP="00C97209">
                  <w:pPr>
                    <w:shd w:val="clear" w:color="auto" w:fill="FFFFFF"/>
                    <w:spacing w:before="100" w:beforeAutospacing="1" w:after="100" w:afterAutospacing="1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Начислено за год</w:t>
                  </w:r>
                </w:p>
              </w:tc>
              <w:tc>
                <w:tcPr>
                  <w:tcW w:w="850" w:type="pct"/>
                </w:tcPr>
                <w:p w:rsidR="00C97209" w:rsidRPr="00C97209" w:rsidRDefault="00C97209" w:rsidP="00C97209">
                  <w:pPr>
                    <w:shd w:val="clear" w:color="auto" w:fill="FFFFFF"/>
                    <w:spacing w:before="100" w:beforeAutospacing="1" w:after="100" w:afterAutospacing="1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Налог</w:t>
                  </w:r>
                </w:p>
              </w:tc>
            </w:tr>
            <w:tr w:rsidR="00C97209" w:rsidRPr="00C97209" w:rsidTr="00D522A8">
              <w:trPr>
                <w:tblCellSpacing w:w="7" w:type="dxa"/>
                <w:jc w:val="center"/>
              </w:trPr>
              <w:tc>
                <w:tcPr>
                  <w:tcW w:w="700" w:type="pct"/>
                </w:tcPr>
                <w:p w:rsidR="00C97209" w:rsidRPr="00C97209" w:rsidRDefault="00C97209" w:rsidP="00C97209">
                  <w:pPr>
                    <w:shd w:val="clear" w:color="auto" w:fill="FFFFFF"/>
                    <w:spacing w:before="100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100" w:type="pct"/>
                </w:tcPr>
                <w:p w:rsidR="00C97209" w:rsidRPr="00C97209" w:rsidRDefault="00C97209" w:rsidP="00C97209">
                  <w:pPr>
                    <w:shd w:val="clear" w:color="auto" w:fill="FFFFFF"/>
                    <w:spacing w:before="100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350" w:type="pct"/>
                </w:tcPr>
                <w:p w:rsidR="00C97209" w:rsidRPr="00C97209" w:rsidRDefault="00C97209" w:rsidP="00C97209">
                  <w:pPr>
                    <w:shd w:val="clear" w:color="auto" w:fill="FFFFFF"/>
                    <w:spacing w:before="100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850" w:type="pct"/>
                </w:tcPr>
                <w:p w:rsidR="00C97209" w:rsidRPr="00C97209" w:rsidRDefault="00C97209" w:rsidP="00C97209">
                  <w:pPr>
                    <w:shd w:val="clear" w:color="auto" w:fill="FFFFFF"/>
                    <w:spacing w:before="100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</w:tr>
          </w:tbl>
          <w:p w:rsidR="00C97209" w:rsidRPr="00C97209" w:rsidRDefault="00C97209" w:rsidP="00C97209">
            <w:pPr>
              <w:shd w:val="clear" w:color="auto" w:fill="FFFFFF"/>
              <w:spacing w:before="100" w:beforeAutospacing="1" w:after="100" w:afterAutospacing="1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C97209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Первые три столбца начисляются в свободной форме, налог рассчитывается в зависимости от суммы во втором столбце. Налог начислить по следующему правилу: если сумма начислений с начала года у сотрудника меньше 20000 руб., то берется </w:t>
            </w:r>
            <w:r w:rsidR="00F920B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03</w:t>
            </w:r>
            <w:r w:rsidRPr="00C97209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% от налогооблагаемой суммы. Если сумма начислений с начала года больше 20000 руб., то берется 20% от налогооблагаемой суммы. Для ввода формулы начисления налога использовать Мастер функций.</w:t>
            </w:r>
          </w:p>
          <w:p w:rsidR="00C97209" w:rsidRPr="00C97209" w:rsidRDefault="00C97209" w:rsidP="00C97209">
            <w:pPr>
              <w:spacing w:before="100" w:after="120" w:line="360" w:lineRule="auto"/>
              <w:ind w:firstLine="567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7209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2</w:t>
            </w:r>
            <w:r w:rsidRPr="00C9720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. Создайте базу данных provider.mdb, состоящую из одной таблицы </w:t>
            </w:r>
            <w:r w:rsidRPr="00C9720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  <w:t>Провайдеры</w:t>
            </w:r>
            <w:r w:rsidRPr="00C97209">
              <w:rPr>
                <w:rFonts w:ascii="Times New Roman" w:eastAsia="Times New Roman" w:hAnsi="Times New Roman" w:cs="Times New Roman"/>
                <w:b/>
                <w:bCs/>
                <w:iCs/>
                <w:sz w:val="28"/>
                <w:szCs w:val="28"/>
                <w:lang w:eastAsia="ru-RU"/>
              </w:rPr>
              <w:t xml:space="preserve"> </w:t>
            </w:r>
            <w:r w:rsidRPr="00C9720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со следующими полями:</w:t>
            </w:r>
          </w:p>
          <w:tbl>
            <w:tblPr>
              <w:tblW w:w="0" w:type="auto"/>
              <w:tblInd w:w="108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>
            <w:tblGrid>
              <w:gridCol w:w="2945"/>
              <w:gridCol w:w="2458"/>
              <w:gridCol w:w="3608"/>
            </w:tblGrid>
            <w:tr w:rsidR="00C97209" w:rsidRPr="00C97209" w:rsidTr="00D522A8">
              <w:tc>
                <w:tcPr>
                  <w:tcW w:w="3129" w:type="dxa"/>
                  <w:tcBorders>
                    <w:bottom w:val="single" w:sz="8" w:space="0" w:color="auto"/>
                  </w:tcBorders>
                </w:tcPr>
                <w:p w:rsidR="00C97209" w:rsidRPr="00C97209" w:rsidRDefault="00C97209" w:rsidP="00C97209">
                  <w:pPr>
                    <w:spacing w:before="100" w:after="150" w:line="36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color w:val="000000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b/>
                      <w:color w:val="000000"/>
                      <w:sz w:val="28"/>
                      <w:szCs w:val="28"/>
                      <w:lang w:eastAsia="ru-RU"/>
                    </w:rPr>
                    <w:lastRenderedPageBreak/>
                    <w:t>Имя поля</w:t>
                  </w:r>
                </w:p>
              </w:tc>
              <w:tc>
                <w:tcPr>
                  <w:tcW w:w="2542" w:type="dxa"/>
                  <w:tcBorders>
                    <w:bottom w:val="single" w:sz="8" w:space="0" w:color="auto"/>
                  </w:tcBorders>
                </w:tcPr>
                <w:p w:rsidR="00C97209" w:rsidRPr="00C97209" w:rsidRDefault="00C97209" w:rsidP="00C97209">
                  <w:pPr>
                    <w:spacing w:before="100" w:after="150" w:line="36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color w:val="000000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b/>
                      <w:color w:val="000000"/>
                      <w:sz w:val="28"/>
                      <w:szCs w:val="28"/>
                      <w:lang w:eastAsia="ru-RU"/>
                    </w:rPr>
                    <w:t>Тип данных</w:t>
                  </w:r>
                </w:p>
              </w:tc>
              <w:tc>
                <w:tcPr>
                  <w:tcW w:w="3827" w:type="dxa"/>
                  <w:tcBorders>
                    <w:bottom w:val="single" w:sz="8" w:space="0" w:color="auto"/>
                  </w:tcBorders>
                </w:tcPr>
                <w:p w:rsidR="00C97209" w:rsidRPr="00C97209" w:rsidRDefault="00C97209" w:rsidP="00C97209">
                  <w:pPr>
                    <w:spacing w:before="100" w:after="150" w:line="36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color w:val="000000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b/>
                      <w:color w:val="000000"/>
                      <w:sz w:val="28"/>
                      <w:szCs w:val="28"/>
                      <w:lang w:eastAsia="ru-RU"/>
                    </w:rPr>
                    <w:t>Свойства поля</w:t>
                  </w:r>
                </w:p>
              </w:tc>
            </w:tr>
            <w:tr w:rsidR="00C97209" w:rsidRPr="00C97209" w:rsidTr="00D522A8">
              <w:tc>
                <w:tcPr>
                  <w:tcW w:w="3129" w:type="dxa"/>
                  <w:tcBorders>
                    <w:top w:val="single" w:sz="8" w:space="0" w:color="auto"/>
                  </w:tcBorders>
                </w:tcPr>
                <w:p w:rsidR="00C97209" w:rsidRPr="00C97209" w:rsidRDefault="00C97209" w:rsidP="00C97209">
                  <w:pPr>
                    <w:spacing w:before="100" w:after="150" w:line="360" w:lineRule="auto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  <w:t>№</w:t>
                  </w:r>
                </w:p>
              </w:tc>
              <w:tc>
                <w:tcPr>
                  <w:tcW w:w="2542" w:type="dxa"/>
                  <w:tcBorders>
                    <w:top w:val="single" w:sz="8" w:space="0" w:color="auto"/>
                  </w:tcBorders>
                </w:tcPr>
                <w:p w:rsidR="00C97209" w:rsidRPr="00C97209" w:rsidRDefault="00C97209" w:rsidP="00C97209">
                  <w:pPr>
                    <w:spacing w:before="100" w:after="150" w:line="360" w:lineRule="auto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  <w:t>Счётчик</w:t>
                  </w:r>
                </w:p>
              </w:tc>
              <w:tc>
                <w:tcPr>
                  <w:tcW w:w="3827" w:type="dxa"/>
                  <w:tcBorders>
                    <w:top w:val="single" w:sz="8" w:space="0" w:color="auto"/>
                  </w:tcBorders>
                </w:tcPr>
                <w:p w:rsidR="00C97209" w:rsidRPr="00C97209" w:rsidRDefault="00C97209" w:rsidP="00C97209">
                  <w:pPr>
                    <w:spacing w:before="100" w:line="360" w:lineRule="auto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  <w:t>Ключевое</w:t>
                  </w:r>
                </w:p>
              </w:tc>
            </w:tr>
            <w:tr w:rsidR="00C97209" w:rsidRPr="00C97209" w:rsidTr="00D522A8">
              <w:tc>
                <w:tcPr>
                  <w:tcW w:w="3129" w:type="dxa"/>
                </w:tcPr>
                <w:p w:rsidR="00C97209" w:rsidRPr="00C97209" w:rsidRDefault="00C97209" w:rsidP="00C97209">
                  <w:pPr>
                    <w:spacing w:before="100" w:after="150" w:line="360" w:lineRule="auto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  <w:t>Название</w:t>
                  </w:r>
                </w:p>
              </w:tc>
              <w:tc>
                <w:tcPr>
                  <w:tcW w:w="2542" w:type="dxa"/>
                </w:tcPr>
                <w:p w:rsidR="00C97209" w:rsidRPr="00C97209" w:rsidRDefault="00C97209" w:rsidP="00C97209">
                  <w:pPr>
                    <w:spacing w:before="100" w:after="150" w:line="360" w:lineRule="auto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  <w:t>Текстовый</w:t>
                  </w:r>
                </w:p>
              </w:tc>
              <w:tc>
                <w:tcPr>
                  <w:tcW w:w="3827" w:type="dxa"/>
                </w:tcPr>
                <w:p w:rsidR="00C97209" w:rsidRPr="00C97209" w:rsidRDefault="00C97209" w:rsidP="00C97209">
                  <w:pPr>
                    <w:spacing w:before="100" w:line="360" w:lineRule="auto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  <w:t xml:space="preserve">Размер поля 20, </w:t>
                  </w:r>
                </w:p>
                <w:p w:rsidR="00C97209" w:rsidRPr="00C97209" w:rsidRDefault="00C97209" w:rsidP="00C97209">
                  <w:pPr>
                    <w:spacing w:before="100" w:line="360" w:lineRule="auto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  <w:t>обязательное поле</w:t>
                  </w:r>
                </w:p>
              </w:tc>
            </w:tr>
            <w:tr w:rsidR="00C97209" w:rsidRPr="00C97209" w:rsidTr="00D522A8">
              <w:tc>
                <w:tcPr>
                  <w:tcW w:w="3129" w:type="dxa"/>
                </w:tcPr>
                <w:p w:rsidR="00C97209" w:rsidRPr="00C97209" w:rsidRDefault="00C97209" w:rsidP="00C97209">
                  <w:pPr>
                    <w:spacing w:before="100" w:after="150" w:line="360" w:lineRule="auto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  <w:t>Плата</w:t>
                  </w:r>
                </w:p>
              </w:tc>
              <w:tc>
                <w:tcPr>
                  <w:tcW w:w="2542" w:type="dxa"/>
                </w:tcPr>
                <w:p w:rsidR="00C97209" w:rsidRPr="00C97209" w:rsidRDefault="00C97209" w:rsidP="00C97209">
                  <w:pPr>
                    <w:spacing w:before="100" w:after="150" w:line="360" w:lineRule="auto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  <w:t>Логический</w:t>
                  </w:r>
                </w:p>
              </w:tc>
              <w:tc>
                <w:tcPr>
                  <w:tcW w:w="3827" w:type="dxa"/>
                </w:tcPr>
                <w:p w:rsidR="00C97209" w:rsidRPr="00C97209" w:rsidRDefault="00C97209" w:rsidP="00C97209">
                  <w:pPr>
                    <w:spacing w:before="100" w:line="360" w:lineRule="auto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  <w:t xml:space="preserve">Подпись </w:t>
                  </w:r>
                  <w:r w:rsidRPr="00C97209">
                    <w:rPr>
                      <w:rFonts w:ascii="Times New Roman" w:eastAsia="Times New Roman" w:hAnsi="Times New Roman" w:cs="Times New Roman"/>
                      <w:b/>
                      <w:i/>
                      <w:color w:val="000000"/>
                      <w:sz w:val="28"/>
                      <w:szCs w:val="28"/>
                      <w:lang w:eastAsia="ru-RU"/>
                    </w:rPr>
                    <w:t>Плата за подключение</w:t>
                  </w:r>
                </w:p>
              </w:tc>
            </w:tr>
            <w:tr w:rsidR="00C97209" w:rsidRPr="00C97209" w:rsidTr="00D522A8">
              <w:tc>
                <w:tcPr>
                  <w:tcW w:w="3129" w:type="dxa"/>
                </w:tcPr>
                <w:p w:rsidR="00C97209" w:rsidRPr="00C97209" w:rsidRDefault="00C97209" w:rsidP="00C97209">
                  <w:pPr>
                    <w:spacing w:before="100" w:after="150" w:line="360" w:lineRule="auto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  <w:t>Почасовая</w:t>
                  </w:r>
                </w:p>
              </w:tc>
              <w:tc>
                <w:tcPr>
                  <w:tcW w:w="2542" w:type="dxa"/>
                </w:tcPr>
                <w:p w:rsidR="00C97209" w:rsidRPr="00C97209" w:rsidRDefault="00C97209" w:rsidP="00C97209">
                  <w:pPr>
                    <w:spacing w:before="100" w:after="150" w:line="360" w:lineRule="auto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  <w:t>Денежный</w:t>
                  </w:r>
                </w:p>
              </w:tc>
              <w:tc>
                <w:tcPr>
                  <w:tcW w:w="3827" w:type="dxa"/>
                </w:tcPr>
                <w:p w:rsidR="00C97209" w:rsidRPr="00C97209" w:rsidRDefault="00C97209" w:rsidP="00C97209">
                  <w:pPr>
                    <w:spacing w:before="100" w:line="360" w:lineRule="auto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  <w:t xml:space="preserve">Число денежных знаков 2, подпись </w:t>
                  </w:r>
                  <w:r w:rsidRPr="00C97209">
                    <w:rPr>
                      <w:rFonts w:ascii="Times New Roman" w:eastAsia="Times New Roman" w:hAnsi="Times New Roman" w:cs="Times New Roman"/>
                      <w:b/>
                      <w:i/>
                      <w:color w:val="000000"/>
                      <w:sz w:val="28"/>
                      <w:szCs w:val="28"/>
                      <w:lang w:eastAsia="ru-RU"/>
                    </w:rPr>
                    <w:t>Почасовая оплата</w:t>
                  </w:r>
                </w:p>
              </w:tc>
            </w:tr>
            <w:tr w:rsidR="00C97209" w:rsidRPr="00C97209" w:rsidTr="00D522A8">
              <w:tc>
                <w:tcPr>
                  <w:tcW w:w="3129" w:type="dxa"/>
                </w:tcPr>
                <w:p w:rsidR="00C97209" w:rsidRPr="00C97209" w:rsidRDefault="00C97209" w:rsidP="00C97209">
                  <w:pPr>
                    <w:spacing w:before="100" w:after="150" w:line="360" w:lineRule="auto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  <w:t>Линии</w:t>
                  </w:r>
                </w:p>
              </w:tc>
              <w:tc>
                <w:tcPr>
                  <w:tcW w:w="2542" w:type="dxa"/>
                </w:tcPr>
                <w:p w:rsidR="00C97209" w:rsidRPr="00C97209" w:rsidRDefault="00C97209" w:rsidP="00C97209">
                  <w:pPr>
                    <w:spacing w:before="100" w:after="150" w:line="360" w:lineRule="auto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  <w:t>Числовой</w:t>
                  </w:r>
                </w:p>
              </w:tc>
              <w:tc>
                <w:tcPr>
                  <w:tcW w:w="3827" w:type="dxa"/>
                </w:tcPr>
                <w:p w:rsidR="00C97209" w:rsidRPr="00C97209" w:rsidRDefault="00C97209" w:rsidP="00C97209">
                  <w:pPr>
                    <w:spacing w:before="100" w:line="360" w:lineRule="auto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  <w:t xml:space="preserve">Размер поля целое, </w:t>
                  </w:r>
                </w:p>
                <w:p w:rsidR="00C97209" w:rsidRPr="00C97209" w:rsidRDefault="00C97209" w:rsidP="00C97209">
                  <w:pPr>
                    <w:spacing w:before="100" w:line="360" w:lineRule="auto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  <w:t xml:space="preserve">подпись </w:t>
                  </w:r>
                  <w:r w:rsidRPr="00C97209">
                    <w:rPr>
                      <w:rFonts w:ascii="Times New Roman" w:eastAsia="Times New Roman" w:hAnsi="Times New Roman" w:cs="Times New Roman"/>
                      <w:b/>
                      <w:i/>
                      <w:color w:val="000000"/>
                      <w:sz w:val="28"/>
                      <w:szCs w:val="28"/>
                      <w:lang w:eastAsia="ru-RU"/>
                    </w:rPr>
                    <w:t>Входные линии</w:t>
                  </w:r>
                </w:p>
              </w:tc>
            </w:tr>
            <w:tr w:rsidR="00C97209" w:rsidRPr="00C97209" w:rsidTr="00D522A8">
              <w:tc>
                <w:tcPr>
                  <w:tcW w:w="3129" w:type="dxa"/>
                </w:tcPr>
                <w:p w:rsidR="00C97209" w:rsidRPr="00C97209" w:rsidRDefault="00C97209" w:rsidP="00C97209">
                  <w:pPr>
                    <w:spacing w:before="100" w:after="150" w:line="360" w:lineRule="auto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  <w:t>Скорость</w:t>
                  </w:r>
                </w:p>
              </w:tc>
              <w:tc>
                <w:tcPr>
                  <w:tcW w:w="2542" w:type="dxa"/>
                </w:tcPr>
                <w:p w:rsidR="00C97209" w:rsidRPr="00C97209" w:rsidRDefault="00C97209" w:rsidP="00C97209">
                  <w:pPr>
                    <w:spacing w:before="100" w:after="150" w:line="360" w:lineRule="auto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  <w:t>Числовой</w:t>
                  </w:r>
                </w:p>
              </w:tc>
              <w:tc>
                <w:tcPr>
                  <w:tcW w:w="3827" w:type="dxa"/>
                </w:tcPr>
                <w:p w:rsidR="00C97209" w:rsidRPr="00C97209" w:rsidRDefault="00C97209" w:rsidP="00C97209">
                  <w:pPr>
                    <w:spacing w:before="100" w:line="360" w:lineRule="auto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  <w:t xml:space="preserve">Размер поля целое, </w:t>
                  </w:r>
                </w:p>
                <w:p w:rsidR="00C97209" w:rsidRPr="00C97209" w:rsidRDefault="00C97209" w:rsidP="00C97209">
                  <w:pPr>
                    <w:spacing w:before="100" w:line="360" w:lineRule="auto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  <w:t xml:space="preserve">подпись </w:t>
                  </w:r>
                  <w:r w:rsidRPr="00C97209">
                    <w:rPr>
                      <w:rFonts w:ascii="Times New Roman" w:eastAsia="Times New Roman" w:hAnsi="Times New Roman" w:cs="Times New Roman"/>
                      <w:b/>
                      <w:i/>
                      <w:color w:val="000000"/>
                      <w:sz w:val="28"/>
                      <w:szCs w:val="28"/>
                      <w:lang w:eastAsia="ru-RU"/>
                    </w:rPr>
                    <w:t>Скорость канала</w:t>
                  </w:r>
                </w:p>
              </w:tc>
            </w:tr>
            <w:tr w:rsidR="00C97209" w:rsidRPr="00C97209" w:rsidTr="00D522A8">
              <w:tc>
                <w:tcPr>
                  <w:tcW w:w="3129" w:type="dxa"/>
                </w:tcPr>
                <w:p w:rsidR="00C97209" w:rsidRPr="00C97209" w:rsidRDefault="00C97209" w:rsidP="00C97209">
                  <w:pPr>
                    <w:spacing w:before="100" w:after="150" w:line="360" w:lineRule="auto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  <w:t>Сайт</w:t>
                  </w:r>
                </w:p>
              </w:tc>
              <w:tc>
                <w:tcPr>
                  <w:tcW w:w="2542" w:type="dxa"/>
                </w:tcPr>
                <w:p w:rsidR="00C97209" w:rsidRPr="00C97209" w:rsidRDefault="00C97209" w:rsidP="00C97209">
                  <w:pPr>
                    <w:spacing w:before="100" w:after="150" w:line="360" w:lineRule="auto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</w:pPr>
                  <w:r w:rsidRPr="00C97209"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  <w:t>Гиперссылка</w:t>
                  </w:r>
                </w:p>
              </w:tc>
              <w:tc>
                <w:tcPr>
                  <w:tcW w:w="3827" w:type="dxa"/>
                </w:tcPr>
                <w:p w:rsidR="00C97209" w:rsidRPr="00C97209" w:rsidRDefault="00C97209" w:rsidP="00C97209">
                  <w:pPr>
                    <w:spacing w:before="100" w:after="150" w:line="360" w:lineRule="auto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</w:pPr>
                </w:p>
              </w:tc>
            </w:tr>
          </w:tbl>
          <w:p w:rsidR="00C97209" w:rsidRPr="00C97209" w:rsidRDefault="00C97209" w:rsidP="00C97209">
            <w:pPr>
              <w:spacing w:before="120" w:line="360" w:lineRule="auto"/>
              <w:ind w:firstLine="567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720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Заполните таблицу Провайдеры:</w:t>
            </w:r>
          </w:p>
          <w:p w:rsidR="00C97209" w:rsidRPr="00C97209" w:rsidRDefault="009C3104" w:rsidP="00C97209">
            <w:pPr>
              <w:spacing w:before="120" w:after="12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Tatarnikova\\_ЭУ\\новые-2005\\excel&amp;access\\lesson9\\19.jpg" \* MERGEFORMATINET </w:instrTex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Tatarnikova\\_ЭУ\\новые-2005\\excel&amp;access\\lesson9\\19.jpg" \* MERGEFORMATINET </w:instrText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Tatarnikova\\_ЭУ\\новые-2005\\excel&amp;access\\lesson9\\19.jpg" \* MERGEFORMATINET </w:instrText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Tatarnikova\\_ЭУ\\новые-2005\\excel&amp;access\\lesson9\\19.jpg" \* MERGEFORMATINET </w:instrText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"D:\\..\\..\\..\\..\\..\\..\\..\\Departments\\Metodical\\Ludmila Tatarnikova\\_ЭУ\\новые-2005\\excel&amp;access\\lesson9\\19.jpg" \* MERGEFORMATINET </w:instrText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</w:instrTex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>INCLUDEPICTURE  "D:\\..\\..\\..\\..\\..\\..\\..\\Departments\\Metodical\\Ludmila Tatarnikova\\_ЭУ\\новые-2005\\excel&amp;access\\lesson9\\19.jpg" \* MERGEFORMATINET</w:instrTex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</w:instrTex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pict>
                <v:shape id="_x0000_i1113" type="#_x0000_t75" style="width:496.5pt;height:2in">
                  <v:imagedata r:id="rId129" r:href="rId130"/>
                </v:shape>
              </w:pic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</w:p>
          <w:p w:rsidR="00C97209" w:rsidRPr="00C97209" w:rsidRDefault="00C97209" w:rsidP="00C97209">
            <w:pPr>
              <w:spacing w:before="100" w:line="360" w:lineRule="auto"/>
              <w:ind w:firstLine="567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7209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2</w:t>
            </w:r>
            <w:r w:rsidRPr="00C9720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 Выполните задания:</w:t>
            </w:r>
          </w:p>
          <w:p w:rsidR="00C97209" w:rsidRPr="00C97209" w:rsidRDefault="00C97209" w:rsidP="000B6E9F">
            <w:pPr>
              <w:numPr>
                <w:ilvl w:val="0"/>
                <w:numId w:val="6"/>
              </w:numPr>
              <w:spacing w:before="100" w:line="288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720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 xml:space="preserve">создайте таблицу Тарифы (поля почасовая, линий, скорость скопируйте из таблицы Провайдеры): </w:t>
            </w:r>
          </w:p>
          <w:p w:rsidR="00C97209" w:rsidRPr="00C97209" w:rsidRDefault="009C3104" w:rsidP="00C97209">
            <w:pPr>
              <w:spacing w:before="120" w:after="12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Tatarnikova\\_ЭУ\\новые-2005\\excel&amp;access\\lesson11\\16.jpg" \* MERGEFORMATINET </w:instrTex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Tatarnikova\\_ЭУ\\новые-2005\\excel&amp;access\\lesson11\\16.jpg" \* MERGEFORMATINET </w:instrText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Tatarnikova\\_ЭУ\\новые-2005\\excel&amp;access\\lesson11\\16.jpg" \* MERGEFORMATINET </w:instrText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Tatarnikova\\_ЭУ\\новые-2005\\excel&amp;access\\lesson11\\16.jpg" \* MERGEFORMATINET </w:instrText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"D:\\..\\..\\..\\..\\..\\..\\..\\Departments\\Metodical\\Ludmila Tatarnikova\\_ЭУ\\новые-2005\\excel&amp;access\\lesson11\\16.jpg" \* MERGEFORMATINET </w:instrText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</w:instrTex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>INCLUDEPICTURE  "D:\\..\\..\\..\\..\\..\\..\\..\\Departments\\Metodical\\Ludmila Tatarnikova\\_ЭУ\\новые-2005\\excel&amp;access\\lesson11\\16.jpg" \* MERGEFORMATINET</w:instrTex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</w:instrTex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pict>
                <v:shape id="_x0000_i1114" type="#_x0000_t75" style="width:425.25pt;height:259.5pt">
                  <v:imagedata r:id="rId131" r:href="rId132"/>
                </v:shape>
              </w:pic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</w:p>
          <w:p w:rsidR="00C97209" w:rsidRPr="00C97209" w:rsidRDefault="00C97209" w:rsidP="000B6E9F">
            <w:pPr>
              <w:numPr>
                <w:ilvl w:val="0"/>
                <w:numId w:val="6"/>
              </w:numPr>
              <w:spacing w:before="100" w:line="288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720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создайте связь: </w:t>
            </w:r>
          </w:p>
          <w:p w:rsidR="00C97209" w:rsidRPr="00C97209" w:rsidRDefault="009C3104" w:rsidP="00C97209">
            <w:pPr>
              <w:spacing w:before="120" w:after="12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Tatarnikova\\_ЭУ\\новые-2005\\excel&amp;access\\lesson11\\17.jpg" \* MERGEFORMATINET </w:instrTex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Tatarnikova\\_ЭУ\\новые-2005\\excel&amp;access\\lesson11\\17.jpg" \* MERGEFORMATINET </w:instrText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Tatarnikova\\_ЭУ\\новые-2005\\excel&amp;access\\lesson11\\17.jpg" \* MERGEFORMATINET </w:instrText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Tatarnikova\\_ЭУ\\новые-2005\\excel&amp;access\\lesson11\\17.jpg" \* MERGEFORMATINET </w:instrText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"D:\\..\\..\\..\\..\\..\\..\\..\\Departments\\Metodical\\Ludmila Tatarnikova\\_ЭУ\\новые-2005\\excel&amp;access\\lesson11\\17.jpg" \* MERGEFORMATINET </w:instrText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</w:instrTex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>INCLUDEPICTURE  "D:\\..\\..\\..\\..\\..\\..\\..\\Departments\\Metodical\\Ludmila Tatarnikova\\_ЭУ\\новые-2005\\excel&amp;access\\lesson11\\17.jpg" \* MERGEFORMATINET</w:instrTex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</w:instrTex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pict>
                <v:shape id="_x0000_i1115" type="#_x0000_t75" style="width:230.25pt;height:136.5pt">
                  <v:imagedata r:id="rId133" r:href="rId134"/>
                </v:shape>
              </w:pic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</w:p>
          <w:p w:rsidR="00C97209" w:rsidRPr="00C97209" w:rsidRDefault="00C97209" w:rsidP="000B6E9F">
            <w:pPr>
              <w:numPr>
                <w:ilvl w:val="0"/>
                <w:numId w:val="6"/>
              </w:numPr>
              <w:spacing w:before="100" w:line="288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720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заполните таблицу Тарифы в режиме подтаблицы: </w:t>
            </w:r>
          </w:p>
          <w:p w:rsidR="00C97209" w:rsidRPr="00C97209" w:rsidRDefault="009C3104" w:rsidP="00C97209">
            <w:pPr>
              <w:spacing w:before="12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fldChar w:fldCharType="begin"/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Tatarnikova\\_ЭУ\\новые-2005\\excel&amp;access\\lesson11\\18.jpg" \* MERGEFORMATINET </w:instrTex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Tatarnikova\\_ЭУ\\новые-2005\\excel&amp;access\\lesson11\\18.jpg" \* MERGEFORMATINET </w:instrText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Tatarnikova\\_ЭУ\\новые-2005\\excel&amp;access\\lesson11\\18.jpg" \* MERGEFORMATINET </w:instrText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Tatarnikova\\_ЭУ\\новые-2005\\excel&amp;access\\lesson11\\18.jpg" \* MERGEFORMATINET </w:instrText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"D:\\..\\..\\..\\..\\..\\..\\..\\Departments\\Metodical\\Ludmila Tatarnikova\\_ЭУ\\новые-2005\\excel&amp;access\\lesson11\\18.jpg" \* MERGEFORMATINET </w:instrText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</w:instrTex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>INCLUDEPICTURE  "D:\\..\\..\\..\\..\\..\\..\\..\\Departments\\Metodical\\Ludmila Tatarnikova\\_ЭУ\\новые-2005\\excel&amp;access\\lesson11\\18.jpg" \* MERGEFORMATINET</w:instrTex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</w:instrTex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pict>
                <v:shape id="_x0000_i1116" type="#_x0000_t75" style="width:468pt;height:259.5pt">
                  <v:imagedata r:id="rId135" r:href="rId136"/>
                </v:shape>
              </w:pic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</w:p>
          <w:p w:rsidR="00C97209" w:rsidRPr="00C97209" w:rsidRDefault="00C97209" w:rsidP="000B6E9F">
            <w:pPr>
              <w:numPr>
                <w:ilvl w:val="0"/>
                <w:numId w:val="6"/>
              </w:numPr>
              <w:spacing w:before="100" w:line="288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720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удалите из таблицы Провайдеры поля почасовая, линий и скорость: </w:t>
            </w:r>
          </w:p>
          <w:p w:rsidR="00C97209" w:rsidRPr="00C97209" w:rsidRDefault="009C3104" w:rsidP="00C97209">
            <w:pPr>
              <w:spacing w:before="120" w:after="12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Tatarnikova\\_ЭУ\\новые-2005\\excel&amp;access\\lesson11\\19.jpg" \* MERGEFORMATINET </w:instrTex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Tatarnikova\\_ЭУ\\новые-2005\\excel&amp;access\\lesson11\\19.jpg" \* MERGEFORMATINET </w:instrText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Tatarnikova\\_ЭУ\\новые-2005\\excel&amp;access\\lesson11\\19.jpg" \* MERGEFORMATINET </w:instrText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Tatarnikova\\_ЭУ\\новые-2005\\excel&amp;access\\lesson11\\19.jpg" \* MERGEFORMATINET </w:instrText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"D:\\..\\..\\..\\..\\..\\..\\..\\Departments\\Metodical\\Ludmila Tatarnikova\\_ЭУ\\новые-2005\\excel&amp;access\\lesson11\\19.jpg" \* MERGEFORMATINET </w:instrText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</w:instrTex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>INCLUDEPICTURE  "D:\\..\\..\\..\\..\\..\\..\\..\\Departments\\Metodical\\Ludmila Tatarnikova\\_ЭУ\\новые-2005\\excel&amp;access\\lesson11\\19.jpg" \* MERGEFORMATINET</w:instrTex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</w:instrTex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pict>
                <v:shape id="_x0000_i1117" type="#_x0000_t75" style="width:403.5pt;height:252pt">
                  <v:imagedata r:id="rId137" r:href="rId138"/>
                </v:shape>
              </w:pic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</w:p>
          <w:p w:rsidR="00C97209" w:rsidRPr="00C97209" w:rsidRDefault="00C97209" w:rsidP="00C97209">
            <w:pPr>
              <w:spacing w:before="100" w:line="360" w:lineRule="auto"/>
              <w:ind w:firstLine="567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7209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3</w:t>
            </w:r>
            <w:r w:rsidRPr="00C9720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 Создайте форму в базе данных на двух вкладках:</w:t>
            </w:r>
          </w:p>
          <w:p w:rsidR="00C97209" w:rsidRPr="00C97209" w:rsidRDefault="009C3104" w:rsidP="00C97209">
            <w:pPr>
              <w:spacing w:before="10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fldChar w:fldCharType="begin"/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Tatarnikova\\_ЭУ\\новые-2005\\excel&amp;access\\lesson12\\15.jpg" \* MERGEFORMATINET </w:instrTex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fldChar w:fldCharType="separate"/>
            </w:r>
            <w:r w:rsidR="00A24C5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fldChar w:fldCharType="begin"/>
            </w:r>
            <w:r w:rsidR="00A24C5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Tatarnikova\\_ЭУ\\новые-2005\\excel&amp;access\\lesson12\\15.jpg" \* MERGEFORMATINET </w:instrText>
            </w:r>
            <w:r w:rsidR="00A24C5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fldChar w:fldCharType="separate"/>
            </w:r>
            <w:r w:rsidR="0003176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fldChar w:fldCharType="begin"/>
            </w:r>
            <w:r w:rsidR="0003176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Tatarnikova\\_ЭУ\\новые-2005\\excel&amp;access\\lesson12\\15.jpg" \* MERGEFORMATINET </w:instrText>
            </w:r>
            <w:r w:rsidR="0003176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fldChar w:fldCharType="separate"/>
            </w:r>
            <w:r w:rsidR="0047711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fldChar w:fldCharType="begin"/>
            </w:r>
            <w:r w:rsidR="0047711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Tatarnikova\\_ЭУ\\новые-2005\\excel&amp;access\\lesson12\\15.jpg" \* MERGEFORMATINET </w:instrText>
            </w:r>
            <w:r w:rsidR="0047711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fldChar w:fldCharType="separate"/>
            </w:r>
            <w:r w:rsidR="00F920B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fldChar w:fldCharType="begin"/>
            </w:r>
            <w:r w:rsidR="00F920B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instrText xml:space="preserve"> INCLUDEPICTURE  "D:\\..\\..\\..\\..\\..\\..\\..\\Departments\\Metodical\\Ludmila Tatarnikova\\_ЭУ\\новые-2005\\excel&amp;access\\lesson12\\15.jpg" \* MERGEFORMATINET </w:instrText>
            </w:r>
            <w:r w:rsidR="00F920B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fldChar w:fldCharType="separate"/>
            </w:r>
            <w:r w:rsidR="007A463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fldChar w:fldCharType="begin"/>
            </w:r>
            <w:r w:rsidR="007A463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instrText xml:space="preserve"> </w:instrText>
            </w:r>
            <w:r w:rsidR="007A463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instrText>INCLUDEPICTURE  "D:\\..\\..\\..\\..\\..\\..\\..\\Departments\\Metodical\\Ludmila Tatarnikova\\_ЭУ\\новые-2005\\excel&amp;access\\lesson12\\15.jpg" \* MERGEFORMATINET</w:instrText>
            </w:r>
            <w:r w:rsidR="007A463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instrText xml:space="preserve"> </w:instrText>
            </w:r>
            <w:r w:rsidR="007A463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fldChar w:fldCharType="separate"/>
            </w:r>
            <w:r w:rsidR="007A463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pict>
                <v:shape id="_x0000_i1118" type="#_x0000_t75" style="width:438.75pt;height:223.5pt">
                  <v:imagedata r:id="rId139" r:href="rId140"/>
                </v:shape>
              </w:pict>
            </w:r>
            <w:r w:rsidR="007A463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fldChar w:fldCharType="end"/>
            </w:r>
            <w:r w:rsidR="00F920B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fldChar w:fldCharType="end"/>
            </w:r>
            <w:r w:rsidR="0047711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fldChar w:fldCharType="end"/>
            </w:r>
            <w:r w:rsidR="0003176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fldChar w:fldCharType="end"/>
            </w:r>
            <w:r w:rsidR="00A24C5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fldChar w:fldCharType="end"/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fldChar w:fldCharType="end"/>
            </w:r>
          </w:p>
          <w:p w:rsidR="00C97209" w:rsidRPr="00C97209" w:rsidRDefault="00C97209" w:rsidP="00C97209">
            <w:pPr>
              <w:spacing w:before="100" w:line="360" w:lineRule="auto"/>
              <w:ind w:firstLine="567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7209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4.</w:t>
            </w:r>
            <w:r w:rsidRPr="00C9720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Выполните задания: </w:t>
            </w:r>
          </w:p>
          <w:p w:rsidR="00C97209" w:rsidRPr="00C97209" w:rsidRDefault="00C97209" w:rsidP="000B6E9F">
            <w:pPr>
              <w:numPr>
                <w:ilvl w:val="0"/>
                <w:numId w:val="6"/>
              </w:numPr>
              <w:spacing w:before="100" w:line="288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720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с помощью фильтрации выведите данные за 2000 год для тех фирм, которые предоставляют бесплатное подключение: </w:t>
            </w:r>
          </w:p>
          <w:p w:rsidR="00C97209" w:rsidRPr="00C97209" w:rsidRDefault="009C3104" w:rsidP="00C97209">
            <w:pPr>
              <w:spacing w:before="12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Tatarnikova\\_ЭУ\\новые-2005\\excel&amp;access\\lesson13\\48.jpg" \* MERGEFORMATINET </w:instrTex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Tatarnikova\\_ЭУ\\новые-2005\\excel&amp;access\\lesson13\\48.jpg" \* MERGEFORMATINET </w:instrText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Tatarnikova\\_ЭУ\\новые-2005\\excel&amp;access\\lesson13\\48.jpg" \* MERGEFORMATINET </w:instrText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Tatarnikova\\_ЭУ\\новые-2005\\excel&amp;access\\lesson13\\48.jpg" \* MERGEFORMATINET </w:instrText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"D:\\..\\..\\..\\..\\..\\..\\..\\Departments\\Metodical\\Ludmila Tatarnikova\\_ЭУ\\новые-2005\\excel&amp;access\\lesson13\\48.jpg" \* MERGEFORMATINET </w:instrText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</w:instrTex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>INCLUDEPICTURE  "D:\\..\\..\\..\\..\\..\\..\\..\\Departments\\Metodical\\Ludmila Tatarnikova\\_ЭУ\\новые-2005</w:instrTex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>\\excel&amp;access\\lesson13\\48.jpg" \* MERGEFORMATINET</w:instrTex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</w:instrTex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pict>
                <v:shape id="_x0000_i1119" type="#_x0000_t75" style="width:331.5pt;height:180pt">
                  <v:imagedata r:id="rId141" r:href="rId142"/>
                </v:shape>
              </w:pic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</w:p>
          <w:p w:rsidR="00C97209" w:rsidRPr="00C97209" w:rsidRDefault="00C97209" w:rsidP="000B6E9F">
            <w:pPr>
              <w:numPr>
                <w:ilvl w:val="0"/>
                <w:numId w:val="6"/>
              </w:numPr>
              <w:spacing w:before="100" w:line="288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720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создайте запрос, выводящий почасовой тариф в 2000 году тех фирм, количество входных линий у которых превышает заданное число: </w:t>
            </w:r>
          </w:p>
          <w:p w:rsidR="00C97209" w:rsidRPr="00C97209" w:rsidRDefault="009C3104" w:rsidP="00C97209">
            <w:pPr>
              <w:spacing w:before="120" w:after="12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fldChar w:fldCharType="begin"/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Tatarnikova\\_ЭУ\\новые-2005\\excel&amp;access\\lesson13\\49.jpg" \* MERGEFORMATINET </w:instrTex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Tatarnikova\\_ЭУ\\новые-2005\\excel&amp;access\\lesson13\\49.jpg" \* MERGEFORMATINET </w:instrText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Tatarnikova\\_ЭУ\\новые-2005\\excel&amp;access\\lesson13\\49.jpg" \* MERGEFORMATINET </w:instrText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Tatarnikova\\_ЭУ\\новые-2005\\excel&amp;access\\lesson13\\49.jpg" \* MERGEFORMATINET </w:instrText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"D:\\..\\..\\..\\..\\..\\..\\..\\Departments\\Metodical\\Ludmila Tatarnikova\\_ЭУ\\новые-2005\\excel&amp;access\\lesson13\\49.jpg" \* MERGEFORMATINET </w:instrText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</w:instrTex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>INCLUDEPICTURE  "D:\\..\\..\\..\\..\\..\\..\\..\\Departments\\Metodical\\Ludmila Tatarnikova\\_ЭУ\\новые-2005\\excel&amp;access\\lesson13\\49.jpg" \* MERGEFORMATINET</w:instrTex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</w:instrTex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pict>
                <v:shape id="_x0000_i1120" type="#_x0000_t75" style="width:5in;height:2in">
                  <v:imagedata r:id="rId143" r:href="rId144"/>
                </v:shape>
              </w:pic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</w:p>
          <w:p w:rsidR="00C97209" w:rsidRPr="00C97209" w:rsidRDefault="00C97209" w:rsidP="000B6E9F">
            <w:pPr>
              <w:numPr>
                <w:ilvl w:val="0"/>
                <w:numId w:val="6"/>
              </w:numPr>
              <w:spacing w:before="100" w:line="288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720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 этому запросу создайте отчёт (измените запрос так, чтобы в отчёте были выведены данные по всем годам):</w:t>
            </w:r>
          </w:p>
          <w:p w:rsidR="00C97209" w:rsidRPr="00C97209" w:rsidRDefault="009C3104" w:rsidP="00C97209">
            <w:pPr>
              <w:spacing w:before="120" w:after="12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Tatarnikova\\_ЭУ\\новые-2005\\excel&amp;access\\lesson13\\50.jpg" \* MERGEFORMATINET </w:instrTex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Tatarnikova\\_ЭУ\\новые-2005\\excel&amp;access\\lesson13\\50.jpg" \* MERGEFORMATINET </w:instrText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Tatarnikova\\_ЭУ\\новые-2005\\excel&amp;access\\lesson13\\50.jpg" \* MERGEFORMATINET </w:instrText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Tatarnikova\\_ЭУ\\новые-2005\\excel&amp;access\\lesson13\\50.jpg" \* MERGEFORMATINET </w:instrText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"D:\\..\\..\\..\\..\\..\\..\\..\\Departments\\Metodical\\Ludmila Tatarnikova\\_ЭУ\\новые-2005\\excel&amp;access\\lesson13\\50.jpg" \* MERGEFORMATINET </w:instrText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</w:instrTex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>INCLUDEPICTURE  "D:\\..\\..\\..\\..\\..\\..\\..\\Departments\\Metodical\\Ludmila Tatarnikova\\_ЭУ\\новые-2005\\excel&amp;access\\lesson13\\50.jpg" \* MERGEFORMATINET</w:instrTex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</w:instrTex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pict>
                <v:shape id="_x0000_i1121" type="#_x0000_t75" style="width:367.5pt;height:302.25pt">
                  <v:imagedata r:id="rId145" r:href="rId146"/>
                </v:shape>
              </w:pic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</w:p>
          <w:p w:rsidR="00C97209" w:rsidRPr="00C97209" w:rsidRDefault="00C97209" w:rsidP="00C97209">
            <w:pPr>
              <w:spacing w:before="100" w:line="360" w:lineRule="auto"/>
              <w:ind w:firstLine="567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7209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5.</w:t>
            </w:r>
            <w:r w:rsidRPr="00C9720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Откройте базу данных telefon.mdb. В таблицу Телефон добавьте поле </w:t>
            </w:r>
            <w:r w:rsidRPr="00C9720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  <w:t>категория</w:t>
            </w:r>
            <w:r w:rsidRPr="00C9720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создайте для него список значений:</w:t>
            </w:r>
          </w:p>
          <w:p w:rsidR="00C97209" w:rsidRPr="00C97209" w:rsidRDefault="009C3104" w:rsidP="00C97209">
            <w:pPr>
              <w:spacing w:before="12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Tatarnikova\\_ЭУ\\новые-2005\\excel&amp;access\\lesson10\\21.jpg" \* MERGEFORMATINET </w:instrTex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Tatarnikova\\_ЭУ\\новые-2005\\excel&amp;access\\lesson10\\21.jpg" \* MERGEFORMATINET </w:instrText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Tatarnikova\\_ЭУ\\новые-2005\\excel&amp;access\\lesson10\\21.jpg" \* MERGEFORMATINET </w:instrText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Tatarnikova\\_ЭУ\\новые-2005\\excel&amp;access\\lesson10\\21.jpg" \* MERGEFORMATINET </w:instrText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"D:\\..\\..\\..\\..\\..\\..\\..\\Departments\\Metodical\\Ludmila Tatarnikova\\_ЭУ\\новые-2005\\excel&amp;access\\lesson10\\21.jpg" \* MERGEFORMATINET </w:instrText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</w:instrTex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INCLUDEPICTURE  "D:\\..\\..\\..\\..\\..\\..\\..\\Departments\\Metodical\\Ludmila Tatarnikova\\_ЭУ\\новые-2005\\excel&amp;access\\lesson10\\21.jpg" </w:instrTex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>\* MERGEFORMATINET</w:instrTex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</w:instrTex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pict>
                <v:shape id="_x0000_i1122" type="#_x0000_t75" style="width:115.5pt;height:108pt">
                  <v:imagedata r:id="rId125" r:href="rId147"/>
                </v:shape>
              </w:pic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</w:p>
          <w:p w:rsidR="00C97209" w:rsidRPr="00C97209" w:rsidRDefault="00C97209" w:rsidP="00C97209">
            <w:pPr>
              <w:spacing w:before="100" w:after="150" w:line="36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C97209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 xml:space="preserve">Заполните столбец </w:t>
            </w:r>
            <w:r w:rsidRPr="00C97209">
              <w:rPr>
                <w:rFonts w:ascii="Times New Roman" w:eastAsia="Times New Roman" w:hAnsi="Times New Roman" w:cs="Times New Roman"/>
                <w:bCs/>
                <w:iCs/>
                <w:color w:val="000000"/>
                <w:sz w:val="28"/>
                <w:szCs w:val="28"/>
                <w:lang w:eastAsia="ru-RU"/>
              </w:rPr>
              <w:t>категория</w:t>
            </w:r>
            <w:r w:rsidRPr="00C97209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:</w:t>
            </w:r>
          </w:p>
          <w:p w:rsidR="00C97209" w:rsidRPr="00C97209" w:rsidRDefault="009C3104" w:rsidP="00C97209">
            <w:pPr>
              <w:spacing w:before="120" w:after="12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Tatarnikova\\_ЭУ\\новые-2005\\excel&amp;access\\lesson10\\22.jpg" \* MERGEFORMATINET </w:instrTex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Tatarnikova\\_ЭУ\\новые-2005\\excel&amp;access\\lesson10\\22.jpg" \* MERGEFORMATINET </w:instrText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Tatarnikova\\_ЭУ\\новые-2005\\excel&amp;access\\lesson10\\22.jpg" \* MERGEFORMATINET </w:instrText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"D:\\..\\..\\..\\..\\Departments\\Metodical\\Ludmila Tatarnikova\\_ЭУ\\новые-2005\\excel&amp;access\\lesson10\\22.jpg" \* MERGEFORMATINET </w:instrText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 "D:\\..\\..\\..\\..\\..\\..\\..\\Departments\\Metodical\\Ludmila Tatarnikova\\_ЭУ\\новые-2005\\excel&amp;access\\lesson10\\22.jpg" \* MERGEFORMATINET </w:instrText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</w:instrTex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>INCLUDEPICTURE  "D:\\..\\..\\..\\..\\..\\..\\..\\Departments\\Metodical\\Ludmila Tatarnikova\\_ЭУ\\новые-2005\\excel&amp;access\\lesson10\\22.jpg" \* MERGE</w:instrTex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>FORMATINET</w:instrTex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</w:instrTex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pict>
                <v:shape id="_x0000_i1123" type="#_x0000_t75" style="width:273.75pt;height:172.5pt">
                  <v:imagedata r:id="rId127" r:href="rId148"/>
                </v:shape>
              </w:pict>
            </w:r>
            <w:r w:rsidR="007A463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F920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4771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0317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 w:rsidR="00A24C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</w:p>
          <w:p w:rsidR="00C97209" w:rsidRPr="00C97209" w:rsidRDefault="00C97209" w:rsidP="00C97209">
            <w:pPr>
              <w:spacing w:before="100" w:line="360" w:lineRule="auto"/>
              <w:jc w:val="center"/>
              <w:rPr>
                <w:rFonts w:ascii="Times New Roman" w:eastAsia="Times New Roman" w:hAnsi="Times New Roman" w:cs="Times New Roman"/>
                <w:color w:val="1A2080"/>
                <w:sz w:val="28"/>
                <w:szCs w:val="28"/>
                <w:lang w:eastAsia="ru-RU"/>
              </w:rPr>
            </w:pPr>
          </w:p>
          <w:p w:rsidR="00C97209" w:rsidRPr="00C97209" w:rsidRDefault="00C97209" w:rsidP="00C97209">
            <w:pPr>
              <w:spacing w:before="100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C9720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 w:type="page"/>
            </w:r>
            <w:r w:rsidRPr="00C97209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</w:t>
            </w:r>
          </w:p>
        </w:tc>
      </w:tr>
    </w:tbl>
    <w:p w:rsidR="00C97209" w:rsidRDefault="00C97209" w:rsidP="00F42BD6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97209" w:rsidRDefault="00C97209" w:rsidP="00F42BD6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0234F" w:rsidRDefault="0050234F" w:rsidP="00F42BD6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0234F" w:rsidRDefault="0050234F" w:rsidP="00F42BD6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0234F" w:rsidRDefault="0050234F" w:rsidP="00F42BD6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0234F" w:rsidRDefault="0050234F" w:rsidP="00F42BD6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64FBB" w:rsidRDefault="00C64FBB">
      <w:pPr>
        <w:rPr>
          <w:rFonts w:ascii="Times New Roman" w:eastAsiaTheme="majorEastAsia" w:hAnsi="Times New Roman" w:cs="Times New Roman"/>
          <w:b/>
          <w:bCs/>
          <w:color w:val="FF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FF0000"/>
        </w:rPr>
        <w:br w:type="page"/>
      </w:r>
    </w:p>
    <w:p w:rsidR="00075E62" w:rsidRPr="005C6489" w:rsidRDefault="0050234F" w:rsidP="00075E62">
      <w:pPr>
        <w:pStyle w:val="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jc w:val="center"/>
        <w:rPr>
          <w:rFonts w:ascii="Times New Roman" w:hAnsi="Times New Roman" w:cs="Times New Roman"/>
          <w:color w:val="FF0000"/>
        </w:rPr>
      </w:pPr>
      <w:r w:rsidRPr="005C6489">
        <w:rPr>
          <w:rFonts w:ascii="Times New Roman" w:hAnsi="Times New Roman" w:cs="Times New Roman"/>
          <w:color w:val="FF0000"/>
        </w:rPr>
        <w:lastRenderedPageBreak/>
        <w:t>5</w:t>
      </w:r>
      <w:r w:rsidR="00075E62" w:rsidRPr="005C6489">
        <w:rPr>
          <w:rFonts w:ascii="Times New Roman" w:hAnsi="Times New Roman" w:cs="Times New Roman"/>
          <w:color w:val="FF0000"/>
        </w:rPr>
        <w:t>. Информационное обеспечение обучения</w:t>
      </w:r>
    </w:p>
    <w:p w:rsidR="0050234F" w:rsidRDefault="0050234F" w:rsidP="00A149A4">
      <w:pPr>
        <w:pStyle w:val="Default"/>
        <w:jc w:val="center"/>
        <w:rPr>
          <w:b/>
          <w:color w:val="auto"/>
          <w:sz w:val="28"/>
          <w:szCs w:val="28"/>
        </w:rPr>
      </w:pPr>
    </w:p>
    <w:p w:rsidR="00C64FBB" w:rsidRPr="00C64FBB" w:rsidRDefault="00C64FBB" w:rsidP="00C64FBB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64FB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Основные источники:</w:t>
      </w:r>
    </w:p>
    <w:p w:rsidR="00C64FBB" w:rsidRPr="00C64FBB" w:rsidRDefault="00C64FBB" w:rsidP="00C97209">
      <w:pPr>
        <w:numPr>
          <w:ilvl w:val="0"/>
          <w:numId w:val="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 w:right="-185" w:firstLine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4FBB">
        <w:rPr>
          <w:rFonts w:ascii="Times New Roman" w:eastAsia="Times New Roman" w:hAnsi="Times New Roman" w:cs="Times New Roman"/>
          <w:sz w:val="28"/>
          <w:szCs w:val="28"/>
          <w:lang w:eastAsia="ru-RU"/>
        </w:rPr>
        <w:t>Михеева Е.В. Информационные технологии в профессиональной деятельности: учебное пособие для студентов среднего профессионального образования – 7-е издание. – М.: «Академия», 2011 г. -384 с</w:t>
      </w:r>
    </w:p>
    <w:p w:rsidR="00C64FBB" w:rsidRPr="00C64FBB" w:rsidRDefault="00C64FBB" w:rsidP="00C97209">
      <w:pPr>
        <w:numPr>
          <w:ilvl w:val="0"/>
          <w:numId w:val="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 w:right="-185" w:firstLine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4FBB">
        <w:rPr>
          <w:rFonts w:ascii="Times New Roman" w:eastAsia="Times New Roman" w:hAnsi="Times New Roman" w:cs="Times New Roman"/>
          <w:sz w:val="28"/>
          <w:szCs w:val="28"/>
          <w:lang w:eastAsia="ru-RU"/>
        </w:rPr>
        <w:t>Михеева Е.В. Практикум по информационным технологиям в профессиональной деятельности: учебное пособие для студентов среднего профессионального образования – 7-е издание – М.: «Академия», 2011 г. -256 с.</w:t>
      </w:r>
    </w:p>
    <w:p w:rsidR="00C64FBB" w:rsidRPr="00C64FBB" w:rsidRDefault="00C64FBB" w:rsidP="00C97209">
      <w:pPr>
        <w:numPr>
          <w:ilvl w:val="0"/>
          <w:numId w:val="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 w:right="-185" w:firstLine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4FBB">
        <w:rPr>
          <w:rFonts w:ascii="Times New Roman" w:eastAsia="Times New Roman" w:hAnsi="Times New Roman" w:cs="Times New Roman"/>
          <w:sz w:val="28"/>
          <w:szCs w:val="28"/>
          <w:lang w:eastAsia="ru-RU"/>
        </w:rPr>
        <w:t>Богомазова Г.Н. Установка и обслуживание программного обеспечения персональных компьютеров, серверов, периферийных устройств и оборудования 2015 ОИЦ «Академия»</w:t>
      </w:r>
    </w:p>
    <w:p w:rsidR="00C64FBB" w:rsidRPr="00C64FBB" w:rsidRDefault="00C64FBB" w:rsidP="00C97209">
      <w:pPr>
        <w:numPr>
          <w:ilvl w:val="0"/>
          <w:numId w:val="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 w:right="-185" w:firstLine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4FBB">
        <w:rPr>
          <w:rFonts w:ascii="Times New Roman" w:eastAsia="Times New Roman" w:hAnsi="Times New Roman" w:cs="Times New Roman"/>
          <w:sz w:val="28"/>
          <w:szCs w:val="28"/>
          <w:lang w:eastAsia="ru-RU"/>
        </w:rPr>
        <w:t>Остроух А.В. Основы информационных технологий 2015 ОИЦ «Академия»</w:t>
      </w:r>
    </w:p>
    <w:p w:rsidR="00C64FBB" w:rsidRPr="00C64FBB" w:rsidRDefault="00C64FBB" w:rsidP="00C97209">
      <w:pPr>
        <w:numPr>
          <w:ilvl w:val="0"/>
          <w:numId w:val="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 w:right="-185" w:firstLine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4FBB">
        <w:rPr>
          <w:rFonts w:ascii="Times New Roman" w:eastAsia="Times New Roman" w:hAnsi="Times New Roman" w:cs="Times New Roman"/>
          <w:sz w:val="28"/>
          <w:szCs w:val="28"/>
          <w:lang w:eastAsia="ru-RU"/>
        </w:rPr>
        <w:t>Угринович Н.Д. Информатика и ИКТ (профильный уровень) 11 кл. – М. "БИНОМ. Лаборатория знаний" – 2010.</w:t>
      </w:r>
    </w:p>
    <w:p w:rsidR="00C64FBB" w:rsidRPr="00C64FBB" w:rsidRDefault="00C64FBB" w:rsidP="00C97209">
      <w:pPr>
        <w:numPr>
          <w:ilvl w:val="0"/>
          <w:numId w:val="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 w:right="-185" w:firstLine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4FBB">
        <w:rPr>
          <w:rFonts w:ascii="Times New Roman" w:eastAsia="Times New Roman" w:hAnsi="Times New Roman" w:cs="Times New Roman"/>
          <w:sz w:val="28"/>
          <w:szCs w:val="28"/>
          <w:lang w:eastAsia="ru-RU"/>
        </w:rPr>
        <w:t>Тозик В.Т., Корпан Л.М. Компьютерная графика и дизайн 2014 ОИЦ «Академия»</w:t>
      </w:r>
    </w:p>
    <w:p w:rsidR="00C64FBB" w:rsidRPr="00C64FBB" w:rsidRDefault="00C64FBB" w:rsidP="00C97209">
      <w:pPr>
        <w:numPr>
          <w:ilvl w:val="0"/>
          <w:numId w:val="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 w:right="-185" w:firstLine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4FBB">
        <w:rPr>
          <w:rFonts w:ascii="Times New Roman" w:eastAsia="Times New Roman" w:hAnsi="Times New Roman" w:cs="Times New Roman"/>
          <w:sz w:val="28"/>
          <w:szCs w:val="28"/>
          <w:lang w:eastAsia="ru-RU"/>
        </w:rPr>
        <w:t>Курилова А.В., Оганесян В.О. Ввод и обработка цифровой информации. Практикум 2015 ОИЦ «Академия»</w:t>
      </w:r>
    </w:p>
    <w:p w:rsidR="00C64FBB" w:rsidRPr="00C64FBB" w:rsidRDefault="00C64FBB" w:rsidP="00C97209">
      <w:pPr>
        <w:numPr>
          <w:ilvl w:val="0"/>
          <w:numId w:val="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 w:right="-185" w:firstLine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4FBB">
        <w:rPr>
          <w:rFonts w:ascii="Times New Roman" w:eastAsia="Times New Roman" w:hAnsi="Times New Roman" w:cs="Times New Roman"/>
          <w:sz w:val="28"/>
          <w:szCs w:val="28"/>
          <w:lang w:eastAsia="ru-RU"/>
        </w:rPr>
        <w:t>Курилова А.В., Оганесян В.О. Хранение, передача и публикация цифровой информации 2015 ОИЦ «Академия»</w:t>
      </w:r>
    </w:p>
    <w:p w:rsidR="00C64FBB" w:rsidRPr="00C64FBB" w:rsidRDefault="00C64FBB" w:rsidP="00C64FBB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64FB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Дополнительные источники:</w:t>
      </w:r>
    </w:p>
    <w:p w:rsidR="00C64FBB" w:rsidRPr="00C64FBB" w:rsidRDefault="00C64FBB" w:rsidP="00C64FBB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4FBB">
        <w:rPr>
          <w:rFonts w:ascii="Times New Roman" w:eastAsia="Times New Roman" w:hAnsi="Times New Roman" w:cs="Times New Roman"/>
          <w:sz w:val="28"/>
          <w:szCs w:val="28"/>
          <w:lang w:eastAsia="ru-RU"/>
        </w:rPr>
        <w:t>1. Шафрин Ю.А. Информатика. Информационные технологии. Том 1-2. – М., 2010. - 311с.</w:t>
      </w:r>
    </w:p>
    <w:p w:rsidR="00C64FBB" w:rsidRPr="00C64FBB" w:rsidRDefault="00C64FBB" w:rsidP="00C64FBB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4FBB">
        <w:rPr>
          <w:rFonts w:ascii="Times New Roman" w:eastAsia="Times New Roman" w:hAnsi="Times New Roman" w:cs="Times New Roman"/>
          <w:sz w:val="28"/>
          <w:szCs w:val="28"/>
          <w:lang w:eastAsia="ru-RU"/>
        </w:rPr>
        <w:t>2. Электронный журнал «Информатика и информационные технологии в образовании». Форма доступа: http://www.rusedu.info/</w:t>
      </w:r>
    </w:p>
    <w:p w:rsidR="00C64FBB" w:rsidRPr="00C64FBB" w:rsidRDefault="00C64FBB" w:rsidP="00C64FBB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4FBB">
        <w:rPr>
          <w:rFonts w:ascii="Times New Roman" w:eastAsia="Times New Roman" w:hAnsi="Times New Roman" w:cs="Times New Roman"/>
          <w:sz w:val="28"/>
          <w:szCs w:val="28"/>
          <w:lang w:eastAsia="ru-RU"/>
        </w:rPr>
        <w:t>3. Экономическая информатика. Форма доступа: http://www.lessons-tva.info/edu/einformatika.html</w:t>
      </w:r>
    </w:p>
    <w:p w:rsidR="00C64FBB" w:rsidRPr="00C64FBB" w:rsidRDefault="00C64FBB" w:rsidP="00C64FBB">
      <w:pPr>
        <w:tabs>
          <w:tab w:val="left" w:pos="851"/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4FBB">
        <w:rPr>
          <w:rFonts w:ascii="Times New Roman" w:eastAsia="Times New Roman" w:hAnsi="Times New Roman" w:cs="Times New Roman"/>
          <w:sz w:val="28"/>
          <w:szCs w:val="28"/>
          <w:lang w:eastAsia="ru-RU"/>
        </w:rPr>
        <w:t>4. Информатика и ИКТ. Форма доступа: http://ru.wikipedia.org/w/index.php</w:t>
      </w:r>
    </w:p>
    <w:p w:rsidR="00C64FBB" w:rsidRPr="00C64FBB" w:rsidRDefault="00C64FBB" w:rsidP="00C64FBB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4FBB">
        <w:rPr>
          <w:rFonts w:ascii="Times New Roman" w:eastAsia="Times New Roman" w:hAnsi="Times New Roman" w:cs="Times New Roman"/>
          <w:sz w:val="28"/>
          <w:szCs w:val="28"/>
          <w:lang w:eastAsia="ru-RU"/>
        </w:rPr>
        <w:t>5. Мир информатики. Форма доступа: http://jgk.ucoz.ru/dir/</w:t>
      </w:r>
    </w:p>
    <w:p w:rsidR="00C64FBB" w:rsidRPr="00C64FBB" w:rsidRDefault="00C64FBB" w:rsidP="00C64FBB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4FBB">
        <w:rPr>
          <w:rFonts w:ascii="Times New Roman" w:eastAsia="Times New Roman" w:hAnsi="Times New Roman" w:cs="Times New Roman"/>
          <w:sz w:val="28"/>
          <w:szCs w:val="28"/>
          <w:lang w:eastAsia="ru-RU"/>
        </w:rPr>
        <w:t>6. Виртуальный компьютерный музей. Форма доступа: http://www. сomputermuseum.ru/index.php</w:t>
      </w:r>
    </w:p>
    <w:p w:rsidR="00C64FBB" w:rsidRPr="00C64FBB" w:rsidRDefault="00C64FBB" w:rsidP="00C64FBB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4FBB">
        <w:rPr>
          <w:rFonts w:ascii="Times New Roman" w:eastAsia="Times New Roman" w:hAnsi="Times New Roman" w:cs="Times New Roman"/>
          <w:sz w:val="28"/>
          <w:szCs w:val="28"/>
          <w:lang w:eastAsia="ru-RU"/>
        </w:rPr>
        <w:t>7. Информационно-образовательный портал для учителя информатики и ИКТ. Форма доступа: http://www.klyaksa.net/</w:t>
      </w:r>
    </w:p>
    <w:p w:rsidR="00C64FBB" w:rsidRPr="00C64FBB" w:rsidRDefault="00C64FBB" w:rsidP="00C64FBB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4FBB">
        <w:rPr>
          <w:rFonts w:ascii="Times New Roman" w:eastAsia="Times New Roman" w:hAnsi="Times New Roman" w:cs="Times New Roman"/>
          <w:sz w:val="28"/>
          <w:szCs w:val="28"/>
          <w:lang w:eastAsia="ru-RU"/>
        </w:rPr>
        <w:t>8. Методическая копилка учителя информатики. Форма доступа: http:// www.metodkopilka.ru/page-2-1-4-4.html</w:t>
      </w:r>
    </w:p>
    <w:p w:rsidR="00C64FBB" w:rsidRPr="00C64FBB" w:rsidRDefault="00C64FBB" w:rsidP="00C64FBB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4FBB">
        <w:rPr>
          <w:rFonts w:ascii="Times New Roman" w:eastAsia="Times New Roman" w:hAnsi="Times New Roman" w:cs="Times New Roman"/>
          <w:sz w:val="28"/>
          <w:szCs w:val="28"/>
          <w:lang w:eastAsia="ru-RU"/>
        </w:rPr>
        <w:t>9. Азбука компьютера и ноутбука. Форма доступа: http://www.computer-profi.ru/</w:t>
      </w:r>
    </w:p>
    <w:p w:rsidR="00A149A4" w:rsidRPr="00A149A4" w:rsidRDefault="00A149A4" w:rsidP="005C6489">
      <w:pPr>
        <w:pStyle w:val="Default"/>
        <w:jc w:val="center"/>
        <w:rPr>
          <w:sz w:val="28"/>
          <w:szCs w:val="28"/>
        </w:rPr>
      </w:pPr>
    </w:p>
    <w:sectPr w:rsidR="00A149A4" w:rsidRPr="00A149A4" w:rsidSect="00D122A6">
      <w:headerReference w:type="default" r:id="rId149"/>
      <w:pgSz w:w="11906" w:h="16838"/>
      <w:pgMar w:top="1134" w:right="850" w:bottom="993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44142" w:rsidRDefault="00044142" w:rsidP="00D167C6">
      <w:pPr>
        <w:spacing w:after="0" w:line="240" w:lineRule="auto"/>
      </w:pPr>
      <w:r>
        <w:separator/>
      </w:r>
    </w:p>
  </w:endnote>
  <w:endnote w:type="continuationSeparator" w:id="0">
    <w:p w:rsidR="00044142" w:rsidRDefault="00044142" w:rsidP="00D167C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HiddenHorzOCR">
    <w:altName w:val="Arial Unicode MS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1" w:usb1="08080000" w:usb2="00000010" w:usb3="00000000" w:csb0="00100000" w:csb1="00000000"/>
  </w:font>
  <w:font w:name="TimesNewRoman">
    <w:altName w:val="MS Gothic"/>
    <w:panose1 w:val="00000000000000000000"/>
    <w:charset w:val="80"/>
    <w:family w:val="auto"/>
    <w:notTrueType/>
    <w:pitch w:val="default"/>
    <w:sig w:usb0="00000000" w:usb1="08070000" w:usb2="00000010" w:usb3="00000000" w:csb0="0002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44142" w:rsidRDefault="00044142" w:rsidP="00D167C6">
      <w:pPr>
        <w:spacing w:after="0" w:line="240" w:lineRule="auto"/>
      </w:pPr>
      <w:r>
        <w:separator/>
      </w:r>
    </w:p>
  </w:footnote>
  <w:footnote w:type="continuationSeparator" w:id="0">
    <w:p w:rsidR="00044142" w:rsidRDefault="00044142" w:rsidP="00D167C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56541201"/>
      <w:docPartObj>
        <w:docPartGallery w:val="Page Numbers (Top of Page)"/>
        <w:docPartUnique/>
      </w:docPartObj>
    </w:sdtPr>
    <w:sdtEndPr/>
    <w:sdtContent>
      <w:p w:rsidR="00044142" w:rsidRDefault="00044142">
        <w:pPr>
          <w:pStyle w:val="af0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7A4634">
          <w:rPr>
            <w:noProof/>
          </w:rPr>
          <w:t>3</w:t>
        </w:r>
        <w:r>
          <w:rPr>
            <w:noProof/>
          </w:rPr>
          <w:fldChar w:fldCharType="end"/>
        </w:r>
      </w:p>
    </w:sdtContent>
  </w:sdt>
  <w:p w:rsidR="00044142" w:rsidRDefault="00044142">
    <w:pPr>
      <w:pStyle w:val="af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3F129A"/>
    <w:multiLevelType w:val="multilevel"/>
    <w:tmpl w:val="93E2C25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1124374"/>
    <w:multiLevelType w:val="multilevel"/>
    <w:tmpl w:val="D7D6B61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1F96810"/>
    <w:multiLevelType w:val="multilevel"/>
    <w:tmpl w:val="E25C89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02051FD5"/>
    <w:multiLevelType w:val="multilevel"/>
    <w:tmpl w:val="CF06A6C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02F64760"/>
    <w:multiLevelType w:val="hybridMultilevel"/>
    <w:tmpl w:val="BF56D2A0"/>
    <w:lvl w:ilvl="0" w:tplc="D1D464C4">
      <w:start w:val="1"/>
      <w:numFmt w:val="decimal"/>
      <w:lvlText w:val="%1)"/>
      <w:lvlJc w:val="left"/>
      <w:pPr>
        <w:ind w:left="13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726F5C2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5E030E4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6F470D0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69E12EC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EC66472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A9E468A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D4840F6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28678FC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06D84410"/>
    <w:multiLevelType w:val="multilevel"/>
    <w:tmpl w:val="C3F2C2F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06F34982"/>
    <w:multiLevelType w:val="multilevel"/>
    <w:tmpl w:val="A3CC51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080D0FA8"/>
    <w:multiLevelType w:val="multilevel"/>
    <w:tmpl w:val="AF306E6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095B1DA5"/>
    <w:multiLevelType w:val="multilevel"/>
    <w:tmpl w:val="16F65E9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0A366E8E"/>
    <w:multiLevelType w:val="hybridMultilevel"/>
    <w:tmpl w:val="2064F45A"/>
    <w:lvl w:ilvl="0" w:tplc="AE8CCFD6">
      <w:start w:val="1"/>
      <w:numFmt w:val="decimal"/>
      <w:lvlText w:val="%1)"/>
      <w:lvlJc w:val="left"/>
      <w:pPr>
        <w:ind w:left="13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EDE4013A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78E43D3A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E50D49E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BBC65DE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630AE05A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2A0D928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73ED034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1550EDCA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0BF14701"/>
    <w:multiLevelType w:val="multilevel"/>
    <w:tmpl w:val="8D56B39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0CF11A05"/>
    <w:multiLevelType w:val="multilevel"/>
    <w:tmpl w:val="187CB962"/>
    <w:lvl w:ilvl="0">
      <w:start w:val="1"/>
      <w:numFmt w:val="decimal"/>
      <w:lvlText w:val="%1."/>
      <w:lvlJc w:val="left"/>
      <w:pPr>
        <w:ind w:left="6840" w:hanging="648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0E434749"/>
    <w:multiLevelType w:val="multilevel"/>
    <w:tmpl w:val="1AD4A5D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10070F70"/>
    <w:multiLevelType w:val="multilevel"/>
    <w:tmpl w:val="EFA65E4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11A8139C"/>
    <w:multiLevelType w:val="hybridMultilevel"/>
    <w:tmpl w:val="EB3AC1A4"/>
    <w:lvl w:ilvl="0" w:tplc="370051CE">
      <w:start w:val="1"/>
      <w:numFmt w:val="decimal"/>
      <w:lvlText w:val="%1)"/>
      <w:lvlJc w:val="left"/>
      <w:pPr>
        <w:ind w:left="13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548FFE2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76CC10A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B3CB010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DE664E2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4D089E6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002A982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122F8BA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DA83256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" w15:restartNumberingAfterBreak="0">
    <w:nsid w:val="11EB1738"/>
    <w:multiLevelType w:val="multilevel"/>
    <w:tmpl w:val="C8B456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12062F64"/>
    <w:multiLevelType w:val="multilevel"/>
    <w:tmpl w:val="727EAA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14AF2FD7"/>
    <w:multiLevelType w:val="multilevel"/>
    <w:tmpl w:val="1F08FB8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178E5E04"/>
    <w:multiLevelType w:val="hybridMultilevel"/>
    <w:tmpl w:val="933A9686"/>
    <w:lvl w:ilvl="0" w:tplc="F686F848">
      <w:start w:val="1"/>
      <w:numFmt w:val="bullet"/>
      <w:lvlText w:val=""/>
      <w:lvlJc w:val="left"/>
      <w:pPr>
        <w:tabs>
          <w:tab w:val="num" w:pos="851"/>
        </w:tabs>
        <w:ind w:left="851" w:hanging="284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19" w15:restartNumberingAfterBreak="0">
    <w:nsid w:val="189C3F36"/>
    <w:multiLevelType w:val="multilevel"/>
    <w:tmpl w:val="6EAE74A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1C616478"/>
    <w:multiLevelType w:val="multilevel"/>
    <w:tmpl w:val="4ADAFB0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1CB3381B"/>
    <w:multiLevelType w:val="multilevel"/>
    <w:tmpl w:val="3B8849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1ED45C3D"/>
    <w:multiLevelType w:val="multilevel"/>
    <w:tmpl w:val="B35E8E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1F552B12"/>
    <w:multiLevelType w:val="multilevel"/>
    <w:tmpl w:val="1B8AC13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1F63504F"/>
    <w:multiLevelType w:val="multilevel"/>
    <w:tmpl w:val="40AC91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1F9F40E8"/>
    <w:multiLevelType w:val="hybridMultilevel"/>
    <w:tmpl w:val="AEC2DC30"/>
    <w:lvl w:ilvl="0" w:tplc="C0F2A578">
      <w:start w:val="1"/>
      <w:numFmt w:val="decimal"/>
      <w:lvlText w:val="%1."/>
      <w:lvlJc w:val="left"/>
      <w:pPr>
        <w:ind w:left="99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9E0248AA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F3EF9F2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CDE82B0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DC40468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A56866A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4FADE16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0E41878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5C64104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6" w15:restartNumberingAfterBreak="0">
    <w:nsid w:val="204D6DB3"/>
    <w:multiLevelType w:val="multilevel"/>
    <w:tmpl w:val="60D8A1B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20B85E5A"/>
    <w:multiLevelType w:val="multilevel"/>
    <w:tmpl w:val="B8F41A6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20E478DF"/>
    <w:multiLevelType w:val="multilevel"/>
    <w:tmpl w:val="CAF0E48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231E6FE9"/>
    <w:multiLevelType w:val="multilevel"/>
    <w:tmpl w:val="15CCA1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25031D41"/>
    <w:multiLevelType w:val="multilevel"/>
    <w:tmpl w:val="FBDA97F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260E3154"/>
    <w:multiLevelType w:val="multilevel"/>
    <w:tmpl w:val="44DACE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27B046AA"/>
    <w:multiLevelType w:val="multilevel"/>
    <w:tmpl w:val="66763E6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 w15:restartNumberingAfterBreak="0">
    <w:nsid w:val="289A4BE3"/>
    <w:multiLevelType w:val="multilevel"/>
    <w:tmpl w:val="F8B022D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 w15:restartNumberingAfterBreak="0">
    <w:nsid w:val="28A337BF"/>
    <w:multiLevelType w:val="hybridMultilevel"/>
    <w:tmpl w:val="B652F690"/>
    <w:lvl w:ilvl="0" w:tplc="A964FA5A">
      <w:start w:val="1"/>
      <w:numFmt w:val="decimal"/>
      <w:lvlText w:val="%1)"/>
      <w:lvlJc w:val="left"/>
      <w:pPr>
        <w:ind w:left="117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5C485AC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E407A78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C3144BC8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268D7B4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AB1E51F8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08C31AA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6C2C43A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E7CE896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5" w15:restartNumberingAfterBreak="0">
    <w:nsid w:val="29D801FB"/>
    <w:multiLevelType w:val="hybridMultilevel"/>
    <w:tmpl w:val="768A0A6E"/>
    <w:lvl w:ilvl="0" w:tplc="8B7A431C">
      <w:start w:val="1"/>
      <w:numFmt w:val="decimal"/>
      <w:lvlText w:val="%1)"/>
      <w:lvlJc w:val="left"/>
      <w:pPr>
        <w:ind w:left="13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3D865CE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E98251C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8E89C74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0C4EF9C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07800F4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EDE1E0C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28CEB9AE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4CC4646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6" w15:restartNumberingAfterBreak="0">
    <w:nsid w:val="2A1F34EA"/>
    <w:multiLevelType w:val="multilevel"/>
    <w:tmpl w:val="72CA424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 w15:restartNumberingAfterBreak="0">
    <w:nsid w:val="2A6D63B9"/>
    <w:multiLevelType w:val="multilevel"/>
    <w:tmpl w:val="0BC011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 w15:restartNumberingAfterBreak="0">
    <w:nsid w:val="2A6F191E"/>
    <w:multiLevelType w:val="multilevel"/>
    <w:tmpl w:val="9B86CCF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 w15:restartNumberingAfterBreak="0">
    <w:nsid w:val="2AAA05B4"/>
    <w:multiLevelType w:val="multilevel"/>
    <w:tmpl w:val="D70ED4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0" w15:restartNumberingAfterBreak="0">
    <w:nsid w:val="2AC5022C"/>
    <w:multiLevelType w:val="hybridMultilevel"/>
    <w:tmpl w:val="EF5402EC"/>
    <w:lvl w:ilvl="0" w:tplc="667034E6">
      <w:start w:val="1"/>
      <w:numFmt w:val="decimal"/>
      <w:lvlText w:val="%1)"/>
      <w:lvlJc w:val="left"/>
      <w:pPr>
        <w:ind w:left="171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A8C4FD6A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954BC04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7ED2B9AC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2AE332A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E6E7840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FE43ABA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61A46C40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4E8EF18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1" w15:restartNumberingAfterBreak="0">
    <w:nsid w:val="2AF238CA"/>
    <w:multiLevelType w:val="multilevel"/>
    <w:tmpl w:val="B9F68B7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2" w15:restartNumberingAfterBreak="0">
    <w:nsid w:val="2BA34AFE"/>
    <w:multiLevelType w:val="multilevel"/>
    <w:tmpl w:val="632C272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3" w15:restartNumberingAfterBreak="0">
    <w:nsid w:val="2D5E2CD7"/>
    <w:multiLevelType w:val="multilevel"/>
    <w:tmpl w:val="E9AAAE5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4" w15:restartNumberingAfterBreak="0">
    <w:nsid w:val="2DD50AEE"/>
    <w:multiLevelType w:val="hybridMultilevel"/>
    <w:tmpl w:val="087840F4"/>
    <w:lvl w:ilvl="0" w:tplc="2C0AC6A0">
      <w:start w:val="1"/>
      <w:numFmt w:val="decimal"/>
      <w:lvlText w:val="%1)"/>
      <w:lvlJc w:val="left"/>
      <w:pPr>
        <w:ind w:left="66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A4432E6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13E9972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3965C7C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8F0A96A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446D548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8CCF850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9588708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5166F3C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5" w15:restartNumberingAfterBreak="0">
    <w:nsid w:val="2DDB5962"/>
    <w:multiLevelType w:val="multilevel"/>
    <w:tmpl w:val="ADDEAB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6" w15:restartNumberingAfterBreak="0">
    <w:nsid w:val="2E291CE8"/>
    <w:multiLevelType w:val="hybridMultilevel"/>
    <w:tmpl w:val="5C220EAC"/>
    <w:lvl w:ilvl="0" w:tplc="32A6699A">
      <w:start w:val="1"/>
      <w:numFmt w:val="decimal"/>
      <w:lvlText w:val="%1)"/>
      <w:lvlJc w:val="left"/>
      <w:pPr>
        <w:ind w:left="13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B340C0C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CB09090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74E9F4A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C1C5936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4A2207C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2CA0D78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F8ADC5C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7A87776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7" w15:restartNumberingAfterBreak="0">
    <w:nsid w:val="2F516DEE"/>
    <w:multiLevelType w:val="multilevel"/>
    <w:tmpl w:val="10BC4BB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8" w15:restartNumberingAfterBreak="0">
    <w:nsid w:val="30630F0C"/>
    <w:multiLevelType w:val="multilevel"/>
    <w:tmpl w:val="FD6A860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9" w15:restartNumberingAfterBreak="0">
    <w:nsid w:val="32C15033"/>
    <w:multiLevelType w:val="multilevel"/>
    <w:tmpl w:val="15D02BC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0" w15:restartNumberingAfterBreak="0">
    <w:nsid w:val="33ED368A"/>
    <w:multiLevelType w:val="hybridMultilevel"/>
    <w:tmpl w:val="FE2ED4B6"/>
    <w:lvl w:ilvl="0" w:tplc="097C2DAA">
      <w:start w:val="1"/>
      <w:numFmt w:val="decimal"/>
      <w:lvlText w:val="%1."/>
      <w:lvlJc w:val="left"/>
      <w:pPr>
        <w:ind w:left="87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F6A3154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88E4D56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67163040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756C254C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5BEDD1E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B121C0E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BE6EB7E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A3A816E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1" w15:restartNumberingAfterBreak="0">
    <w:nsid w:val="34D51347"/>
    <w:multiLevelType w:val="hybridMultilevel"/>
    <w:tmpl w:val="76589440"/>
    <w:lvl w:ilvl="0" w:tplc="E7A09A58">
      <w:start w:val="1"/>
      <w:numFmt w:val="decimal"/>
      <w:lvlText w:val="%1)"/>
      <w:lvlJc w:val="left"/>
      <w:pPr>
        <w:ind w:left="13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1D08E54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55A621E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5F8BEC4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442CAE0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743453E2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81E79BA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2F589B8C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76E1FC0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2" w15:restartNumberingAfterBreak="0">
    <w:nsid w:val="35693096"/>
    <w:multiLevelType w:val="hybridMultilevel"/>
    <w:tmpl w:val="3250A928"/>
    <w:lvl w:ilvl="0" w:tplc="F43686D4">
      <w:start w:val="1"/>
      <w:numFmt w:val="decimal"/>
      <w:lvlText w:val="%1)"/>
      <w:lvlJc w:val="left"/>
      <w:pPr>
        <w:ind w:left="13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E4AA55C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62164C30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60981084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E743A70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3CEF924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50A5374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B40C42A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2BEAFB1A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3" w15:restartNumberingAfterBreak="0">
    <w:nsid w:val="36092AC0"/>
    <w:multiLevelType w:val="hybridMultilevel"/>
    <w:tmpl w:val="706C6142"/>
    <w:lvl w:ilvl="0" w:tplc="EFC8797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4" w15:restartNumberingAfterBreak="0">
    <w:nsid w:val="368B1DF3"/>
    <w:multiLevelType w:val="hybridMultilevel"/>
    <w:tmpl w:val="3976B78A"/>
    <w:lvl w:ilvl="0" w:tplc="BB8201BE">
      <w:start w:val="1"/>
      <w:numFmt w:val="decimal"/>
      <w:lvlText w:val="%1)"/>
      <w:lvlJc w:val="left"/>
      <w:pPr>
        <w:ind w:left="13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DF0C302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792A6A2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D9AA898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5D455E6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AE161688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068E746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A8E033A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1132F22E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5" w15:restartNumberingAfterBreak="0">
    <w:nsid w:val="37C66A25"/>
    <w:multiLevelType w:val="hybridMultilevel"/>
    <w:tmpl w:val="D8803CEA"/>
    <w:lvl w:ilvl="0" w:tplc="52E4898A">
      <w:start w:val="1"/>
      <w:numFmt w:val="decimal"/>
      <w:lvlText w:val="%1)"/>
      <w:lvlJc w:val="left"/>
      <w:pPr>
        <w:ind w:left="13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924F688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720A4DA8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92F66892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6845130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BB2A7DA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7267AC4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9AA990A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3FE18FC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6" w15:restartNumberingAfterBreak="0">
    <w:nsid w:val="381F4AF5"/>
    <w:multiLevelType w:val="multilevel"/>
    <w:tmpl w:val="D7789F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7" w15:restartNumberingAfterBreak="0">
    <w:nsid w:val="394714E9"/>
    <w:multiLevelType w:val="hybridMultilevel"/>
    <w:tmpl w:val="B65C9C2A"/>
    <w:lvl w:ilvl="0" w:tplc="63BEFCD6">
      <w:start w:val="1"/>
      <w:numFmt w:val="decimal"/>
      <w:lvlText w:val="%1)"/>
      <w:lvlJc w:val="left"/>
      <w:pPr>
        <w:ind w:left="8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46A2276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773CDA46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684222B4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2B4EF10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1F09776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1A9AC9A0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8E444FA8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912CF3C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8" w15:restartNumberingAfterBreak="0">
    <w:nsid w:val="3C7E6CB4"/>
    <w:multiLevelType w:val="hybridMultilevel"/>
    <w:tmpl w:val="E8F8194A"/>
    <w:lvl w:ilvl="0" w:tplc="968635F2">
      <w:start w:val="1"/>
      <w:numFmt w:val="decimal"/>
      <w:lvlText w:val="%1)"/>
      <w:lvlJc w:val="left"/>
      <w:pPr>
        <w:ind w:left="13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B5804EE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15A9FC2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7E48A72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1829608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2E0E3E6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9A4BBFA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F4C4226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B18FE04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9" w15:restartNumberingAfterBreak="0">
    <w:nsid w:val="3D1A5428"/>
    <w:multiLevelType w:val="multilevel"/>
    <w:tmpl w:val="A9E07B4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0" w15:restartNumberingAfterBreak="0">
    <w:nsid w:val="3EBD26D2"/>
    <w:multiLevelType w:val="hybridMultilevel"/>
    <w:tmpl w:val="0F6E3572"/>
    <w:lvl w:ilvl="0" w:tplc="D4B845E0">
      <w:start w:val="1"/>
      <w:numFmt w:val="decimal"/>
      <w:lvlText w:val="%1)"/>
      <w:lvlJc w:val="left"/>
      <w:pPr>
        <w:ind w:left="13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B20DEB0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8B001D2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7BAFD46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7B8386C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E201CD0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BD09094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E54817A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DDE121E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1" w15:restartNumberingAfterBreak="0">
    <w:nsid w:val="3EE51234"/>
    <w:multiLevelType w:val="multilevel"/>
    <w:tmpl w:val="F2240A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2" w15:restartNumberingAfterBreak="0">
    <w:nsid w:val="41546BDD"/>
    <w:multiLevelType w:val="multilevel"/>
    <w:tmpl w:val="B9CECB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3" w15:restartNumberingAfterBreak="0">
    <w:nsid w:val="41965B61"/>
    <w:multiLevelType w:val="multilevel"/>
    <w:tmpl w:val="AFBAF83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4" w15:restartNumberingAfterBreak="0">
    <w:nsid w:val="423D4ECE"/>
    <w:multiLevelType w:val="multilevel"/>
    <w:tmpl w:val="0900B0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5" w15:restartNumberingAfterBreak="0">
    <w:nsid w:val="42A3261D"/>
    <w:multiLevelType w:val="hybridMultilevel"/>
    <w:tmpl w:val="A148EE84"/>
    <w:lvl w:ilvl="0" w:tplc="F6C6C000">
      <w:start w:val="1"/>
      <w:numFmt w:val="decimal"/>
      <w:lvlText w:val="%1)"/>
      <w:lvlJc w:val="left"/>
      <w:pPr>
        <w:ind w:left="13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00E0C60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6FADBF4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A50E46C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62AF256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6CD6CB0C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636266A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E5477F4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BB0F630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6" w15:restartNumberingAfterBreak="0">
    <w:nsid w:val="42FC79B1"/>
    <w:multiLevelType w:val="multilevel"/>
    <w:tmpl w:val="A81CAF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7" w15:restartNumberingAfterBreak="0">
    <w:nsid w:val="43D63DA5"/>
    <w:multiLevelType w:val="hybridMultilevel"/>
    <w:tmpl w:val="2D9AB6B0"/>
    <w:lvl w:ilvl="0" w:tplc="ED8CC9D6">
      <w:start w:val="1"/>
      <w:numFmt w:val="decimal"/>
      <w:lvlText w:val="%1)"/>
      <w:lvlJc w:val="left"/>
      <w:pPr>
        <w:ind w:left="13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AF45232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76A3B84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94AAB026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E66CF28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9FE5E94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1FC9A1C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0644828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F1E40C0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8" w15:restartNumberingAfterBreak="0">
    <w:nsid w:val="45C67CD1"/>
    <w:multiLevelType w:val="multilevel"/>
    <w:tmpl w:val="46A476B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9" w15:restartNumberingAfterBreak="0">
    <w:nsid w:val="464E56DE"/>
    <w:multiLevelType w:val="multilevel"/>
    <w:tmpl w:val="B13E10C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0" w15:restartNumberingAfterBreak="0">
    <w:nsid w:val="47C80EE9"/>
    <w:multiLevelType w:val="hybridMultilevel"/>
    <w:tmpl w:val="471C9166"/>
    <w:lvl w:ilvl="0" w:tplc="85BE6450">
      <w:start w:val="1"/>
      <w:numFmt w:val="decimal"/>
      <w:lvlText w:val="%1)"/>
      <w:lvlJc w:val="left"/>
      <w:pPr>
        <w:ind w:left="13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AD32CDF6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0887D00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DD61840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4FAA508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2D27F20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7C47924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3B82620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C1665F6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1" w15:restartNumberingAfterBreak="0">
    <w:nsid w:val="4849537F"/>
    <w:multiLevelType w:val="hybridMultilevel"/>
    <w:tmpl w:val="F366591A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72" w15:restartNumberingAfterBreak="0">
    <w:nsid w:val="4AE5058C"/>
    <w:multiLevelType w:val="multilevel"/>
    <w:tmpl w:val="0D6414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3" w15:restartNumberingAfterBreak="0">
    <w:nsid w:val="4B89791D"/>
    <w:multiLevelType w:val="multilevel"/>
    <w:tmpl w:val="25383A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4" w15:restartNumberingAfterBreak="0">
    <w:nsid w:val="4F39715F"/>
    <w:multiLevelType w:val="multilevel"/>
    <w:tmpl w:val="485671A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5" w15:restartNumberingAfterBreak="0">
    <w:nsid w:val="508075EC"/>
    <w:multiLevelType w:val="multilevel"/>
    <w:tmpl w:val="73702C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6" w15:restartNumberingAfterBreak="0">
    <w:nsid w:val="51CC5836"/>
    <w:multiLevelType w:val="multilevel"/>
    <w:tmpl w:val="8D62782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7" w15:restartNumberingAfterBreak="0">
    <w:nsid w:val="51E15CB7"/>
    <w:multiLevelType w:val="multilevel"/>
    <w:tmpl w:val="F886B18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6"/>
      <w:numFmt w:val="decimal"/>
      <w:lvlText w:val="%2"/>
      <w:lvlJc w:val="left"/>
      <w:pPr>
        <w:ind w:left="1440" w:hanging="360"/>
      </w:pPr>
      <w:rPr>
        <w:rFonts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8" w15:restartNumberingAfterBreak="0">
    <w:nsid w:val="524970FA"/>
    <w:multiLevelType w:val="multilevel"/>
    <w:tmpl w:val="187CB962"/>
    <w:lvl w:ilvl="0">
      <w:start w:val="1"/>
      <w:numFmt w:val="decimal"/>
      <w:lvlText w:val="%1."/>
      <w:lvlJc w:val="left"/>
      <w:pPr>
        <w:ind w:left="6840" w:hanging="648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9" w15:restartNumberingAfterBreak="0">
    <w:nsid w:val="54DB241B"/>
    <w:multiLevelType w:val="multilevel"/>
    <w:tmpl w:val="B6CC3AC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0" w15:restartNumberingAfterBreak="0">
    <w:nsid w:val="55C4087F"/>
    <w:multiLevelType w:val="multilevel"/>
    <w:tmpl w:val="51D26BC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1" w15:restartNumberingAfterBreak="0">
    <w:nsid w:val="564F6349"/>
    <w:multiLevelType w:val="multilevel"/>
    <w:tmpl w:val="669AAD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2" w15:restartNumberingAfterBreak="0">
    <w:nsid w:val="56FB3318"/>
    <w:multiLevelType w:val="hybridMultilevel"/>
    <w:tmpl w:val="A20C279C"/>
    <w:lvl w:ilvl="0" w:tplc="E286E384">
      <w:start w:val="1"/>
      <w:numFmt w:val="bullet"/>
      <w:lvlText w:val="•"/>
      <w:lvlJc w:val="left"/>
      <w:pPr>
        <w:ind w:left="119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2D21044">
      <w:start w:val="1"/>
      <w:numFmt w:val="bullet"/>
      <w:lvlText w:val="o"/>
      <w:lvlJc w:val="left"/>
      <w:pPr>
        <w:ind w:left="10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778A6AC6">
      <w:start w:val="1"/>
      <w:numFmt w:val="bullet"/>
      <w:lvlText w:val="▪"/>
      <w:lvlJc w:val="left"/>
      <w:pPr>
        <w:ind w:left="18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C902ECE6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460BBAA">
      <w:start w:val="1"/>
      <w:numFmt w:val="bullet"/>
      <w:lvlText w:val="o"/>
      <w:lvlJc w:val="left"/>
      <w:pPr>
        <w:ind w:left="32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AEA3292">
      <w:start w:val="1"/>
      <w:numFmt w:val="bullet"/>
      <w:lvlText w:val="▪"/>
      <w:lvlJc w:val="left"/>
      <w:pPr>
        <w:ind w:left="39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1F2265E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94AECAC">
      <w:start w:val="1"/>
      <w:numFmt w:val="bullet"/>
      <w:lvlText w:val="o"/>
      <w:lvlJc w:val="left"/>
      <w:pPr>
        <w:ind w:left="54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488A3164">
      <w:start w:val="1"/>
      <w:numFmt w:val="bullet"/>
      <w:lvlText w:val="▪"/>
      <w:lvlJc w:val="left"/>
      <w:pPr>
        <w:ind w:left="61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3" w15:restartNumberingAfterBreak="0">
    <w:nsid w:val="57995990"/>
    <w:multiLevelType w:val="multilevel"/>
    <w:tmpl w:val="6AD8384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4" w15:restartNumberingAfterBreak="0">
    <w:nsid w:val="591537AD"/>
    <w:multiLevelType w:val="multilevel"/>
    <w:tmpl w:val="3DDCAE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5" w15:restartNumberingAfterBreak="0">
    <w:nsid w:val="5C3C267C"/>
    <w:multiLevelType w:val="hybridMultilevel"/>
    <w:tmpl w:val="3134E100"/>
    <w:lvl w:ilvl="0" w:tplc="7B68CF3C">
      <w:start w:val="1"/>
      <w:numFmt w:val="bullet"/>
      <w:lvlText w:val=""/>
      <w:lvlJc w:val="left"/>
      <w:pPr>
        <w:tabs>
          <w:tab w:val="num" w:pos="851"/>
        </w:tabs>
        <w:ind w:left="851" w:hanging="284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86" w15:restartNumberingAfterBreak="0">
    <w:nsid w:val="5D86309F"/>
    <w:multiLevelType w:val="multilevel"/>
    <w:tmpl w:val="10B088D0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60" w:hanging="480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16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0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4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3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8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640" w:hanging="1800"/>
      </w:pPr>
      <w:rPr>
        <w:rFonts w:hint="default"/>
      </w:rPr>
    </w:lvl>
  </w:abstractNum>
  <w:abstractNum w:abstractNumId="87" w15:restartNumberingAfterBreak="0">
    <w:nsid w:val="5DD039A2"/>
    <w:multiLevelType w:val="multilevel"/>
    <w:tmpl w:val="898C60C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8" w15:restartNumberingAfterBreak="0">
    <w:nsid w:val="5E327CA3"/>
    <w:multiLevelType w:val="multilevel"/>
    <w:tmpl w:val="B5D686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9" w15:restartNumberingAfterBreak="0">
    <w:nsid w:val="5E506C37"/>
    <w:multiLevelType w:val="multilevel"/>
    <w:tmpl w:val="B1B4C8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0" w15:restartNumberingAfterBreak="0">
    <w:nsid w:val="5F655F21"/>
    <w:multiLevelType w:val="multilevel"/>
    <w:tmpl w:val="8F228C0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1" w15:restartNumberingAfterBreak="0">
    <w:nsid w:val="5FCD1414"/>
    <w:multiLevelType w:val="hybridMultilevel"/>
    <w:tmpl w:val="E17605B6"/>
    <w:lvl w:ilvl="0" w:tplc="EFC8797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2" w15:restartNumberingAfterBreak="0">
    <w:nsid w:val="60AE4D0D"/>
    <w:multiLevelType w:val="hybridMultilevel"/>
    <w:tmpl w:val="6494E84A"/>
    <w:lvl w:ilvl="0" w:tplc="164E000A">
      <w:start w:val="1"/>
      <w:numFmt w:val="decimal"/>
      <w:lvlText w:val="%1)"/>
      <w:lvlJc w:val="left"/>
      <w:pPr>
        <w:ind w:left="13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CC45562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5209598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3F2FA56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492C694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B22D1AC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0DCC110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48A388C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102A004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3" w15:restartNumberingAfterBreak="0">
    <w:nsid w:val="61054502"/>
    <w:multiLevelType w:val="multilevel"/>
    <w:tmpl w:val="455C4A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4" w15:restartNumberingAfterBreak="0">
    <w:nsid w:val="62756880"/>
    <w:multiLevelType w:val="multilevel"/>
    <w:tmpl w:val="A5A064A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5" w15:restartNumberingAfterBreak="0">
    <w:nsid w:val="635C04D1"/>
    <w:multiLevelType w:val="multilevel"/>
    <w:tmpl w:val="D270C0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6" w15:restartNumberingAfterBreak="0">
    <w:nsid w:val="644A35CB"/>
    <w:multiLevelType w:val="multilevel"/>
    <w:tmpl w:val="D682CF1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7" w15:restartNumberingAfterBreak="0">
    <w:nsid w:val="657F0C58"/>
    <w:multiLevelType w:val="multilevel"/>
    <w:tmpl w:val="5FC6B5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8" w15:restartNumberingAfterBreak="0">
    <w:nsid w:val="65A40650"/>
    <w:multiLevelType w:val="hybridMultilevel"/>
    <w:tmpl w:val="D38299BE"/>
    <w:lvl w:ilvl="0" w:tplc="76C26704">
      <w:start w:val="1"/>
      <w:numFmt w:val="decimal"/>
      <w:lvlText w:val="%1."/>
      <w:lvlJc w:val="left"/>
      <w:pPr>
        <w:ind w:left="87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997E13E2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7F4F2A2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4106FDC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F5A376A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F8C591C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E9CB5DA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DBEFE32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D585F6A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9" w15:restartNumberingAfterBreak="0">
    <w:nsid w:val="65E971A5"/>
    <w:multiLevelType w:val="multilevel"/>
    <w:tmpl w:val="187CB962"/>
    <w:lvl w:ilvl="0">
      <w:start w:val="1"/>
      <w:numFmt w:val="decimal"/>
      <w:lvlText w:val="%1."/>
      <w:lvlJc w:val="left"/>
      <w:pPr>
        <w:ind w:left="6840" w:hanging="648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0" w15:restartNumberingAfterBreak="0">
    <w:nsid w:val="665819C8"/>
    <w:multiLevelType w:val="multilevel"/>
    <w:tmpl w:val="6B0AF5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1" w15:restartNumberingAfterBreak="0">
    <w:nsid w:val="66E949F3"/>
    <w:multiLevelType w:val="hybridMultilevel"/>
    <w:tmpl w:val="666CD706"/>
    <w:lvl w:ilvl="0" w:tplc="8BEC4370">
      <w:start w:val="1"/>
      <w:numFmt w:val="decimal"/>
      <w:lvlText w:val="%1)"/>
      <w:lvlJc w:val="left"/>
      <w:pPr>
        <w:ind w:left="13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95F6815C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A6C8BF8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4F2895A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9F87450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0CA4F84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D6421F0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E629E8C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6E6EA66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2" w15:restartNumberingAfterBreak="0">
    <w:nsid w:val="67E61CC9"/>
    <w:multiLevelType w:val="multilevel"/>
    <w:tmpl w:val="E2C8B8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3" w15:restartNumberingAfterBreak="0">
    <w:nsid w:val="69843C99"/>
    <w:multiLevelType w:val="hybridMultilevel"/>
    <w:tmpl w:val="F0021A0C"/>
    <w:lvl w:ilvl="0" w:tplc="A692D902">
      <w:start w:val="1"/>
      <w:numFmt w:val="decimal"/>
      <w:lvlText w:val="%1)"/>
      <w:lvlJc w:val="left"/>
      <w:pPr>
        <w:ind w:left="8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8C6FA12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1369AAC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C7240FA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C62E8CA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21690F2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E42B858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964E5CA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10EC9242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4" w15:restartNumberingAfterBreak="0">
    <w:nsid w:val="69CD3338"/>
    <w:multiLevelType w:val="hybridMultilevel"/>
    <w:tmpl w:val="69B4B1DA"/>
    <w:lvl w:ilvl="0" w:tplc="97CE30CA">
      <w:start w:val="2"/>
      <w:numFmt w:val="decimal"/>
      <w:lvlText w:val="%1)"/>
      <w:lvlJc w:val="left"/>
      <w:pPr>
        <w:ind w:left="13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EF2A92C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CE2223E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5C4E206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7D604856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F2865FE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7888248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EC24308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58E4212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5" w15:restartNumberingAfterBreak="0">
    <w:nsid w:val="6BE039AE"/>
    <w:multiLevelType w:val="hybridMultilevel"/>
    <w:tmpl w:val="0BE8494C"/>
    <w:lvl w:ilvl="0" w:tplc="7EA86C22">
      <w:start w:val="1"/>
      <w:numFmt w:val="decimal"/>
      <w:lvlText w:val="%1)"/>
      <w:lvlJc w:val="left"/>
      <w:pPr>
        <w:ind w:left="13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00AA86E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97A9BA0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9B0E90A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C2ADD5C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134DDE0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E960FBA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7FA1D10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DFE6A10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6" w15:restartNumberingAfterBreak="0">
    <w:nsid w:val="6C0A07FE"/>
    <w:multiLevelType w:val="multilevel"/>
    <w:tmpl w:val="B44AFE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7" w15:restartNumberingAfterBreak="0">
    <w:nsid w:val="6CCA4B0D"/>
    <w:multiLevelType w:val="hybridMultilevel"/>
    <w:tmpl w:val="7044758C"/>
    <w:lvl w:ilvl="0" w:tplc="53984A2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8" w15:restartNumberingAfterBreak="0">
    <w:nsid w:val="6F624ADE"/>
    <w:multiLevelType w:val="hybridMultilevel"/>
    <w:tmpl w:val="F2DC61AA"/>
    <w:lvl w:ilvl="0" w:tplc="34483C6C">
      <w:start w:val="1"/>
      <w:numFmt w:val="decimal"/>
      <w:lvlText w:val="%1)"/>
      <w:lvlJc w:val="left"/>
      <w:pPr>
        <w:ind w:left="13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4368FB0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29C97C0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DDAE56E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2D63F2C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CB844EC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A672038A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892825E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DD68B4C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9" w15:restartNumberingAfterBreak="0">
    <w:nsid w:val="6F9030AE"/>
    <w:multiLevelType w:val="multilevel"/>
    <w:tmpl w:val="899EFEF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0" w15:restartNumberingAfterBreak="0">
    <w:nsid w:val="722D7A6A"/>
    <w:multiLevelType w:val="multilevel"/>
    <w:tmpl w:val="161E011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1" w15:restartNumberingAfterBreak="0">
    <w:nsid w:val="725B6200"/>
    <w:multiLevelType w:val="hybridMultilevel"/>
    <w:tmpl w:val="DCCADD0C"/>
    <w:lvl w:ilvl="0" w:tplc="C6BC984A">
      <w:start w:val="7"/>
      <w:numFmt w:val="decimal"/>
      <w:lvlText w:val="%1."/>
      <w:lvlJc w:val="left"/>
      <w:pPr>
        <w:ind w:left="99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9421FF0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5F2C9E0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A0EF8A0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D1C3492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42E7222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75AF796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A28B42E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B56F8FE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2" w15:restartNumberingAfterBreak="0">
    <w:nsid w:val="746F1AD3"/>
    <w:multiLevelType w:val="multilevel"/>
    <w:tmpl w:val="AF02837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3" w15:restartNumberingAfterBreak="0">
    <w:nsid w:val="75493B1E"/>
    <w:multiLevelType w:val="multilevel"/>
    <w:tmpl w:val="76AE4E8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4" w15:restartNumberingAfterBreak="0">
    <w:nsid w:val="75AF1D21"/>
    <w:multiLevelType w:val="multilevel"/>
    <w:tmpl w:val="6F90570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5" w15:restartNumberingAfterBreak="0">
    <w:nsid w:val="76CE1EA0"/>
    <w:multiLevelType w:val="multilevel"/>
    <w:tmpl w:val="1EB434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6" w15:restartNumberingAfterBreak="0">
    <w:nsid w:val="77B40DE2"/>
    <w:multiLevelType w:val="hybridMultilevel"/>
    <w:tmpl w:val="8960B3CC"/>
    <w:lvl w:ilvl="0" w:tplc="35960E76">
      <w:start w:val="1"/>
      <w:numFmt w:val="decimal"/>
      <w:lvlText w:val="%1)"/>
      <w:lvlJc w:val="left"/>
      <w:pPr>
        <w:ind w:left="13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61AE7F2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8E4216C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9D6489FE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8822654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E765FB2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EE6D26C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568DB8A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2CC2FB4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7" w15:restartNumberingAfterBreak="0">
    <w:nsid w:val="784821C2"/>
    <w:multiLevelType w:val="multilevel"/>
    <w:tmpl w:val="187CB962"/>
    <w:lvl w:ilvl="0">
      <w:start w:val="1"/>
      <w:numFmt w:val="decimal"/>
      <w:lvlText w:val="%1."/>
      <w:lvlJc w:val="left"/>
      <w:pPr>
        <w:ind w:left="6840" w:hanging="648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8" w15:restartNumberingAfterBreak="0">
    <w:nsid w:val="7D587729"/>
    <w:multiLevelType w:val="hybridMultilevel"/>
    <w:tmpl w:val="69E010A0"/>
    <w:lvl w:ilvl="0" w:tplc="33E42306">
      <w:start w:val="1"/>
      <w:numFmt w:val="decimal"/>
      <w:lvlText w:val="%1)"/>
      <w:lvlJc w:val="left"/>
      <w:pPr>
        <w:ind w:left="13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212583E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F0670E2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690A1F6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5D48E8C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AA422C2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81E5B50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8E027CAC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45084C2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9" w15:restartNumberingAfterBreak="0">
    <w:nsid w:val="7DA029DB"/>
    <w:multiLevelType w:val="hybridMultilevel"/>
    <w:tmpl w:val="E6C22D70"/>
    <w:lvl w:ilvl="0" w:tplc="E56E4BD6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20" w15:restartNumberingAfterBreak="0">
    <w:nsid w:val="7EA12E21"/>
    <w:multiLevelType w:val="multilevel"/>
    <w:tmpl w:val="DB6C475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86"/>
  </w:num>
  <w:num w:numId="2">
    <w:abstractNumId w:val="91"/>
  </w:num>
  <w:num w:numId="3">
    <w:abstractNumId w:val="53"/>
  </w:num>
  <w:num w:numId="4">
    <w:abstractNumId w:val="71"/>
  </w:num>
  <w:num w:numId="5">
    <w:abstractNumId w:val="18"/>
  </w:num>
  <w:num w:numId="6">
    <w:abstractNumId w:val="85"/>
  </w:num>
  <w:num w:numId="7">
    <w:abstractNumId w:val="109"/>
  </w:num>
  <w:num w:numId="8">
    <w:abstractNumId w:val="79"/>
  </w:num>
  <w:num w:numId="9">
    <w:abstractNumId w:val="2"/>
  </w:num>
  <w:num w:numId="10">
    <w:abstractNumId w:val="96"/>
  </w:num>
  <w:num w:numId="11">
    <w:abstractNumId w:val="7"/>
  </w:num>
  <w:num w:numId="12">
    <w:abstractNumId w:val="8"/>
  </w:num>
  <w:num w:numId="13">
    <w:abstractNumId w:val="87"/>
  </w:num>
  <w:num w:numId="14">
    <w:abstractNumId w:val="17"/>
  </w:num>
  <w:num w:numId="15">
    <w:abstractNumId w:val="80"/>
  </w:num>
  <w:num w:numId="16">
    <w:abstractNumId w:val="115"/>
  </w:num>
  <w:num w:numId="17">
    <w:abstractNumId w:val="49"/>
  </w:num>
  <w:num w:numId="18">
    <w:abstractNumId w:val="62"/>
  </w:num>
  <w:num w:numId="19">
    <w:abstractNumId w:val="56"/>
  </w:num>
  <w:num w:numId="20">
    <w:abstractNumId w:val="74"/>
  </w:num>
  <w:num w:numId="21">
    <w:abstractNumId w:val="38"/>
  </w:num>
  <w:num w:numId="22">
    <w:abstractNumId w:val="15"/>
  </w:num>
  <w:num w:numId="23">
    <w:abstractNumId w:val="47"/>
  </w:num>
  <w:num w:numId="24">
    <w:abstractNumId w:val="68"/>
  </w:num>
  <w:num w:numId="25">
    <w:abstractNumId w:val="13"/>
  </w:num>
  <w:num w:numId="26">
    <w:abstractNumId w:val="30"/>
  </w:num>
  <w:num w:numId="27">
    <w:abstractNumId w:val="0"/>
  </w:num>
  <w:num w:numId="28">
    <w:abstractNumId w:val="32"/>
  </w:num>
  <w:num w:numId="29">
    <w:abstractNumId w:val="27"/>
  </w:num>
  <w:num w:numId="30">
    <w:abstractNumId w:val="28"/>
  </w:num>
  <w:num w:numId="31">
    <w:abstractNumId w:val="1"/>
  </w:num>
  <w:num w:numId="32">
    <w:abstractNumId w:val="120"/>
  </w:num>
  <w:num w:numId="33">
    <w:abstractNumId w:val="39"/>
  </w:num>
  <w:num w:numId="34">
    <w:abstractNumId w:val="63"/>
  </w:num>
  <w:num w:numId="35">
    <w:abstractNumId w:val="114"/>
  </w:num>
  <w:num w:numId="36">
    <w:abstractNumId w:val="33"/>
  </w:num>
  <w:num w:numId="37">
    <w:abstractNumId w:val="113"/>
  </w:num>
  <w:num w:numId="38">
    <w:abstractNumId w:val="90"/>
  </w:num>
  <w:num w:numId="39">
    <w:abstractNumId w:val="10"/>
  </w:num>
  <w:num w:numId="40">
    <w:abstractNumId w:val="23"/>
  </w:num>
  <w:num w:numId="41">
    <w:abstractNumId w:val="21"/>
  </w:num>
  <w:num w:numId="42">
    <w:abstractNumId w:val="48"/>
  </w:num>
  <w:num w:numId="43">
    <w:abstractNumId w:val="84"/>
  </w:num>
  <w:num w:numId="44">
    <w:abstractNumId w:val="26"/>
  </w:num>
  <w:num w:numId="45">
    <w:abstractNumId w:val="41"/>
  </w:num>
  <w:num w:numId="46">
    <w:abstractNumId w:val="12"/>
  </w:num>
  <w:num w:numId="47">
    <w:abstractNumId w:val="19"/>
  </w:num>
  <w:num w:numId="48">
    <w:abstractNumId w:val="76"/>
  </w:num>
  <w:num w:numId="49">
    <w:abstractNumId w:val="5"/>
  </w:num>
  <w:num w:numId="50">
    <w:abstractNumId w:val="42"/>
  </w:num>
  <w:num w:numId="51">
    <w:abstractNumId w:val="110"/>
  </w:num>
  <w:num w:numId="52">
    <w:abstractNumId w:val="94"/>
  </w:num>
  <w:num w:numId="53">
    <w:abstractNumId w:val="93"/>
  </w:num>
  <w:num w:numId="54">
    <w:abstractNumId w:val="83"/>
  </w:num>
  <w:num w:numId="55">
    <w:abstractNumId w:val="89"/>
  </w:num>
  <w:num w:numId="56">
    <w:abstractNumId w:val="36"/>
  </w:num>
  <w:num w:numId="57">
    <w:abstractNumId w:val="59"/>
  </w:num>
  <w:num w:numId="58">
    <w:abstractNumId w:val="69"/>
  </w:num>
  <w:num w:numId="59">
    <w:abstractNumId w:val="77"/>
  </w:num>
  <w:num w:numId="60">
    <w:abstractNumId w:val="112"/>
  </w:num>
  <w:num w:numId="61">
    <w:abstractNumId w:val="119"/>
  </w:num>
  <w:num w:numId="62">
    <w:abstractNumId w:val="107"/>
  </w:num>
  <w:num w:numId="63">
    <w:abstractNumId w:val="98"/>
  </w:num>
  <w:num w:numId="64">
    <w:abstractNumId w:val="111"/>
  </w:num>
  <w:num w:numId="65">
    <w:abstractNumId w:val="81"/>
  </w:num>
  <w:num w:numId="66">
    <w:abstractNumId w:val="20"/>
  </w:num>
  <w:num w:numId="67">
    <w:abstractNumId w:val="101"/>
  </w:num>
  <w:num w:numId="68">
    <w:abstractNumId w:val="108"/>
  </w:num>
  <w:num w:numId="69">
    <w:abstractNumId w:val="54"/>
  </w:num>
  <w:num w:numId="70">
    <w:abstractNumId w:val="70"/>
  </w:num>
  <w:num w:numId="71">
    <w:abstractNumId w:val="116"/>
  </w:num>
  <w:num w:numId="72">
    <w:abstractNumId w:val="44"/>
  </w:num>
  <w:num w:numId="73">
    <w:abstractNumId w:val="103"/>
  </w:num>
  <w:num w:numId="74">
    <w:abstractNumId w:val="67"/>
  </w:num>
  <w:num w:numId="75">
    <w:abstractNumId w:val="57"/>
  </w:num>
  <w:num w:numId="76">
    <w:abstractNumId w:val="105"/>
  </w:num>
  <w:num w:numId="77">
    <w:abstractNumId w:val="35"/>
  </w:num>
  <w:num w:numId="78">
    <w:abstractNumId w:val="55"/>
  </w:num>
  <w:num w:numId="79">
    <w:abstractNumId w:val="118"/>
  </w:num>
  <w:num w:numId="80">
    <w:abstractNumId w:val="51"/>
  </w:num>
  <w:num w:numId="81">
    <w:abstractNumId w:val="46"/>
  </w:num>
  <w:num w:numId="82">
    <w:abstractNumId w:val="60"/>
  </w:num>
  <w:num w:numId="83">
    <w:abstractNumId w:val="34"/>
  </w:num>
  <w:num w:numId="84">
    <w:abstractNumId w:val="40"/>
  </w:num>
  <w:num w:numId="85">
    <w:abstractNumId w:val="14"/>
  </w:num>
  <w:num w:numId="86">
    <w:abstractNumId w:val="58"/>
  </w:num>
  <w:num w:numId="87">
    <w:abstractNumId w:val="65"/>
  </w:num>
  <w:num w:numId="88">
    <w:abstractNumId w:val="9"/>
  </w:num>
  <w:num w:numId="89">
    <w:abstractNumId w:val="4"/>
  </w:num>
  <w:num w:numId="90">
    <w:abstractNumId w:val="92"/>
  </w:num>
  <w:num w:numId="91">
    <w:abstractNumId w:val="52"/>
  </w:num>
  <w:num w:numId="92">
    <w:abstractNumId w:val="104"/>
  </w:num>
  <w:num w:numId="93">
    <w:abstractNumId w:val="25"/>
  </w:num>
  <w:num w:numId="94">
    <w:abstractNumId w:val="82"/>
  </w:num>
  <w:num w:numId="95">
    <w:abstractNumId w:val="50"/>
  </w:num>
  <w:num w:numId="96">
    <w:abstractNumId w:val="29"/>
  </w:num>
  <w:num w:numId="97">
    <w:abstractNumId w:val="22"/>
  </w:num>
  <w:num w:numId="98">
    <w:abstractNumId w:val="100"/>
  </w:num>
  <w:num w:numId="99">
    <w:abstractNumId w:val="73"/>
  </w:num>
  <w:num w:numId="100">
    <w:abstractNumId w:val="106"/>
  </w:num>
  <w:num w:numId="101">
    <w:abstractNumId w:val="37"/>
  </w:num>
  <w:num w:numId="102">
    <w:abstractNumId w:val="31"/>
  </w:num>
  <w:num w:numId="103">
    <w:abstractNumId w:val="45"/>
  </w:num>
  <w:num w:numId="104">
    <w:abstractNumId w:val="75"/>
  </w:num>
  <w:num w:numId="105">
    <w:abstractNumId w:val="64"/>
  </w:num>
  <w:num w:numId="106">
    <w:abstractNumId w:val="24"/>
  </w:num>
  <w:num w:numId="107">
    <w:abstractNumId w:val="97"/>
  </w:num>
  <w:num w:numId="108">
    <w:abstractNumId w:val="95"/>
  </w:num>
  <w:num w:numId="109">
    <w:abstractNumId w:val="88"/>
  </w:num>
  <w:num w:numId="110">
    <w:abstractNumId w:val="102"/>
  </w:num>
  <w:num w:numId="111">
    <w:abstractNumId w:val="16"/>
  </w:num>
  <w:num w:numId="112">
    <w:abstractNumId w:val="61"/>
  </w:num>
  <w:num w:numId="113">
    <w:abstractNumId w:val="6"/>
  </w:num>
  <w:num w:numId="114">
    <w:abstractNumId w:val="66"/>
  </w:num>
  <w:num w:numId="115">
    <w:abstractNumId w:val="72"/>
  </w:num>
  <w:num w:numId="116">
    <w:abstractNumId w:val="3"/>
  </w:num>
  <w:num w:numId="117">
    <w:abstractNumId w:val="99"/>
  </w:num>
  <w:num w:numId="118">
    <w:abstractNumId w:val="78"/>
  </w:num>
  <w:num w:numId="119">
    <w:abstractNumId w:val="117"/>
  </w:num>
  <w:num w:numId="120">
    <w:abstractNumId w:val="43"/>
  </w:num>
  <w:num w:numId="121">
    <w:abstractNumId w:val="11"/>
  </w:num>
  <w:numIdMacAtCleanup w:val="12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hideGrammaticalErrors/>
  <w:activeWritingStyle w:appName="MSWord" w:lang="ru-RU" w:vendorID="64" w:dllVersion="131078" w:nlCheck="1" w:checkStyle="0"/>
  <w:activeWritingStyle w:appName="MSWord" w:lang="en-US" w:vendorID="64" w:dllVersion="131078" w:nlCheck="1" w:checkStyle="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A3FF5"/>
    <w:rsid w:val="00016428"/>
    <w:rsid w:val="00020320"/>
    <w:rsid w:val="00031764"/>
    <w:rsid w:val="000379BB"/>
    <w:rsid w:val="00044142"/>
    <w:rsid w:val="00075E62"/>
    <w:rsid w:val="0008186A"/>
    <w:rsid w:val="00082191"/>
    <w:rsid w:val="00090AEA"/>
    <w:rsid w:val="00093579"/>
    <w:rsid w:val="000B2770"/>
    <w:rsid w:val="000B6E9F"/>
    <w:rsid w:val="000E3604"/>
    <w:rsid w:val="000F7CB0"/>
    <w:rsid w:val="001012D0"/>
    <w:rsid w:val="00102C74"/>
    <w:rsid w:val="00110A03"/>
    <w:rsid w:val="0012399B"/>
    <w:rsid w:val="001318B2"/>
    <w:rsid w:val="001329CC"/>
    <w:rsid w:val="00134223"/>
    <w:rsid w:val="001375A8"/>
    <w:rsid w:val="00156C17"/>
    <w:rsid w:val="001578FB"/>
    <w:rsid w:val="00157FE8"/>
    <w:rsid w:val="0018497C"/>
    <w:rsid w:val="00195FFE"/>
    <w:rsid w:val="001D56A4"/>
    <w:rsid w:val="001D7EA7"/>
    <w:rsid w:val="001E1ECE"/>
    <w:rsid w:val="001E2011"/>
    <w:rsid w:val="001F1062"/>
    <w:rsid w:val="002012BA"/>
    <w:rsid w:val="00210F05"/>
    <w:rsid w:val="0021473A"/>
    <w:rsid w:val="002159AF"/>
    <w:rsid w:val="00222C09"/>
    <w:rsid w:val="00242B41"/>
    <w:rsid w:val="0029105A"/>
    <w:rsid w:val="0029229A"/>
    <w:rsid w:val="00297C36"/>
    <w:rsid w:val="002B14E8"/>
    <w:rsid w:val="002C0991"/>
    <w:rsid w:val="002C1468"/>
    <w:rsid w:val="002C37C6"/>
    <w:rsid w:val="002C7316"/>
    <w:rsid w:val="002F3C35"/>
    <w:rsid w:val="003104BB"/>
    <w:rsid w:val="00316AD0"/>
    <w:rsid w:val="00326DC9"/>
    <w:rsid w:val="003414F9"/>
    <w:rsid w:val="003476CA"/>
    <w:rsid w:val="003564DA"/>
    <w:rsid w:val="00365AC2"/>
    <w:rsid w:val="0038749D"/>
    <w:rsid w:val="00396C04"/>
    <w:rsid w:val="003C2D07"/>
    <w:rsid w:val="003D3F49"/>
    <w:rsid w:val="003E0E3E"/>
    <w:rsid w:val="00410C9D"/>
    <w:rsid w:val="004228D6"/>
    <w:rsid w:val="00431C28"/>
    <w:rsid w:val="004350D6"/>
    <w:rsid w:val="00447536"/>
    <w:rsid w:val="0047711D"/>
    <w:rsid w:val="004819F3"/>
    <w:rsid w:val="004B772F"/>
    <w:rsid w:val="004F211B"/>
    <w:rsid w:val="004F5CBA"/>
    <w:rsid w:val="0050234F"/>
    <w:rsid w:val="005158E0"/>
    <w:rsid w:val="00532769"/>
    <w:rsid w:val="005337F7"/>
    <w:rsid w:val="005520A4"/>
    <w:rsid w:val="005537D2"/>
    <w:rsid w:val="005634F1"/>
    <w:rsid w:val="00595C5D"/>
    <w:rsid w:val="005A2C7E"/>
    <w:rsid w:val="005A4527"/>
    <w:rsid w:val="005B1C96"/>
    <w:rsid w:val="005B710B"/>
    <w:rsid w:val="005C2F4B"/>
    <w:rsid w:val="005C6489"/>
    <w:rsid w:val="005F18D0"/>
    <w:rsid w:val="00602BC9"/>
    <w:rsid w:val="00621B6F"/>
    <w:rsid w:val="00641069"/>
    <w:rsid w:val="00651DF0"/>
    <w:rsid w:val="00654662"/>
    <w:rsid w:val="006A6681"/>
    <w:rsid w:val="006B7A3D"/>
    <w:rsid w:val="006E45B9"/>
    <w:rsid w:val="006F47B9"/>
    <w:rsid w:val="00713F5A"/>
    <w:rsid w:val="00736555"/>
    <w:rsid w:val="00741D4D"/>
    <w:rsid w:val="00743AD1"/>
    <w:rsid w:val="00761812"/>
    <w:rsid w:val="007643BA"/>
    <w:rsid w:val="00765A1C"/>
    <w:rsid w:val="00773C3A"/>
    <w:rsid w:val="00783E62"/>
    <w:rsid w:val="0079705B"/>
    <w:rsid w:val="007A4634"/>
    <w:rsid w:val="008076F5"/>
    <w:rsid w:val="00810B6A"/>
    <w:rsid w:val="00830D4C"/>
    <w:rsid w:val="00836F40"/>
    <w:rsid w:val="00843376"/>
    <w:rsid w:val="008649EC"/>
    <w:rsid w:val="00864D62"/>
    <w:rsid w:val="00867DEB"/>
    <w:rsid w:val="008C108C"/>
    <w:rsid w:val="008D0836"/>
    <w:rsid w:val="008D6A9B"/>
    <w:rsid w:val="008E4A83"/>
    <w:rsid w:val="00924425"/>
    <w:rsid w:val="009323F9"/>
    <w:rsid w:val="00933657"/>
    <w:rsid w:val="00946E9B"/>
    <w:rsid w:val="00952E44"/>
    <w:rsid w:val="009559DD"/>
    <w:rsid w:val="00972058"/>
    <w:rsid w:val="00992055"/>
    <w:rsid w:val="00993CC7"/>
    <w:rsid w:val="00994FC2"/>
    <w:rsid w:val="009B6AF4"/>
    <w:rsid w:val="009C3104"/>
    <w:rsid w:val="009C70A9"/>
    <w:rsid w:val="009D07C5"/>
    <w:rsid w:val="009E7F96"/>
    <w:rsid w:val="009F4533"/>
    <w:rsid w:val="009F54B5"/>
    <w:rsid w:val="009F5A37"/>
    <w:rsid w:val="00A149A4"/>
    <w:rsid w:val="00A244CC"/>
    <w:rsid w:val="00A24C5F"/>
    <w:rsid w:val="00A31663"/>
    <w:rsid w:val="00A47B96"/>
    <w:rsid w:val="00A54A03"/>
    <w:rsid w:val="00A60FDF"/>
    <w:rsid w:val="00A87376"/>
    <w:rsid w:val="00A9651C"/>
    <w:rsid w:val="00A97EEE"/>
    <w:rsid w:val="00AD2AAF"/>
    <w:rsid w:val="00AD756D"/>
    <w:rsid w:val="00AF170C"/>
    <w:rsid w:val="00B0437F"/>
    <w:rsid w:val="00B0561F"/>
    <w:rsid w:val="00B20DE9"/>
    <w:rsid w:val="00B400EC"/>
    <w:rsid w:val="00B53682"/>
    <w:rsid w:val="00B62B80"/>
    <w:rsid w:val="00B672EE"/>
    <w:rsid w:val="00B70494"/>
    <w:rsid w:val="00B73C85"/>
    <w:rsid w:val="00B742AE"/>
    <w:rsid w:val="00B84DBE"/>
    <w:rsid w:val="00BC5C8B"/>
    <w:rsid w:val="00BD0C47"/>
    <w:rsid w:val="00BF5757"/>
    <w:rsid w:val="00C054C2"/>
    <w:rsid w:val="00C20A50"/>
    <w:rsid w:val="00C27026"/>
    <w:rsid w:val="00C277F7"/>
    <w:rsid w:val="00C60991"/>
    <w:rsid w:val="00C63AD5"/>
    <w:rsid w:val="00C64FBB"/>
    <w:rsid w:val="00C80EF9"/>
    <w:rsid w:val="00C86338"/>
    <w:rsid w:val="00C97209"/>
    <w:rsid w:val="00CA701C"/>
    <w:rsid w:val="00CE2910"/>
    <w:rsid w:val="00CF4CF4"/>
    <w:rsid w:val="00CF6353"/>
    <w:rsid w:val="00D00E4C"/>
    <w:rsid w:val="00D122A6"/>
    <w:rsid w:val="00D167C6"/>
    <w:rsid w:val="00D237AF"/>
    <w:rsid w:val="00D522A8"/>
    <w:rsid w:val="00D6425B"/>
    <w:rsid w:val="00D66D47"/>
    <w:rsid w:val="00DA0714"/>
    <w:rsid w:val="00DA0DE2"/>
    <w:rsid w:val="00DF495D"/>
    <w:rsid w:val="00DF62A7"/>
    <w:rsid w:val="00E04C1A"/>
    <w:rsid w:val="00E2273D"/>
    <w:rsid w:val="00E2432B"/>
    <w:rsid w:val="00E47A48"/>
    <w:rsid w:val="00E5729E"/>
    <w:rsid w:val="00E604B3"/>
    <w:rsid w:val="00E7535A"/>
    <w:rsid w:val="00E86B18"/>
    <w:rsid w:val="00EB0505"/>
    <w:rsid w:val="00EB0C1C"/>
    <w:rsid w:val="00EC2699"/>
    <w:rsid w:val="00EE09DB"/>
    <w:rsid w:val="00F01987"/>
    <w:rsid w:val="00F04FB2"/>
    <w:rsid w:val="00F31158"/>
    <w:rsid w:val="00F31D0D"/>
    <w:rsid w:val="00F42BD6"/>
    <w:rsid w:val="00F52709"/>
    <w:rsid w:val="00F54273"/>
    <w:rsid w:val="00F647F4"/>
    <w:rsid w:val="00F7208B"/>
    <w:rsid w:val="00F730C6"/>
    <w:rsid w:val="00F90635"/>
    <w:rsid w:val="00F920BB"/>
    <w:rsid w:val="00F97A30"/>
    <w:rsid w:val="00FA3FF5"/>
    <w:rsid w:val="00FB17C4"/>
    <w:rsid w:val="00FB39DF"/>
    <w:rsid w:val="00FD05B6"/>
    <w:rsid w:val="00FE79AB"/>
    <w:rsid w:val="00FF0BC6"/>
    <w:rsid w:val="00FF1CA2"/>
    <w:rsid w:val="00FF693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11"/>
    <o:shapelayout v:ext="edit">
      <o:idmap v:ext="edit" data="1"/>
    </o:shapelayout>
  </w:shapeDefaults>
  <w:decimalSymbol w:val=","/>
  <w:listSeparator w:val=";"/>
  <w15:docId w15:val="{59167988-694D-431F-A89C-7A3FDAAE98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2399B"/>
  </w:style>
  <w:style w:type="paragraph" w:styleId="1">
    <w:name w:val="heading 1"/>
    <w:basedOn w:val="a"/>
    <w:next w:val="a"/>
    <w:link w:val="10"/>
    <w:qFormat/>
    <w:rsid w:val="003476CA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paragraph" w:styleId="2">
    <w:name w:val="heading 2"/>
    <w:basedOn w:val="a"/>
    <w:next w:val="a"/>
    <w:link w:val="20"/>
    <w:unhideWhenUsed/>
    <w:qFormat/>
    <w:rsid w:val="00242B41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195FFE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qFormat/>
    <w:rsid w:val="003476CA"/>
    <w:pPr>
      <w:keepNext/>
      <w:shd w:val="clear" w:color="auto" w:fill="FFFFFF"/>
      <w:tabs>
        <w:tab w:val="left" w:pos="1134"/>
      </w:tabs>
      <w:autoSpaceDE w:val="0"/>
      <w:autoSpaceDN w:val="0"/>
      <w:adjustRightInd w:val="0"/>
      <w:spacing w:after="0" w:line="240" w:lineRule="auto"/>
      <w:jc w:val="right"/>
      <w:outlineLvl w:val="3"/>
    </w:pPr>
    <w:rPr>
      <w:rFonts w:ascii="Times New Roman" w:eastAsia="Times New Roman" w:hAnsi="Times New Roman" w:cs="Times New Roman"/>
      <w:sz w:val="32"/>
      <w:szCs w:val="24"/>
      <w:lang w:eastAsia="ru-RU"/>
    </w:rPr>
  </w:style>
  <w:style w:type="paragraph" w:styleId="5">
    <w:name w:val="heading 5"/>
    <w:basedOn w:val="a"/>
    <w:next w:val="a"/>
    <w:link w:val="50"/>
    <w:qFormat/>
    <w:rsid w:val="003476CA"/>
    <w:pPr>
      <w:spacing w:before="240" w:after="60" w:line="240" w:lineRule="auto"/>
      <w:outlineLvl w:val="4"/>
    </w:pPr>
    <w:rPr>
      <w:rFonts w:ascii="Times New Roman" w:eastAsia="Times New Roman" w:hAnsi="Times New Roman" w:cs="Times New Roman"/>
      <w:b/>
      <w:bCs/>
      <w:i/>
      <w:iCs/>
      <w:sz w:val="26"/>
      <w:szCs w:val="26"/>
      <w:lang w:eastAsia="ru-RU"/>
    </w:rPr>
  </w:style>
  <w:style w:type="paragraph" w:styleId="6">
    <w:name w:val="heading 6"/>
    <w:basedOn w:val="a"/>
    <w:next w:val="a"/>
    <w:link w:val="60"/>
    <w:qFormat/>
    <w:rsid w:val="003476CA"/>
    <w:pPr>
      <w:spacing w:before="240" w:after="60" w:line="240" w:lineRule="auto"/>
      <w:outlineLvl w:val="5"/>
    </w:pPr>
    <w:rPr>
      <w:rFonts w:ascii="Times New Roman" w:eastAsia="Times New Roman" w:hAnsi="Times New Roman" w:cs="Times New Roman"/>
      <w:b/>
      <w:bCs/>
      <w:lang w:eastAsia="ru-RU"/>
    </w:rPr>
  </w:style>
  <w:style w:type="paragraph" w:styleId="7">
    <w:name w:val="heading 7"/>
    <w:basedOn w:val="a"/>
    <w:next w:val="a"/>
    <w:link w:val="70"/>
    <w:qFormat/>
    <w:rsid w:val="003476CA"/>
    <w:pPr>
      <w:spacing w:before="240" w:after="60" w:line="240" w:lineRule="auto"/>
      <w:outlineLvl w:val="6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9">
    <w:name w:val="heading 9"/>
    <w:basedOn w:val="a"/>
    <w:next w:val="a"/>
    <w:link w:val="90"/>
    <w:uiPriority w:val="9"/>
    <w:qFormat/>
    <w:rsid w:val="003476CA"/>
    <w:pPr>
      <w:keepNext/>
      <w:spacing w:after="0" w:line="240" w:lineRule="auto"/>
      <w:jc w:val="center"/>
      <w:outlineLvl w:val="8"/>
    </w:pPr>
    <w:rPr>
      <w:rFonts w:ascii="Times New Roman" w:eastAsia="Times New Roman" w:hAnsi="Times New Roman" w:cs="Times New Roman"/>
      <w:sz w:val="26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57">
    <w:name w:val="Font Style57"/>
    <w:basedOn w:val="a0"/>
    <w:uiPriority w:val="99"/>
    <w:rsid w:val="00FA3FF5"/>
    <w:rPr>
      <w:rFonts w:ascii="Times New Roman" w:hAnsi="Times New Roman" w:cs="Times New Roman"/>
      <w:sz w:val="24"/>
      <w:szCs w:val="24"/>
    </w:rPr>
  </w:style>
  <w:style w:type="character" w:customStyle="1" w:styleId="FontStyle58">
    <w:name w:val="Font Style58"/>
    <w:basedOn w:val="a0"/>
    <w:uiPriority w:val="99"/>
    <w:rsid w:val="00242B41"/>
    <w:rPr>
      <w:rFonts w:ascii="Times New Roman" w:hAnsi="Times New Roman" w:cs="Times New Roman"/>
      <w:sz w:val="22"/>
      <w:szCs w:val="22"/>
    </w:rPr>
  </w:style>
  <w:style w:type="paragraph" w:customStyle="1" w:styleId="a3">
    <w:name w:val="обычный"/>
    <w:basedOn w:val="a"/>
    <w:rsid w:val="00242B41"/>
    <w:pPr>
      <w:spacing w:after="0" w:line="240" w:lineRule="auto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character" w:customStyle="1" w:styleId="20">
    <w:name w:val="Заголовок 2 Знак"/>
    <w:basedOn w:val="a0"/>
    <w:link w:val="2"/>
    <w:rsid w:val="00242B41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paragraph" w:customStyle="1" w:styleId="14">
    <w:name w:val="Обычный с отст14"/>
    <w:basedOn w:val="a"/>
    <w:rsid w:val="00242B41"/>
    <w:pPr>
      <w:widowControl w:val="0"/>
      <w:spacing w:after="60" w:line="360" w:lineRule="auto"/>
      <w:ind w:firstLine="720"/>
      <w:jc w:val="both"/>
    </w:pPr>
    <w:rPr>
      <w:rFonts w:ascii="Times New Roman" w:eastAsia="Times New Roman" w:hAnsi="Times New Roman" w:cs="Times New Roman"/>
      <w:sz w:val="28"/>
      <w:szCs w:val="20"/>
    </w:rPr>
  </w:style>
  <w:style w:type="paragraph" w:customStyle="1" w:styleId="Style10">
    <w:name w:val="Style10"/>
    <w:basedOn w:val="a"/>
    <w:uiPriority w:val="99"/>
    <w:rsid w:val="00952E44"/>
    <w:pPr>
      <w:widowControl w:val="0"/>
      <w:autoSpaceDE w:val="0"/>
      <w:autoSpaceDN w:val="0"/>
      <w:adjustRightInd w:val="0"/>
      <w:spacing w:after="0" w:line="317" w:lineRule="exact"/>
      <w:ind w:firstLine="734"/>
      <w:jc w:val="both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customStyle="1" w:styleId="FontStyle55">
    <w:name w:val="Font Style55"/>
    <w:basedOn w:val="a0"/>
    <w:uiPriority w:val="99"/>
    <w:rsid w:val="00952E44"/>
    <w:rPr>
      <w:rFonts w:ascii="Times New Roman" w:hAnsi="Times New Roman" w:cs="Times New Roman"/>
      <w:sz w:val="26"/>
      <w:szCs w:val="26"/>
    </w:rPr>
  </w:style>
  <w:style w:type="paragraph" w:styleId="a4">
    <w:name w:val="List Paragraph"/>
    <w:basedOn w:val="a"/>
    <w:link w:val="a5"/>
    <w:qFormat/>
    <w:rsid w:val="00952E44"/>
    <w:pPr>
      <w:widowControl w:val="0"/>
      <w:autoSpaceDE w:val="0"/>
      <w:autoSpaceDN w:val="0"/>
      <w:adjustRightInd w:val="0"/>
      <w:spacing w:after="0" w:line="240" w:lineRule="auto"/>
      <w:ind w:left="720"/>
      <w:contextualSpacing/>
    </w:pPr>
    <w:rPr>
      <w:rFonts w:ascii="Times New Roman" w:eastAsiaTheme="minorEastAsia" w:hAnsi="Times New Roman" w:cs="Times New Roman"/>
      <w:sz w:val="20"/>
      <w:szCs w:val="20"/>
      <w:lang w:eastAsia="ru-RU"/>
    </w:rPr>
  </w:style>
  <w:style w:type="paragraph" w:customStyle="1" w:styleId="ConsPlusNormal">
    <w:name w:val="ConsPlusNormal"/>
    <w:rsid w:val="00952E44"/>
    <w:pPr>
      <w:widowControl w:val="0"/>
      <w:suppressAutoHyphens/>
      <w:autoSpaceDE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ar-SA"/>
    </w:rPr>
  </w:style>
  <w:style w:type="character" w:customStyle="1" w:styleId="51">
    <w:name w:val="Основной текст (5)_"/>
    <w:basedOn w:val="a0"/>
    <w:link w:val="52"/>
    <w:locked/>
    <w:rsid w:val="00952E44"/>
    <w:rPr>
      <w:b/>
      <w:bCs/>
      <w:i/>
      <w:iCs/>
      <w:sz w:val="18"/>
      <w:szCs w:val="18"/>
      <w:shd w:val="clear" w:color="auto" w:fill="FFFFFF"/>
    </w:rPr>
  </w:style>
  <w:style w:type="paragraph" w:customStyle="1" w:styleId="52">
    <w:name w:val="Основной текст (5)"/>
    <w:basedOn w:val="a"/>
    <w:link w:val="51"/>
    <w:rsid w:val="00952E44"/>
    <w:pPr>
      <w:shd w:val="clear" w:color="auto" w:fill="FFFFFF"/>
      <w:spacing w:before="180" w:after="60" w:line="240" w:lineRule="atLeast"/>
      <w:ind w:hanging="380"/>
      <w:jc w:val="both"/>
    </w:pPr>
    <w:rPr>
      <w:b/>
      <w:bCs/>
      <w:i/>
      <w:iCs/>
      <w:sz w:val="18"/>
      <w:szCs w:val="18"/>
    </w:rPr>
  </w:style>
  <w:style w:type="paragraph" w:customStyle="1" w:styleId="Style20">
    <w:name w:val="Style20"/>
    <w:basedOn w:val="a"/>
    <w:uiPriority w:val="99"/>
    <w:rsid w:val="00952E44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Style31">
    <w:name w:val="Style31"/>
    <w:basedOn w:val="a"/>
    <w:uiPriority w:val="99"/>
    <w:rsid w:val="00952E44"/>
    <w:pPr>
      <w:widowControl w:val="0"/>
      <w:autoSpaceDE w:val="0"/>
      <w:autoSpaceDN w:val="0"/>
      <w:adjustRightInd w:val="0"/>
      <w:spacing w:after="0" w:line="302" w:lineRule="exact"/>
      <w:jc w:val="both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Style18">
    <w:name w:val="Style18"/>
    <w:basedOn w:val="a"/>
    <w:uiPriority w:val="99"/>
    <w:rsid w:val="00952E44"/>
    <w:pPr>
      <w:widowControl w:val="0"/>
      <w:autoSpaceDE w:val="0"/>
      <w:autoSpaceDN w:val="0"/>
      <w:adjustRightInd w:val="0"/>
      <w:spacing w:after="0" w:line="278" w:lineRule="exact"/>
      <w:jc w:val="center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rsid w:val="003476CA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character" w:customStyle="1" w:styleId="40">
    <w:name w:val="Заголовок 4 Знак"/>
    <w:basedOn w:val="a0"/>
    <w:link w:val="4"/>
    <w:rsid w:val="003476CA"/>
    <w:rPr>
      <w:rFonts w:ascii="Times New Roman" w:eastAsia="Times New Roman" w:hAnsi="Times New Roman" w:cs="Times New Roman"/>
      <w:sz w:val="32"/>
      <w:szCs w:val="24"/>
      <w:shd w:val="clear" w:color="auto" w:fill="FFFFFF"/>
      <w:lang w:eastAsia="ru-RU"/>
    </w:rPr>
  </w:style>
  <w:style w:type="character" w:customStyle="1" w:styleId="50">
    <w:name w:val="Заголовок 5 Знак"/>
    <w:basedOn w:val="a0"/>
    <w:link w:val="5"/>
    <w:rsid w:val="003476CA"/>
    <w:rPr>
      <w:rFonts w:ascii="Times New Roman" w:eastAsia="Times New Roman" w:hAnsi="Times New Roman" w:cs="Times New Roman"/>
      <w:b/>
      <w:bCs/>
      <w:i/>
      <w:iCs/>
      <w:sz w:val="26"/>
      <w:szCs w:val="26"/>
      <w:lang w:eastAsia="ru-RU"/>
    </w:rPr>
  </w:style>
  <w:style w:type="character" w:customStyle="1" w:styleId="60">
    <w:name w:val="Заголовок 6 Знак"/>
    <w:basedOn w:val="a0"/>
    <w:link w:val="6"/>
    <w:rsid w:val="003476CA"/>
    <w:rPr>
      <w:rFonts w:ascii="Times New Roman" w:eastAsia="Times New Roman" w:hAnsi="Times New Roman" w:cs="Times New Roman"/>
      <w:b/>
      <w:bCs/>
      <w:lang w:eastAsia="ru-RU"/>
    </w:rPr>
  </w:style>
  <w:style w:type="character" w:customStyle="1" w:styleId="70">
    <w:name w:val="Заголовок 7 Знак"/>
    <w:basedOn w:val="a0"/>
    <w:link w:val="7"/>
    <w:rsid w:val="003476CA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90">
    <w:name w:val="Заголовок 9 Знак"/>
    <w:basedOn w:val="a0"/>
    <w:link w:val="9"/>
    <w:uiPriority w:val="9"/>
    <w:rsid w:val="003476CA"/>
    <w:rPr>
      <w:rFonts w:ascii="Times New Roman" w:eastAsia="Times New Roman" w:hAnsi="Times New Roman" w:cs="Times New Roman"/>
      <w:sz w:val="26"/>
      <w:szCs w:val="20"/>
      <w:lang w:eastAsia="ru-RU"/>
    </w:rPr>
  </w:style>
  <w:style w:type="paragraph" w:styleId="21">
    <w:name w:val="Body Text Indent 2"/>
    <w:basedOn w:val="a"/>
    <w:link w:val="22"/>
    <w:rsid w:val="003476CA"/>
    <w:pPr>
      <w:spacing w:after="120" w:line="480" w:lineRule="auto"/>
      <w:ind w:left="283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2">
    <w:name w:val="Основной текст с отступом 2 Знак"/>
    <w:basedOn w:val="a0"/>
    <w:link w:val="21"/>
    <w:rsid w:val="003476CA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Normal (Web)"/>
    <w:basedOn w:val="a"/>
    <w:uiPriority w:val="99"/>
    <w:unhideWhenUsed/>
    <w:rsid w:val="003476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210">
    <w:name w:val="Основной текст 21"/>
    <w:basedOn w:val="a"/>
    <w:qFormat/>
    <w:rsid w:val="003476CA"/>
    <w:pPr>
      <w:suppressAutoHyphens/>
      <w:spacing w:after="120" w:line="48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styleId="a7">
    <w:name w:val="Title"/>
    <w:basedOn w:val="a"/>
    <w:link w:val="a8"/>
    <w:qFormat/>
    <w:rsid w:val="003476CA"/>
    <w:pPr>
      <w:spacing w:after="0" w:line="240" w:lineRule="auto"/>
      <w:jc w:val="center"/>
    </w:pPr>
    <w:rPr>
      <w:rFonts w:ascii="Times New Roman" w:eastAsia="Times New Roman" w:hAnsi="Times New Roman" w:cs="Times New Roman"/>
      <w:sz w:val="32"/>
      <w:szCs w:val="24"/>
      <w:lang w:eastAsia="ru-RU"/>
    </w:rPr>
  </w:style>
  <w:style w:type="character" w:customStyle="1" w:styleId="a8">
    <w:name w:val="Название Знак"/>
    <w:basedOn w:val="a0"/>
    <w:link w:val="a7"/>
    <w:rsid w:val="003476CA"/>
    <w:rPr>
      <w:rFonts w:ascii="Times New Roman" w:eastAsia="Times New Roman" w:hAnsi="Times New Roman" w:cs="Times New Roman"/>
      <w:sz w:val="32"/>
      <w:szCs w:val="24"/>
      <w:lang w:eastAsia="ru-RU"/>
    </w:rPr>
  </w:style>
  <w:style w:type="paragraph" w:customStyle="1" w:styleId="Style1">
    <w:name w:val="Style1"/>
    <w:basedOn w:val="a"/>
    <w:rsid w:val="003476CA"/>
    <w:pPr>
      <w:suppressAutoHyphens/>
      <w:autoSpaceDE w:val="0"/>
      <w:spacing w:after="0" w:line="290" w:lineRule="exact"/>
      <w:jc w:val="center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customStyle="1" w:styleId="ConsPlusTitle">
    <w:name w:val="ConsPlusTitle"/>
    <w:rsid w:val="003476CA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Style13">
    <w:name w:val="Style13"/>
    <w:basedOn w:val="a"/>
    <w:uiPriority w:val="99"/>
    <w:rsid w:val="003476CA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Style21">
    <w:name w:val="Style21"/>
    <w:basedOn w:val="a"/>
    <w:uiPriority w:val="99"/>
    <w:rsid w:val="003476CA"/>
    <w:pPr>
      <w:widowControl w:val="0"/>
      <w:autoSpaceDE w:val="0"/>
      <w:autoSpaceDN w:val="0"/>
      <w:adjustRightInd w:val="0"/>
      <w:spacing w:after="0" w:line="254" w:lineRule="exact"/>
      <w:ind w:firstLine="197"/>
      <w:jc w:val="both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Style48">
    <w:name w:val="Style48"/>
    <w:basedOn w:val="a"/>
    <w:uiPriority w:val="99"/>
    <w:rsid w:val="003476CA"/>
    <w:pPr>
      <w:widowControl w:val="0"/>
      <w:autoSpaceDE w:val="0"/>
      <w:autoSpaceDN w:val="0"/>
      <w:adjustRightInd w:val="0"/>
      <w:spacing w:after="0" w:line="275" w:lineRule="exact"/>
      <w:ind w:firstLine="274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Style30">
    <w:name w:val="Style30"/>
    <w:basedOn w:val="a"/>
    <w:uiPriority w:val="99"/>
    <w:rsid w:val="003476CA"/>
    <w:pPr>
      <w:widowControl w:val="0"/>
      <w:autoSpaceDE w:val="0"/>
      <w:autoSpaceDN w:val="0"/>
      <w:adjustRightInd w:val="0"/>
      <w:spacing w:after="0" w:line="283" w:lineRule="exact"/>
      <w:ind w:firstLine="173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styleId="a9">
    <w:name w:val="footnote text"/>
    <w:basedOn w:val="a"/>
    <w:link w:val="aa"/>
    <w:uiPriority w:val="99"/>
    <w:semiHidden/>
    <w:rsid w:val="003476CA"/>
    <w:pPr>
      <w:spacing w:after="0" w:line="240" w:lineRule="auto"/>
    </w:pPr>
    <w:rPr>
      <w:rFonts w:eastAsia="Times New Roman"/>
      <w:lang w:eastAsia="ru-RU"/>
    </w:rPr>
  </w:style>
  <w:style w:type="character" w:customStyle="1" w:styleId="aa">
    <w:name w:val="Текст сноски Знак"/>
    <w:basedOn w:val="a0"/>
    <w:link w:val="a9"/>
    <w:uiPriority w:val="99"/>
    <w:semiHidden/>
    <w:rsid w:val="003476CA"/>
    <w:rPr>
      <w:rFonts w:eastAsia="Times New Roman"/>
      <w:lang w:eastAsia="ru-RU"/>
    </w:rPr>
  </w:style>
  <w:style w:type="character" w:styleId="ab">
    <w:name w:val="FollowedHyperlink"/>
    <w:basedOn w:val="a0"/>
    <w:uiPriority w:val="99"/>
    <w:rsid w:val="003476CA"/>
    <w:rPr>
      <w:rFonts w:cs="Times New Roman"/>
      <w:color w:val="800080"/>
      <w:u w:val="single"/>
    </w:rPr>
  </w:style>
  <w:style w:type="table" w:styleId="ac">
    <w:name w:val="Table Grid"/>
    <w:basedOn w:val="a1"/>
    <w:rsid w:val="003476C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d">
    <w:name w:val="List"/>
    <w:basedOn w:val="a"/>
    <w:uiPriority w:val="99"/>
    <w:rsid w:val="003476CA"/>
    <w:pPr>
      <w:spacing w:after="0" w:line="240" w:lineRule="auto"/>
      <w:ind w:left="283" w:hanging="283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e">
    <w:name w:val="Body Text"/>
    <w:basedOn w:val="a"/>
    <w:link w:val="af"/>
    <w:rsid w:val="003476CA"/>
    <w:pPr>
      <w:spacing w:after="0" w:line="240" w:lineRule="auto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af">
    <w:name w:val="Основной текст Знак"/>
    <w:basedOn w:val="a0"/>
    <w:link w:val="ae"/>
    <w:rsid w:val="003476CA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Style44">
    <w:name w:val="Style44"/>
    <w:basedOn w:val="a"/>
    <w:uiPriority w:val="99"/>
    <w:rsid w:val="003476CA"/>
    <w:pPr>
      <w:widowControl w:val="0"/>
      <w:autoSpaceDE w:val="0"/>
      <w:autoSpaceDN w:val="0"/>
      <w:adjustRightInd w:val="0"/>
      <w:spacing w:after="0" w:line="277" w:lineRule="exact"/>
      <w:jc w:val="both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Style16">
    <w:name w:val="Style16"/>
    <w:basedOn w:val="a"/>
    <w:uiPriority w:val="99"/>
    <w:rsid w:val="003476C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Style12">
    <w:name w:val="Style12"/>
    <w:basedOn w:val="a"/>
    <w:uiPriority w:val="99"/>
    <w:rsid w:val="003476C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customStyle="1" w:styleId="FontStyle56">
    <w:name w:val="Font Style56"/>
    <w:basedOn w:val="a0"/>
    <w:uiPriority w:val="99"/>
    <w:rsid w:val="003476CA"/>
    <w:rPr>
      <w:rFonts w:ascii="Times New Roman" w:hAnsi="Times New Roman" w:cs="Times New Roman"/>
      <w:b/>
      <w:bCs/>
      <w:sz w:val="22"/>
      <w:szCs w:val="22"/>
    </w:rPr>
  </w:style>
  <w:style w:type="paragraph" w:styleId="af0">
    <w:name w:val="header"/>
    <w:basedOn w:val="a"/>
    <w:link w:val="af1"/>
    <w:uiPriority w:val="99"/>
    <w:unhideWhenUsed/>
    <w:rsid w:val="003476CA"/>
    <w:pPr>
      <w:tabs>
        <w:tab w:val="center" w:pos="4677"/>
        <w:tab w:val="right" w:pos="9355"/>
      </w:tabs>
      <w:spacing w:after="0" w:line="240" w:lineRule="auto"/>
    </w:pPr>
    <w:rPr>
      <w:rFonts w:eastAsiaTheme="minorEastAsia"/>
      <w:lang w:eastAsia="ru-RU"/>
    </w:rPr>
  </w:style>
  <w:style w:type="character" w:customStyle="1" w:styleId="af1">
    <w:name w:val="Верхний колонтитул Знак"/>
    <w:basedOn w:val="a0"/>
    <w:link w:val="af0"/>
    <w:uiPriority w:val="99"/>
    <w:rsid w:val="003476CA"/>
    <w:rPr>
      <w:rFonts w:eastAsiaTheme="minorEastAsia"/>
      <w:lang w:eastAsia="ru-RU"/>
    </w:rPr>
  </w:style>
  <w:style w:type="paragraph" w:styleId="af2">
    <w:name w:val="footer"/>
    <w:basedOn w:val="a"/>
    <w:link w:val="af3"/>
    <w:unhideWhenUsed/>
    <w:rsid w:val="003476CA"/>
    <w:pPr>
      <w:tabs>
        <w:tab w:val="center" w:pos="4677"/>
        <w:tab w:val="right" w:pos="9355"/>
      </w:tabs>
      <w:spacing w:after="0" w:line="240" w:lineRule="auto"/>
    </w:pPr>
    <w:rPr>
      <w:rFonts w:eastAsiaTheme="minorEastAsia"/>
      <w:lang w:eastAsia="ru-RU"/>
    </w:rPr>
  </w:style>
  <w:style w:type="character" w:customStyle="1" w:styleId="af3">
    <w:name w:val="Нижний колонтитул Знак"/>
    <w:basedOn w:val="a0"/>
    <w:link w:val="af2"/>
    <w:rsid w:val="003476CA"/>
    <w:rPr>
      <w:rFonts w:eastAsiaTheme="minorEastAsia"/>
      <w:lang w:eastAsia="ru-RU"/>
    </w:rPr>
  </w:style>
  <w:style w:type="paragraph" w:styleId="af4">
    <w:name w:val="Body Text Indent"/>
    <w:basedOn w:val="a"/>
    <w:link w:val="af5"/>
    <w:rsid w:val="003476CA"/>
    <w:pPr>
      <w:spacing w:after="0" w:line="240" w:lineRule="auto"/>
      <w:ind w:firstLine="720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af5">
    <w:name w:val="Основной текст с отступом Знак"/>
    <w:basedOn w:val="a0"/>
    <w:link w:val="af4"/>
    <w:rsid w:val="003476CA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styleId="af6">
    <w:name w:val="page number"/>
    <w:basedOn w:val="a0"/>
    <w:rsid w:val="003476CA"/>
  </w:style>
  <w:style w:type="paragraph" w:styleId="af7">
    <w:name w:val="Balloon Text"/>
    <w:basedOn w:val="a"/>
    <w:link w:val="af8"/>
    <w:semiHidden/>
    <w:rsid w:val="003476CA"/>
    <w:pPr>
      <w:spacing w:after="0"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8">
    <w:name w:val="Текст выноски Знак"/>
    <w:basedOn w:val="a0"/>
    <w:link w:val="af7"/>
    <w:semiHidden/>
    <w:rsid w:val="003476CA"/>
    <w:rPr>
      <w:rFonts w:ascii="Tahoma" w:eastAsia="Times New Roman" w:hAnsi="Tahoma" w:cs="Tahoma"/>
      <w:sz w:val="16"/>
      <w:szCs w:val="16"/>
      <w:lang w:eastAsia="ru-RU"/>
    </w:rPr>
  </w:style>
  <w:style w:type="character" w:styleId="af9">
    <w:name w:val="Hyperlink"/>
    <w:basedOn w:val="a0"/>
    <w:uiPriority w:val="99"/>
    <w:rsid w:val="003476CA"/>
    <w:rPr>
      <w:color w:val="0000FF"/>
      <w:u w:val="single"/>
    </w:rPr>
  </w:style>
  <w:style w:type="paragraph" w:customStyle="1" w:styleId="FR5">
    <w:name w:val="FR5"/>
    <w:rsid w:val="003476CA"/>
    <w:pPr>
      <w:widowControl w:val="0"/>
      <w:snapToGrid w:val="0"/>
      <w:spacing w:after="0" w:line="240" w:lineRule="auto"/>
      <w:ind w:left="80"/>
    </w:pPr>
    <w:rPr>
      <w:rFonts w:ascii="Times New Roman" w:eastAsia="Times New Roman" w:hAnsi="Times New Roman" w:cs="Times New Roman"/>
      <w:sz w:val="12"/>
      <w:szCs w:val="20"/>
      <w:lang w:eastAsia="ru-RU"/>
    </w:rPr>
  </w:style>
  <w:style w:type="paragraph" w:styleId="23">
    <w:name w:val="Body Text 2"/>
    <w:basedOn w:val="a"/>
    <w:link w:val="24"/>
    <w:rsid w:val="003476CA"/>
    <w:pPr>
      <w:spacing w:after="120" w:line="48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4">
    <w:name w:val="Основной текст 2 Знак"/>
    <w:basedOn w:val="a0"/>
    <w:link w:val="23"/>
    <w:rsid w:val="003476CA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5">
    <w:name w:val="От с отст 1.5 инт"/>
    <w:basedOn w:val="a"/>
    <w:rsid w:val="003476CA"/>
    <w:pPr>
      <w:widowControl w:val="0"/>
      <w:spacing w:after="0" w:line="312" w:lineRule="auto"/>
      <w:ind w:firstLine="397"/>
      <w:jc w:val="both"/>
    </w:pPr>
    <w:rPr>
      <w:rFonts w:ascii="Times New Roman" w:eastAsia="Times New Roman" w:hAnsi="Times New Roman" w:cs="Times New Roman"/>
      <w:szCs w:val="20"/>
      <w:lang w:eastAsia="ru-RU"/>
      <w14:shadow w14:blurRad="0" w14:dist="25400" w14:dir="2700000" w14:sx="0" w14:sy="0" w14:kx="0" w14:ky="0" w14:algn="none">
        <w14:srgbClr w14:val="000000">
          <w14:alpha w14:val="50000"/>
        </w14:srgbClr>
      </w14:shadow>
      <w14:textOutline w14:w="9525" w14:cap="flat" w14:cmpd="sng" w14:algn="ctr">
        <w14:solidFill>
          <w14:schemeClr w14:val="bg1">
            <w14:alpha w14:val="50000"/>
            <w14:lumMod w14:val="75000"/>
          </w14:schemeClr>
        </w14:solidFill>
        <w14:prstDash w14:val="solid"/>
        <w14:round/>
      </w14:textOutline>
    </w:rPr>
  </w:style>
  <w:style w:type="paragraph" w:styleId="31">
    <w:name w:val="Body Text Indent 3"/>
    <w:basedOn w:val="a"/>
    <w:link w:val="32"/>
    <w:rsid w:val="003476CA"/>
    <w:pPr>
      <w:spacing w:after="120" w:line="240" w:lineRule="auto"/>
      <w:ind w:left="283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32">
    <w:name w:val="Основной текст с отступом 3 Знак"/>
    <w:basedOn w:val="a0"/>
    <w:link w:val="31"/>
    <w:rsid w:val="003476CA"/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styleId="afa">
    <w:name w:val="Strong"/>
    <w:basedOn w:val="a0"/>
    <w:uiPriority w:val="22"/>
    <w:qFormat/>
    <w:rsid w:val="003476CA"/>
    <w:rPr>
      <w:b/>
      <w:bCs/>
    </w:rPr>
  </w:style>
  <w:style w:type="character" w:customStyle="1" w:styleId="apple-converted-space">
    <w:name w:val="apple-converted-space"/>
    <w:basedOn w:val="a0"/>
    <w:rsid w:val="003476CA"/>
  </w:style>
  <w:style w:type="paragraph" w:styleId="HTML">
    <w:name w:val="HTML Preformatted"/>
    <w:basedOn w:val="a"/>
    <w:link w:val="HTML0"/>
    <w:uiPriority w:val="99"/>
    <w:unhideWhenUsed/>
    <w:rsid w:val="003476CA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rsid w:val="003476CA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11">
    <w:name w:val="обычный_1"/>
    <w:basedOn w:val="a"/>
    <w:uiPriority w:val="99"/>
    <w:qFormat/>
    <w:rsid w:val="00156C17"/>
    <w:pPr>
      <w:spacing w:after="0" w:line="240" w:lineRule="auto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character" w:customStyle="1" w:styleId="a5">
    <w:name w:val="Абзац списка Знак"/>
    <w:link w:val="a4"/>
    <w:uiPriority w:val="34"/>
    <w:locked/>
    <w:rsid w:val="005C2F4B"/>
    <w:rPr>
      <w:rFonts w:ascii="Times New Roman" w:eastAsiaTheme="minorEastAsia" w:hAnsi="Times New Roman" w:cs="Times New Roman"/>
      <w:sz w:val="20"/>
      <w:szCs w:val="20"/>
      <w:lang w:eastAsia="ru-RU"/>
    </w:rPr>
  </w:style>
  <w:style w:type="paragraph" w:customStyle="1" w:styleId="Default">
    <w:name w:val="Default"/>
    <w:rsid w:val="00DA0714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character" w:customStyle="1" w:styleId="12">
    <w:name w:val="Заголовок №1_"/>
    <w:link w:val="13"/>
    <w:rsid w:val="000E3604"/>
    <w:rPr>
      <w:rFonts w:ascii="Arial Narrow" w:eastAsia="Arial Narrow" w:hAnsi="Arial Narrow" w:cs="Arial Narrow"/>
      <w:sz w:val="28"/>
      <w:szCs w:val="28"/>
      <w:shd w:val="clear" w:color="auto" w:fill="FFFFFF"/>
    </w:rPr>
  </w:style>
  <w:style w:type="paragraph" w:customStyle="1" w:styleId="13">
    <w:name w:val="Заголовок №1"/>
    <w:basedOn w:val="a"/>
    <w:link w:val="12"/>
    <w:rsid w:val="000E3604"/>
    <w:pPr>
      <w:shd w:val="clear" w:color="auto" w:fill="FFFFFF"/>
      <w:spacing w:after="0" w:line="379" w:lineRule="exact"/>
      <w:jc w:val="center"/>
      <w:outlineLvl w:val="0"/>
    </w:pPr>
    <w:rPr>
      <w:rFonts w:ascii="Arial Narrow" w:eastAsia="Arial Narrow" w:hAnsi="Arial Narrow" w:cs="Arial Narrow"/>
      <w:sz w:val="28"/>
      <w:szCs w:val="28"/>
    </w:rPr>
  </w:style>
  <w:style w:type="character" w:customStyle="1" w:styleId="afb">
    <w:name w:val="Оглавление_"/>
    <w:basedOn w:val="a0"/>
    <w:link w:val="afc"/>
    <w:rsid w:val="00CA701C"/>
    <w:rPr>
      <w:rFonts w:ascii="Trebuchet MS" w:eastAsia="Trebuchet MS" w:hAnsi="Trebuchet MS" w:cs="Trebuchet MS"/>
      <w:sz w:val="27"/>
      <w:szCs w:val="27"/>
      <w:shd w:val="clear" w:color="auto" w:fill="FFFFFF"/>
    </w:rPr>
  </w:style>
  <w:style w:type="paragraph" w:customStyle="1" w:styleId="afc">
    <w:name w:val="Оглавление"/>
    <w:basedOn w:val="a"/>
    <w:link w:val="afb"/>
    <w:rsid w:val="00CA701C"/>
    <w:pPr>
      <w:shd w:val="clear" w:color="auto" w:fill="FFFFFF"/>
      <w:spacing w:after="0" w:line="346" w:lineRule="exact"/>
      <w:ind w:hanging="520"/>
    </w:pPr>
    <w:rPr>
      <w:rFonts w:ascii="Trebuchet MS" w:eastAsia="Trebuchet MS" w:hAnsi="Trebuchet MS" w:cs="Trebuchet MS"/>
      <w:sz w:val="27"/>
      <w:szCs w:val="27"/>
    </w:rPr>
  </w:style>
  <w:style w:type="character" w:customStyle="1" w:styleId="afd">
    <w:name w:val="Основной текст_"/>
    <w:basedOn w:val="a0"/>
    <w:link w:val="16"/>
    <w:rsid w:val="00CF6353"/>
    <w:rPr>
      <w:rFonts w:ascii="Times New Roman" w:eastAsia="Times New Roman" w:hAnsi="Times New Roman" w:cs="Times New Roman"/>
      <w:sz w:val="33"/>
      <w:szCs w:val="33"/>
      <w:shd w:val="clear" w:color="auto" w:fill="FFFFFF"/>
    </w:rPr>
  </w:style>
  <w:style w:type="paragraph" w:customStyle="1" w:styleId="16">
    <w:name w:val="Основной текст1"/>
    <w:basedOn w:val="a"/>
    <w:link w:val="afd"/>
    <w:rsid w:val="00CF6353"/>
    <w:pPr>
      <w:shd w:val="clear" w:color="auto" w:fill="FFFFFF"/>
      <w:spacing w:before="360" w:after="0" w:line="384" w:lineRule="exact"/>
      <w:ind w:hanging="520"/>
    </w:pPr>
    <w:rPr>
      <w:rFonts w:ascii="Times New Roman" w:eastAsia="Times New Roman" w:hAnsi="Times New Roman" w:cs="Times New Roman"/>
      <w:sz w:val="33"/>
      <w:szCs w:val="33"/>
    </w:rPr>
  </w:style>
  <w:style w:type="character" w:customStyle="1" w:styleId="10pt">
    <w:name w:val="Заголовок №1 + Интервал 0 pt"/>
    <w:basedOn w:val="12"/>
    <w:rsid w:val="00FB39DF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41"/>
      <w:szCs w:val="41"/>
      <w:shd w:val="clear" w:color="auto" w:fill="FFFFFF"/>
      <w:lang w:val="en-US"/>
    </w:rPr>
  </w:style>
  <w:style w:type="character" w:customStyle="1" w:styleId="25">
    <w:name w:val="Основной текст (2)_"/>
    <w:basedOn w:val="a0"/>
    <w:link w:val="26"/>
    <w:rsid w:val="00FB39DF"/>
    <w:rPr>
      <w:rFonts w:ascii="Times New Roman" w:eastAsia="Times New Roman" w:hAnsi="Times New Roman" w:cs="Times New Roman"/>
      <w:sz w:val="9"/>
      <w:szCs w:val="9"/>
      <w:shd w:val="clear" w:color="auto" w:fill="FFFFFF"/>
    </w:rPr>
  </w:style>
  <w:style w:type="paragraph" w:customStyle="1" w:styleId="26">
    <w:name w:val="Основной текст (2)"/>
    <w:basedOn w:val="a"/>
    <w:link w:val="25"/>
    <w:rsid w:val="00FB39DF"/>
    <w:pPr>
      <w:shd w:val="clear" w:color="auto" w:fill="FFFFFF"/>
      <w:spacing w:after="0" w:line="0" w:lineRule="atLeast"/>
    </w:pPr>
    <w:rPr>
      <w:rFonts w:ascii="Times New Roman" w:eastAsia="Times New Roman" w:hAnsi="Times New Roman" w:cs="Times New Roman"/>
      <w:sz w:val="9"/>
      <w:szCs w:val="9"/>
    </w:rPr>
  </w:style>
  <w:style w:type="character" w:customStyle="1" w:styleId="1pt">
    <w:name w:val="Основной текст + Интервал 1 pt"/>
    <w:basedOn w:val="afd"/>
    <w:rsid w:val="002C0991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30"/>
      <w:sz w:val="32"/>
      <w:szCs w:val="32"/>
      <w:shd w:val="clear" w:color="auto" w:fill="FFFFFF"/>
    </w:rPr>
  </w:style>
  <w:style w:type="character" w:customStyle="1" w:styleId="afe">
    <w:name w:val="Подпись к таблице_"/>
    <w:basedOn w:val="a0"/>
    <w:link w:val="aff"/>
    <w:rsid w:val="002C0991"/>
    <w:rPr>
      <w:rFonts w:ascii="Tahoma" w:eastAsia="Tahoma" w:hAnsi="Tahoma" w:cs="Tahoma"/>
      <w:spacing w:val="20"/>
      <w:sz w:val="28"/>
      <w:szCs w:val="28"/>
      <w:shd w:val="clear" w:color="auto" w:fill="FFFFFF"/>
    </w:rPr>
  </w:style>
  <w:style w:type="character" w:customStyle="1" w:styleId="33">
    <w:name w:val="Основной текст (3)_"/>
    <w:basedOn w:val="a0"/>
    <w:link w:val="34"/>
    <w:rsid w:val="002C0991"/>
    <w:rPr>
      <w:rFonts w:ascii="Times New Roman" w:eastAsia="Times New Roman" w:hAnsi="Times New Roman" w:cs="Times New Roman"/>
      <w:w w:val="80"/>
      <w:sz w:val="34"/>
      <w:szCs w:val="34"/>
      <w:shd w:val="clear" w:color="auto" w:fill="FFFFFF"/>
    </w:rPr>
  </w:style>
  <w:style w:type="paragraph" w:customStyle="1" w:styleId="aff">
    <w:name w:val="Подпись к таблице"/>
    <w:basedOn w:val="a"/>
    <w:link w:val="afe"/>
    <w:rsid w:val="002C0991"/>
    <w:pPr>
      <w:shd w:val="clear" w:color="auto" w:fill="FFFFFF"/>
      <w:spacing w:after="0" w:line="0" w:lineRule="atLeast"/>
    </w:pPr>
    <w:rPr>
      <w:rFonts w:ascii="Tahoma" w:eastAsia="Tahoma" w:hAnsi="Tahoma" w:cs="Tahoma"/>
      <w:spacing w:val="20"/>
      <w:sz w:val="28"/>
      <w:szCs w:val="28"/>
    </w:rPr>
  </w:style>
  <w:style w:type="paragraph" w:customStyle="1" w:styleId="34">
    <w:name w:val="Основной текст (3)"/>
    <w:basedOn w:val="a"/>
    <w:link w:val="33"/>
    <w:rsid w:val="002C0991"/>
    <w:pPr>
      <w:shd w:val="clear" w:color="auto" w:fill="FFFFFF"/>
      <w:spacing w:after="0" w:line="0" w:lineRule="atLeast"/>
    </w:pPr>
    <w:rPr>
      <w:rFonts w:ascii="Times New Roman" w:eastAsia="Times New Roman" w:hAnsi="Times New Roman" w:cs="Times New Roman"/>
      <w:w w:val="80"/>
      <w:sz w:val="34"/>
      <w:szCs w:val="34"/>
    </w:rPr>
  </w:style>
  <w:style w:type="character" w:customStyle="1" w:styleId="30">
    <w:name w:val="Заголовок 3 Знак"/>
    <w:basedOn w:val="a0"/>
    <w:link w:val="3"/>
    <w:uiPriority w:val="9"/>
    <w:semiHidden/>
    <w:rsid w:val="00195FFE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Style28">
    <w:name w:val="Style28"/>
    <w:basedOn w:val="a"/>
    <w:uiPriority w:val="99"/>
    <w:rsid w:val="0038749D"/>
    <w:pPr>
      <w:widowControl w:val="0"/>
      <w:autoSpaceDE w:val="0"/>
      <w:autoSpaceDN w:val="0"/>
      <w:adjustRightInd w:val="0"/>
      <w:spacing w:after="0" w:line="277" w:lineRule="exact"/>
      <w:jc w:val="both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styleId="aff0">
    <w:name w:val="No Spacing"/>
    <w:uiPriority w:val="1"/>
    <w:qFormat/>
    <w:rsid w:val="0038749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f1">
    <w:name w:val="footnote reference"/>
    <w:semiHidden/>
    <w:rsid w:val="00C97209"/>
    <w:rPr>
      <w:vertAlign w:val="superscript"/>
    </w:rPr>
  </w:style>
  <w:style w:type="table" w:customStyle="1" w:styleId="TableGrid">
    <w:name w:val="TableGrid"/>
    <w:rsid w:val="00830D4C"/>
    <w:pPr>
      <w:spacing w:after="0" w:line="240" w:lineRule="auto"/>
    </w:pPr>
    <w:rPr>
      <w:rFonts w:eastAsia="Times New Roman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1">
    <w:name w:val="TableGrid1"/>
    <w:rsid w:val="00830D4C"/>
    <w:pPr>
      <w:spacing w:after="0" w:line="240" w:lineRule="auto"/>
    </w:pPr>
    <w:rPr>
      <w:rFonts w:eastAsia="Times New Roman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2">
    <w:name w:val="TableGrid2"/>
    <w:rsid w:val="00830D4C"/>
    <w:pPr>
      <w:spacing w:after="0" w:line="240" w:lineRule="auto"/>
    </w:pPr>
    <w:rPr>
      <w:rFonts w:eastAsia="Times New Roman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3">
    <w:name w:val="TableGrid3"/>
    <w:rsid w:val="00830D4C"/>
    <w:pPr>
      <w:spacing w:after="0" w:line="240" w:lineRule="auto"/>
    </w:pPr>
    <w:rPr>
      <w:rFonts w:eastAsia="Times New Roman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4">
    <w:name w:val="TableGrid4"/>
    <w:rsid w:val="00830D4C"/>
    <w:pPr>
      <w:spacing w:after="0" w:line="240" w:lineRule="auto"/>
    </w:pPr>
    <w:rPr>
      <w:rFonts w:eastAsia="Times New Roman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6246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268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224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880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3883650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1453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386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02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717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850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731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36.jpeg"/><Relationship Id="rId21" Type="http://schemas.openxmlformats.org/officeDocument/2006/relationships/image" Target="media/image11.jpg"/><Relationship Id="rId42" Type="http://schemas.openxmlformats.org/officeDocument/2006/relationships/image" Target="media/image29.jpg"/><Relationship Id="rId63" Type="http://schemas.openxmlformats.org/officeDocument/2006/relationships/control" Target="activeX/activeX19.xml"/><Relationship Id="rId84" Type="http://schemas.openxmlformats.org/officeDocument/2006/relationships/control" Target="activeX/activeX40.xml"/><Relationship Id="rId138" Type="http://schemas.openxmlformats.org/officeDocument/2006/relationships/image" Target="../../../../../../../../../../../../../Departments/Metodical/Ludmila%20Tatarnikova/_&#1069;&#1059;/&#1085;&#1086;&#1074;&#1099;&#1077;-2005/excel&amp;access/lesson11/19.jpg" TargetMode="External"/><Relationship Id="rId107" Type="http://schemas.openxmlformats.org/officeDocument/2006/relationships/control" Target="activeX/activeX63.xml"/><Relationship Id="rId11" Type="http://schemas.openxmlformats.org/officeDocument/2006/relationships/image" Target="media/image3.jpg"/><Relationship Id="rId32" Type="http://schemas.openxmlformats.org/officeDocument/2006/relationships/image" Target="media/image25.jpeg"/><Relationship Id="rId53" Type="http://schemas.openxmlformats.org/officeDocument/2006/relationships/control" Target="activeX/activeX9.xml"/><Relationship Id="rId74" Type="http://schemas.openxmlformats.org/officeDocument/2006/relationships/control" Target="activeX/activeX30.xml"/><Relationship Id="rId128" Type="http://schemas.openxmlformats.org/officeDocument/2006/relationships/image" Target="../../../../../../../../../../../../../Departments/Metodical/Ludmila%20Tatarnikova/_&#1069;&#1059;/&#1085;&#1086;&#1074;&#1099;&#1077;-2005/excel&amp;access/lesson10/22.jpg" TargetMode="External"/><Relationship Id="rId149" Type="http://schemas.openxmlformats.org/officeDocument/2006/relationships/header" Target="header1.xml"/><Relationship Id="rId5" Type="http://schemas.openxmlformats.org/officeDocument/2006/relationships/webSettings" Target="webSettings.xml"/><Relationship Id="rId95" Type="http://schemas.openxmlformats.org/officeDocument/2006/relationships/control" Target="activeX/activeX51.xml"/><Relationship Id="rId22" Type="http://schemas.openxmlformats.org/officeDocument/2006/relationships/image" Target="media/image12.jpg"/><Relationship Id="rId27" Type="http://schemas.openxmlformats.org/officeDocument/2006/relationships/image" Target="media/image17.jpg"/><Relationship Id="rId43" Type="http://schemas.openxmlformats.org/officeDocument/2006/relationships/image" Target="media/image30.jpg"/><Relationship Id="rId48" Type="http://schemas.openxmlformats.org/officeDocument/2006/relationships/control" Target="activeX/activeX4.xml"/><Relationship Id="rId64" Type="http://schemas.openxmlformats.org/officeDocument/2006/relationships/control" Target="activeX/activeX20.xml"/><Relationship Id="rId69" Type="http://schemas.openxmlformats.org/officeDocument/2006/relationships/control" Target="activeX/activeX25.xml"/><Relationship Id="rId113" Type="http://schemas.openxmlformats.org/officeDocument/2006/relationships/image" Target="media/image34.jpeg"/><Relationship Id="rId118" Type="http://schemas.openxmlformats.org/officeDocument/2006/relationships/image" Target="../../../../../../../../../../../../../Departments/Metodical/Ludmila%20Tatarnikova/_&#1069;&#1059;/&#1085;&#1086;&#1074;&#1099;&#1077;-2005/excel&amp;access/lesson12/14.jpg" TargetMode="External"/><Relationship Id="rId134" Type="http://schemas.openxmlformats.org/officeDocument/2006/relationships/image" Target="../../../../../../../../../../../../../Departments/Metodical/Ludmila%20Tatarnikova/_&#1069;&#1059;/&#1085;&#1086;&#1074;&#1099;&#1077;-2005/excel&amp;access/lesson11/17.jpg" TargetMode="External"/><Relationship Id="rId139" Type="http://schemas.openxmlformats.org/officeDocument/2006/relationships/image" Target="media/image47.jpeg"/><Relationship Id="rId80" Type="http://schemas.openxmlformats.org/officeDocument/2006/relationships/control" Target="activeX/activeX36.xml"/><Relationship Id="rId85" Type="http://schemas.openxmlformats.org/officeDocument/2006/relationships/control" Target="activeX/activeX41.xml"/><Relationship Id="rId150" Type="http://schemas.openxmlformats.org/officeDocument/2006/relationships/fontTable" Target="fontTable.xml"/><Relationship Id="rId12" Type="http://schemas.openxmlformats.org/officeDocument/2006/relationships/image" Target="media/image4.jpg"/><Relationship Id="rId17" Type="http://schemas.openxmlformats.org/officeDocument/2006/relationships/image" Target="media/image10.jpeg"/><Relationship Id="rId33" Type="http://schemas.openxmlformats.org/officeDocument/2006/relationships/image" Target="media/image20.jpg"/><Relationship Id="rId38" Type="http://schemas.openxmlformats.org/officeDocument/2006/relationships/image" Target="media/image25.jpg"/><Relationship Id="rId59" Type="http://schemas.openxmlformats.org/officeDocument/2006/relationships/control" Target="activeX/activeX15.xml"/><Relationship Id="rId103" Type="http://schemas.openxmlformats.org/officeDocument/2006/relationships/control" Target="activeX/activeX59.xml"/><Relationship Id="rId108" Type="http://schemas.openxmlformats.org/officeDocument/2006/relationships/control" Target="activeX/activeX64.xml"/><Relationship Id="rId124" Type="http://schemas.openxmlformats.org/officeDocument/2006/relationships/image" Target="../../../../../../../../../../../../../Departments/Metodical/Ludmila%20Tatarnikova/_&#1069;&#1059;/&#1085;&#1086;&#1074;&#1099;&#1077;-2005/excel&amp;access/lesson13/47.jpg" TargetMode="External"/><Relationship Id="rId129" Type="http://schemas.openxmlformats.org/officeDocument/2006/relationships/image" Target="media/image42.jpeg"/><Relationship Id="rId54" Type="http://schemas.openxmlformats.org/officeDocument/2006/relationships/control" Target="activeX/activeX10.xml"/><Relationship Id="rId70" Type="http://schemas.openxmlformats.org/officeDocument/2006/relationships/control" Target="activeX/activeX26.xml"/><Relationship Id="rId75" Type="http://schemas.openxmlformats.org/officeDocument/2006/relationships/control" Target="activeX/activeX31.xml"/><Relationship Id="rId91" Type="http://schemas.openxmlformats.org/officeDocument/2006/relationships/control" Target="activeX/activeX47.xml"/><Relationship Id="rId96" Type="http://schemas.openxmlformats.org/officeDocument/2006/relationships/control" Target="activeX/activeX52.xml"/><Relationship Id="rId140" Type="http://schemas.openxmlformats.org/officeDocument/2006/relationships/image" Target="../../../../../../../../../../../../../Departments/Metodical/Ludmila%20Tatarnikova/_&#1069;&#1059;/&#1085;&#1086;&#1074;&#1099;&#1077;-2005/excel&amp;access/lesson12/15.jpg" TargetMode="External"/><Relationship Id="rId145" Type="http://schemas.openxmlformats.org/officeDocument/2006/relationships/image" Target="media/image50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23" Type="http://schemas.openxmlformats.org/officeDocument/2006/relationships/image" Target="media/image13.jpg"/><Relationship Id="rId28" Type="http://schemas.openxmlformats.org/officeDocument/2006/relationships/image" Target="media/image18.jpg"/><Relationship Id="rId49" Type="http://schemas.openxmlformats.org/officeDocument/2006/relationships/control" Target="activeX/activeX5.xml"/><Relationship Id="rId114" Type="http://schemas.openxmlformats.org/officeDocument/2006/relationships/image" Target="../../../../../../../../../../../../../Departments/Metodical/Ludmila%20Tatarnikova/_&#1069;&#1059;/&#1085;&#1086;&#1074;&#1099;&#1077;-2005/excel&amp;access/lesson11/11.jpg" TargetMode="External"/><Relationship Id="rId119" Type="http://schemas.openxmlformats.org/officeDocument/2006/relationships/image" Target="media/image37.jpeg"/><Relationship Id="rId44" Type="http://schemas.openxmlformats.org/officeDocument/2006/relationships/image" Target="media/image31.wmf"/><Relationship Id="rId60" Type="http://schemas.openxmlformats.org/officeDocument/2006/relationships/control" Target="activeX/activeX16.xml"/><Relationship Id="rId65" Type="http://schemas.openxmlformats.org/officeDocument/2006/relationships/control" Target="activeX/activeX21.xml"/><Relationship Id="rId81" Type="http://schemas.openxmlformats.org/officeDocument/2006/relationships/control" Target="activeX/activeX37.xml"/><Relationship Id="rId86" Type="http://schemas.openxmlformats.org/officeDocument/2006/relationships/control" Target="activeX/activeX42.xml"/><Relationship Id="rId130" Type="http://schemas.openxmlformats.org/officeDocument/2006/relationships/image" Target="../../../../../../../../../../../../../Departments/Metodical/Ludmila%20Tatarnikova/_&#1069;&#1059;/&#1085;&#1086;&#1074;&#1099;&#1077;-2005/excel&amp;access/lesson9/19.jpg" TargetMode="External"/><Relationship Id="rId135" Type="http://schemas.openxmlformats.org/officeDocument/2006/relationships/image" Target="media/image45.jpeg"/><Relationship Id="rId151" Type="http://schemas.openxmlformats.org/officeDocument/2006/relationships/theme" Target="theme/theme1.xml"/><Relationship Id="rId13" Type="http://schemas.openxmlformats.org/officeDocument/2006/relationships/image" Target="media/image5.jpg"/><Relationship Id="rId18" Type="http://schemas.openxmlformats.org/officeDocument/2006/relationships/image" Target="media/image11.jpeg"/><Relationship Id="rId39" Type="http://schemas.openxmlformats.org/officeDocument/2006/relationships/image" Target="media/image26.jpg"/><Relationship Id="rId109" Type="http://schemas.openxmlformats.org/officeDocument/2006/relationships/image" Target="media/image32.jpeg"/><Relationship Id="rId34" Type="http://schemas.openxmlformats.org/officeDocument/2006/relationships/image" Target="media/image21.jpg"/><Relationship Id="rId50" Type="http://schemas.openxmlformats.org/officeDocument/2006/relationships/control" Target="activeX/activeX6.xml"/><Relationship Id="rId55" Type="http://schemas.openxmlformats.org/officeDocument/2006/relationships/control" Target="activeX/activeX11.xml"/><Relationship Id="rId76" Type="http://schemas.openxmlformats.org/officeDocument/2006/relationships/control" Target="activeX/activeX32.xml"/><Relationship Id="rId97" Type="http://schemas.openxmlformats.org/officeDocument/2006/relationships/control" Target="activeX/activeX53.xml"/><Relationship Id="rId104" Type="http://schemas.openxmlformats.org/officeDocument/2006/relationships/control" Target="activeX/activeX60.xml"/><Relationship Id="rId120" Type="http://schemas.openxmlformats.org/officeDocument/2006/relationships/image" Target="../../../../../../../../../../../../../Departments/Metodical/Ludmila%20Tatarnikova/_&#1069;&#1059;/&#1085;&#1086;&#1074;&#1099;&#1077;-2005/excel&amp;access/lesson13/45.jpg" TargetMode="External"/><Relationship Id="rId125" Type="http://schemas.openxmlformats.org/officeDocument/2006/relationships/image" Target="media/image40.jpeg"/><Relationship Id="rId141" Type="http://schemas.openxmlformats.org/officeDocument/2006/relationships/image" Target="media/image48.jpeg"/><Relationship Id="rId146" Type="http://schemas.openxmlformats.org/officeDocument/2006/relationships/image" Target="../../../../../../../../../../../../../Departments/Metodical/Ludmila%20Tatarnikova/_&#1069;&#1059;/&#1085;&#1086;&#1074;&#1099;&#1077;-2005/excel&amp;access/lesson13/50.jpg" TargetMode="External"/><Relationship Id="rId7" Type="http://schemas.openxmlformats.org/officeDocument/2006/relationships/endnotes" Target="endnotes.xml"/><Relationship Id="rId71" Type="http://schemas.openxmlformats.org/officeDocument/2006/relationships/control" Target="activeX/activeX27.xml"/><Relationship Id="rId92" Type="http://schemas.openxmlformats.org/officeDocument/2006/relationships/control" Target="activeX/activeX48.xml"/><Relationship Id="rId2" Type="http://schemas.openxmlformats.org/officeDocument/2006/relationships/numbering" Target="numbering.xml"/><Relationship Id="rId29" Type="http://schemas.openxmlformats.org/officeDocument/2006/relationships/image" Target="media/image19.jpg"/><Relationship Id="rId24" Type="http://schemas.openxmlformats.org/officeDocument/2006/relationships/image" Target="media/image14.jpg"/><Relationship Id="rId40" Type="http://schemas.openxmlformats.org/officeDocument/2006/relationships/image" Target="media/image27.jpg"/><Relationship Id="rId45" Type="http://schemas.openxmlformats.org/officeDocument/2006/relationships/control" Target="activeX/activeX1.xml"/><Relationship Id="rId66" Type="http://schemas.openxmlformats.org/officeDocument/2006/relationships/control" Target="activeX/activeX22.xml"/><Relationship Id="rId87" Type="http://schemas.openxmlformats.org/officeDocument/2006/relationships/control" Target="activeX/activeX43.xml"/><Relationship Id="rId110" Type="http://schemas.openxmlformats.org/officeDocument/2006/relationships/image" Target="../../../../../../../../../../../../../Departments/Metodical/Ludmila%20Tatarnikova/_&#1069;&#1059;/&#1085;&#1086;&#1074;&#1099;&#1077;-2005/excel&amp;access/lesson9/17.jpg" TargetMode="External"/><Relationship Id="rId115" Type="http://schemas.openxmlformats.org/officeDocument/2006/relationships/image" Target="media/image35.jpeg"/><Relationship Id="rId131" Type="http://schemas.openxmlformats.org/officeDocument/2006/relationships/image" Target="media/image43.jpeg"/><Relationship Id="rId136" Type="http://schemas.openxmlformats.org/officeDocument/2006/relationships/image" Target="../../../../../../../../../../../../../Departments/Metodical/Ludmila%20Tatarnikova/_&#1069;&#1059;/&#1085;&#1086;&#1074;&#1099;&#1077;-2005/excel&amp;access/lesson11/18.jpg" TargetMode="External"/><Relationship Id="rId61" Type="http://schemas.openxmlformats.org/officeDocument/2006/relationships/control" Target="activeX/activeX17.xml"/><Relationship Id="rId82" Type="http://schemas.openxmlformats.org/officeDocument/2006/relationships/control" Target="activeX/activeX38.xml"/><Relationship Id="rId19" Type="http://schemas.openxmlformats.org/officeDocument/2006/relationships/image" Target="media/image9.jpg"/><Relationship Id="rId14" Type="http://schemas.openxmlformats.org/officeDocument/2006/relationships/image" Target="media/image6.jpg"/><Relationship Id="rId30" Type="http://schemas.openxmlformats.org/officeDocument/2006/relationships/image" Target="media/image23.jpeg"/><Relationship Id="rId35" Type="http://schemas.openxmlformats.org/officeDocument/2006/relationships/image" Target="media/image22.jpg"/><Relationship Id="rId56" Type="http://schemas.openxmlformats.org/officeDocument/2006/relationships/control" Target="activeX/activeX12.xml"/><Relationship Id="rId77" Type="http://schemas.openxmlformats.org/officeDocument/2006/relationships/control" Target="activeX/activeX33.xml"/><Relationship Id="rId100" Type="http://schemas.openxmlformats.org/officeDocument/2006/relationships/control" Target="activeX/activeX56.xml"/><Relationship Id="rId105" Type="http://schemas.openxmlformats.org/officeDocument/2006/relationships/control" Target="activeX/activeX61.xml"/><Relationship Id="rId126" Type="http://schemas.openxmlformats.org/officeDocument/2006/relationships/image" Target="../../../../../../../../../../../../../Departments/Metodical/Ludmila%20Tatarnikova/_&#1069;&#1059;/&#1085;&#1086;&#1074;&#1099;&#1077;-2005/excel&amp;access/lesson10/21.jpg" TargetMode="External"/><Relationship Id="rId147" Type="http://schemas.openxmlformats.org/officeDocument/2006/relationships/image" Target="../../../../../../../../../../../../../Departments/Metodical/Ludmila%20Tatarnikova/_&#1069;&#1059;/&#1085;&#1086;&#1074;&#1099;&#1077;-2005/excel&amp;access/lesson10/21.jpg" TargetMode="External"/><Relationship Id="rId8" Type="http://schemas.openxmlformats.org/officeDocument/2006/relationships/image" Target="media/image1.jpg"/><Relationship Id="rId51" Type="http://schemas.openxmlformats.org/officeDocument/2006/relationships/control" Target="activeX/activeX7.xml"/><Relationship Id="rId72" Type="http://schemas.openxmlformats.org/officeDocument/2006/relationships/control" Target="activeX/activeX28.xml"/><Relationship Id="rId93" Type="http://schemas.openxmlformats.org/officeDocument/2006/relationships/control" Target="activeX/activeX49.xml"/><Relationship Id="rId98" Type="http://schemas.openxmlformats.org/officeDocument/2006/relationships/control" Target="activeX/activeX54.xml"/><Relationship Id="rId121" Type="http://schemas.openxmlformats.org/officeDocument/2006/relationships/image" Target="media/image38.jpeg"/><Relationship Id="rId142" Type="http://schemas.openxmlformats.org/officeDocument/2006/relationships/image" Target="../../../../../../../../../../../../../Departments/Metodical/Ludmila%20Tatarnikova/_&#1069;&#1059;/&#1085;&#1086;&#1074;&#1099;&#1077;-2005/excel&amp;access/lesson13/48.jpg" TargetMode="External"/><Relationship Id="rId3" Type="http://schemas.openxmlformats.org/officeDocument/2006/relationships/styles" Target="styles.xml"/><Relationship Id="rId25" Type="http://schemas.openxmlformats.org/officeDocument/2006/relationships/image" Target="media/image15.jpg"/><Relationship Id="rId46" Type="http://schemas.openxmlformats.org/officeDocument/2006/relationships/control" Target="activeX/activeX2.xml"/><Relationship Id="rId67" Type="http://schemas.openxmlformats.org/officeDocument/2006/relationships/control" Target="activeX/activeX23.xml"/><Relationship Id="rId116" Type="http://schemas.openxmlformats.org/officeDocument/2006/relationships/image" Target="../../../../../../../../../../../../../Departments/Metodical/Ludmila%20Tatarnikova/_&#1069;&#1059;/&#1085;&#1086;&#1074;&#1099;&#1077;-2005/excel&amp;access/lesson11/12.jpg" TargetMode="External"/><Relationship Id="rId137" Type="http://schemas.openxmlformats.org/officeDocument/2006/relationships/image" Target="media/image46.jpeg"/><Relationship Id="rId20" Type="http://schemas.openxmlformats.org/officeDocument/2006/relationships/image" Target="media/image10.jpg"/><Relationship Id="rId41" Type="http://schemas.openxmlformats.org/officeDocument/2006/relationships/image" Target="media/image28.jpg"/><Relationship Id="rId62" Type="http://schemas.openxmlformats.org/officeDocument/2006/relationships/control" Target="activeX/activeX18.xml"/><Relationship Id="rId83" Type="http://schemas.openxmlformats.org/officeDocument/2006/relationships/control" Target="activeX/activeX39.xml"/><Relationship Id="rId88" Type="http://schemas.openxmlformats.org/officeDocument/2006/relationships/control" Target="activeX/activeX44.xml"/><Relationship Id="rId111" Type="http://schemas.openxmlformats.org/officeDocument/2006/relationships/image" Target="media/image33.jpeg"/><Relationship Id="rId132" Type="http://schemas.openxmlformats.org/officeDocument/2006/relationships/image" Target="../../../../../../../../../../../../../Departments/Metodical/Ludmila%20Tatarnikova/_&#1069;&#1059;/&#1085;&#1086;&#1074;&#1099;&#1077;-2005/excel&amp;access/lesson11/16.jpg" TargetMode="External"/><Relationship Id="rId15" Type="http://schemas.openxmlformats.org/officeDocument/2006/relationships/image" Target="media/image7.jpg"/><Relationship Id="rId36" Type="http://schemas.openxmlformats.org/officeDocument/2006/relationships/image" Target="media/image23.jpg"/><Relationship Id="rId57" Type="http://schemas.openxmlformats.org/officeDocument/2006/relationships/control" Target="activeX/activeX13.xml"/><Relationship Id="rId106" Type="http://schemas.openxmlformats.org/officeDocument/2006/relationships/control" Target="activeX/activeX62.xml"/><Relationship Id="rId127" Type="http://schemas.openxmlformats.org/officeDocument/2006/relationships/image" Target="media/image41.jpeg"/><Relationship Id="rId10" Type="http://schemas.openxmlformats.org/officeDocument/2006/relationships/image" Target="media/image3.jpeg"/><Relationship Id="rId31" Type="http://schemas.openxmlformats.org/officeDocument/2006/relationships/image" Target="media/image24.jpeg"/><Relationship Id="rId52" Type="http://schemas.openxmlformats.org/officeDocument/2006/relationships/control" Target="activeX/activeX8.xml"/><Relationship Id="rId73" Type="http://schemas.openxmlformats.org/officeDocument/2006/relationships/control" Target="activeX/activeX29.xml"/><Relationship Id="rId78" Type="http://schemas.openxmlformats.org/officeDocument/2006/relationships/control" Target="activeX/activeX34.xml"/><Relationship Id="rId94" Type="http://schemas.openxmlformats.org/officeDocument/2006/relationships/control" Target="activeX/activeX50.xml"/><Relationship Id="rId99" Type="http://schemas.openxmlformats.org/officeDocument/2006/relationships/control" Target="activeX/activeX55.xml"/><Relationship Id="rId101" Type="http://schemas.openxmlformats.org/officeDocument/2006/relationships/control" Target="activeX/activeX57.xml"/><Relationship Id="rId122" Type="http://schemas.openxmlformats.org/officeDocument/2006/relationships/image" Target="../../../../../../../../../../../../../Departments/Metodical/Ludmila%20Tatarnikova/_&#1069;&#1059;/&#1085;&#1086;&#1074;&#1099;&#1077;-2005/excel&amp;access/lesson13/46.jpg" TargetMode="External"/><Relationship Id="rId143" Type="http://schemas.openxmlformats.org/officeDocument/2006/relationships/image" Target="media/image49.jpeg"/><Relationship Id="rId148" Type="http://schemas.openxmlformats.org/officeDocument/2006/relationships/image" Target="../../../../../../../../../../../../../Departments/Metodical/Ludmila%20Tatarnikova/_&#1069;&#1059;/&#1085;&#1086;&#1074;&#1099;&#1077;-2005/excel&amp;access/lesson10/22.jpg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26" Type="http://schemas.openxmlformats.org/officeDocument/2006/relationships/image" Target="media/image16.jpg"/><Relationship Id="rId47" Type="http://schemas.openxmlformats.org/officeDocument/2006/relationships/control" Target="activeX/activeX3.xml"/><Relationship Id="rId68" Type="http://schemas.openxmlformats.org/officeDocument/2006/relationships/control" Target="activeX/activeX24.xml"/><Relationship Id="rId89" Type="http://schemas.openxmlformats.org/officeDocument/2006/relationships/control" Target="activeX/activeX45.xml"/><Relationship Id="rId112" Type="http://schemas.openxmlformats.org/officeDocument/2006/relationships/image" Target="../../../../../../../../../../../../../Departments/Metodical/Ludmila%20Tatarnikova/_&#1069;&#1059;/&#1085;&#1086;&#1074;&#1099;&#1077;-2005/excel&amp;access/lesson11/10.jpg" TargetMode="External"/><Relationship Id="rId133" Type="http://schemas.openxmlformats.org/officeDocument/2006/relationships/image" Target="media/image44.jpeg"/><Relationship Id="rId16" Type="http://schemas.openxmlformats.org/officeDocument/2006/relationships/image" Target="media/image8.jpg"/><Relationship Id="rId37" Type="http://schemas.openxmlformats.org/officeDocument/2006/relationships/image" Target="media/image24.jpg"/><Relationship Id="rId58" Type="http://schemas.openxmlformats.org/officeDocument/2006/relationships/control" Target="activeX/activeX14.xml"/><Relationship Id="rId79" Type="http://schemas.openxmlformats.org/officeDocument/2006/relationships/control" Target="activeX/activeX35.xml"/><Relationship Id="rId102" Type="http://schemas.openxmlformats.org/officeDocument/2006/relationships/control" Target="activeX/activeX58.xml"/><Relationship Id="rId123" Type="http://schemas.openxmlformats.org/officeDocument/2006/relationships/image" Target="media/image39.jpeg"/><Relationship Id="rId144" Type="http://schemas.openxmlformats.org/officeDocument/2006/relationships/image" Target="../../../../../../../../../../../../../Departments/Metodical/Ludmila%20Tatarnikova/_&#1069;&#1059;/&#1085;&#1086;&#1074;&#1099;&#1077;-2005/excel&amp;access/lesson13/49.jpg" TargetMode="External"/><Relationship Id="rId90" Type="http://schemas.openxmlformats.org/officeDocument/2006/relationships/control" Target="activeX/activeX46.xml"/></Relationships>
</file>

<file path=word/activeX/_rels/activeX1.xml.rels><?xml version="1.0" encoding="UTF-8" standalone="yes"?>
<Relationships xmlns="http://schemas.openxmlformats.org/package/2006/relationships"><Relationship Id="rId1" Type="http://schemas.microsoft.com/office/2006/relationships/activeXControlBinary" Target="activeX1.bin"/></Relationships>
</file>

<file path=word/activeX/_rels/activeX2.xml.rels><?xml version="1.0" encoding="UTF-8" standalone="yes"?>
<Relationships xmlns="http://schemas.openxmlformats.org/package/2006/relationships"><Relationship Id="rId1" Type="http://schemas.microsoft.com/office/2006/relationships/activeXControlBinary" Target="activeX2.bin"/></Relationships>
</file>

<file path=word/activeX/_rels/activeX3.xml.rels><?xml version="1.0" encoding="UTF-8" standalone="yes"?>
<Relationships xmlns="http://schemas.openxmlformats.org/package/2006/relationships"><Relationship Id="rId1" Type="http://schemas.microsoft.com/office/2006/relationships/activeXControlBinary" Target="activeX3.bin"/></Relationships>
</file>

<file path=word/activeX/_rels/activeX4.xml.rels><?xml version="1.0" encoding="UTF-8" standalone="yes"?>
<Relationships xmlns="http://schemas.openxmlformats.org/package/2006/relationships"><Relationship Id="rId1" Type="http://schemas.microsoft.com/office/2006/relationships/activeXControlBinary" Target="activeX4.bin"/></Relationships>
</file>

<file path=word/activeX/_rels/activeX5.xml.rels><?xml version="1.0" encoding="UTF-8" standalone="yes"?>
<Relationships xmlns="http://schemas.openxmlformats.org/package/2006/relationships"><Relationship Id="rId1" Type="http://schemas.microsoft.com/office/2006/relationships/activeXControlBinary" Target="activeX5.bin"/></Relationships>
</file>

<file path=word/activeX/_rels/activeX6.xml.rels><?xml version="1.0" encoding="UTF-8" standalone="yes"?>
<Relationships xmlns="http://schemas.openxmlformats.org/package/2006/relationships"><Relationship Id="rId1" Type="http://schemas.microsoft.com/office/2006/relationships/activeXControlBinary" Target="activeX6.bin"/></Relationships>
</file>

<file path=word/activeX/_rels/activeX7.xml.rels><?xml version="1.0" encoding="UTF-8" standalone="yes"?>
<Relationships xmlns="http://schemas.openxmlformats.org/package/2006/relationships"><Relationship Id="rId1" Type="http://schemas.microsoft.com/office/2006/relationships/activeXControlBinary" Target="activeX7.bin"/></Relationships>
</file>

<file path=word/activeX/_rels/activeX8.xml.rels><?xml version="1.0" encoding="UTF-8" standalone="yes"?>
<Relationships xmlns="http://schemas.openxmlformats.org/package/2006/relationships"><Relationship Id="rId1" Type="http://schemas.microsoft.com/office/2006/relationships/activeXControlBinary" Target="activeX8.bin"/></Relationships>
</file>

<file path=word/activeX/_rels/activeX9.xml.rels><?xml version="1.0" encoding="UTF-8" standalone="yes"?>
<Relationships xmlns="http://schemas.openxmlformats.org/package/2006/relationships"><Relationship Id="rId1" Type="http://schemas.microsoft.com/office/2006/relationships/activeXControlBinary" Target="activeX9.bin"/></Relationships>
</file>

<file path=word/activeX/_rels/activeX10.xml.rels><?xml version="1.0" encoding="UTF-8" standalone="yes"?>
<Relationships xmlns="http://schemas.openxmlformats.org/package/2006/relationships"><Relationship Id="rId1" Type="http://schemas.microsoft.com/office/2006/relationships/activeXControlBinary" Target="activeX10.bin"/></Relationships>
</file>

<file path=word/activeX/_rels/activeX11.xml.rels><?xml version="1.0" encoding="UTF-8" standalone="yes"?>
<Relationships xmlns="http://schemas.openxmlformats.org/package/2006/relationships"><Relationship Id="rId1" Type="http://schemas.microsoft.com/office/2006/relationships/activeXControlBinary" Target="activeX11.bin"/></Relationships>
</file>

<file path=word/activeX/_rels/activeX12.xml.rels><?xml version="1.0" encoding="UTF-8" standalone="yes"?>
<Relationships xmlns="http://schemas.openxmlformats.org/package/2006/relationships"><Relationship Id="rId1" Type="http://schemas.microsoft.com/office/2006/relationships/activeXControlBinary" Target="activeX12.bin"/></Relationships>
</file>

<file path=word/activeX/_rels/activeX13.xml.rels><?xml version="1.0" encoding="UTF-8" standalone="yes"?>
<Relationships xmlns="http://schemas.openxmlformats.org/package/2006/relationships"><Relationship Id="rId1" Type="http://schemas.microsoft.com/office/2006/relationships/activeXControlBinary" Target="activeX13.bin"/></Relationships>
</file>

<file path=word/activeX/_rels/activeX14.xml.rels><?xml version="1.0" encoding="UTF-8" standalone="yes"?>
<Relationships xmlns="http://schemas.openxmlformats.org/package/2006/relationships"><Relationship Id="rId1" Type="http://schemas.microsoft.com/office/2006/relationships/activeXControlBinary" Target="activeX14.bin"/></Relationships>
</file>

<file path=word/activeX/_rels/activeX15.xml.rels><?xml version="1.0" encoding="UTF-8" standalone="yes"?>
<Relationships xmlns="http://schemas.openxmlformats.org/package/2006/relationships"><Relationship Id="rId1" Type="http://schemas.microsoft.com/office/2006/relationships/activeXControlBinary" Target="activeX15.bin"/></Relationships>
</file>

<file path=word/activeX/_rels/activeX16.xml.rels><?xml version="1.0" encoding="UTF-8" standalone="yes"?>
<Relationships xmlns="http://schemas.openxmlformats.org/package/2006/relationships"><Relationship Id="rId1" Type="http://schemas.microsoft.com/office/2006/relationships/activeXControlBinary" Target="activeX16.bin"/></Relationships>
</file>

<file path=word/activeX/_rels/activeX17.xml.rels><?xml version="1.0" encoding="UTF-8" standalone="yes"?>
<Relationships xmlns="http://schemas.openxmlformats.org/package/2006/relationships"><Relationship Id="rId1" Type="http://schemas.microsoft.com/office/2006/relationships/activeXControlBinary" Target="activeX17.bin"/></Relationships>
</file>

<file path=word/activeX/_rels/activeX18.xml.rels><?xml version="1.0" encoding="UTF-8" standalone="yes"?>
<Relationships xmlns="http://schemas.openxmlformats.org/package/2006/relationships"><Relationship Id="rId1" Type="http://schemas.microsoft.com/office/2006/relationships/activeXControlBinary" Target="activeX18.bin"/></Relationships>
</file>

<file path=word/activeX/_rels/activeX19.xml.rels><?xml version="1.0" encoding="UTF-8" standalone="yes"?>
<Relationships xmlns="http://schemas.openxmlformats.org/package/2006/relationships"><Relationship Id="rId1" Type="http://schemas.microsoft.com/office/2006/relationships/activeXControlBinary" Target="activeX19.bin"/></Relationships>
</file>

<file path=word/activeX/_rels/activeX20.xml.rels><?xml version="1.0" encoding="UTF-8" standalone="yes"?>
<Relationships xmlns="http://schemas.openxmlformats.org/package/2006/relationships"><Relationship Id="rId1" Type="http://schemas.microsoft.com/office/2006/relationships/activeXControlBinary" Target="activeX20.bin"/></Relationships>
</file>

<file path=word/activeX/_rels/activeX21.xml.rels><?xml version="1.0" encoding="UTF-8" standalone="yes"?>
<Relationships xmlns="http://schemas.openxmlformats.org/package/2006/relationships"><Relationship Id="rId1" Type="http://schemas.microsoft.com/office/2006/relationships/activeXControlBinary" Target="activeX21.bin"/></Relationships>
</file>

<file path=word/activeX/_rels/activeX22.xml.rels><?xml version="1.0" encoding="UTF-8" standalone="yes"?>
<Relationships xmlns="http://schemas.openxmlformats.org/package/2006/relationships"><Relationship Id="rId1" Type="http://schemas.microsoft.com/office/2006/relationships/activeXControlBinary" Target="activeX22.bin"/></Relationships>
</file>

<file path=word/activeX/_rels/activeX23.xml.rels><?xml version="1.0" encoding="UTF-8" standalone="yes"?>
<Relationships xmlns="http://schemas.openxmlformats.org/package/2006/relationships"><Relationship Id="rId1" Type="http://schemas.microsoft.com/office/2006/relationships/activeXControlBinary" Target="activeX23.bin"/></Relationships>
</file>

<file path=word/activeX/_rels/activeX24.xml.rels><?xml version="1.0" encoding="UTF-8" standalone="yes"?>
<Relationships xmlns="http://schemas.openxmlformats.org/package/2006/relationships"><Relationship Id="rId1" Type="http://schemas.microsoft.com/office/2006/relationships/activeXControlBinary" Target="activeX24.bin"/></Relationships>
</file>

<file path=word/activeX/_rels/activeX25.xml.rels><?xml version="1.0" encoding="UTF-8" standalone="yes"?>
<Relationships xmlns="http://schemas.openxmlformats.org/package/2006/relationships"><Relationship Id="rId1" Type="http://schemas.microsoft.com/office/2006/relationships/activeXControlBinary" Target="activeX25.bin"/></Relationships>
</file>

<file path=word/activeX/_rels/activeX26.xml.rels><?xml version="1.0" encoding="UTF-8" standalone="yes"?>
<Relationships xmlns="http://schemas.openxmlformats.org/package/2006/relationships"><Relationship Id="rId1" Type="http://schemas.microsoft.com/office/2006/relationships/activeXControlBinary" Target="activeX26.bin"/></Relationships>
</file>

<file path=word/activeX/_rels/activeX27.xml.rels><?xml version="1.0" encoding="UTF-8" standalone="yes"?>
<Relationships xmlns="http://schemas.openxmlformats.org/package/2006/relationships"><Relationship Id="rId1" Type="http://schemas.microsoft.com/office/2006/relationships/activeXControlBinary" Target="activeX27.bin"/></Relationships>
</file>

<file path=word/activeX/_rels/activeX28.xml.rels><?xml version="1.0" encoding="UTF-8" standalone="yes"?>
<Relationships xmlns="http://schemas.openxmlformats.org/package/2006/relationships"><Relationship Id="rId1" Type="http://schemas.microsoft.com/office/2006/relationships/activeXControlBinary" Target="activeX28.bin"/></Relationships>
</file>

<file path=word/activeX/_rels/activeX29.xml.rels><?xml version="1.0" encoding="UTF-8" standalone="yes"?>
<Relationships xmlns="http://schemas.openxmlformats.org/package/2006/relationships"><Relationship Id="rId1" Type="http://schemas.microsoft.com/office/2006/relationships/activeXControlBinary" Target="activeX29.bin"/></Relationships>
</file>

<file path=word/activeX/_rels/activeX30.xml.rels><?xml version="1.0" encoding="UTF-8" standalone="yes"?>
<Relationships xmlns="http://schemas.openxmlformats.org/package/2006/relationships"><Relationship Id="rId1" Type="http://schemas.microsoft.com/office/2006/relationships/activeXControlBinary" Target="activeX30.bin"/></Relationships>
</file>

<file path=word/activeX/_rels/activeX31.xml.rels><?xml version="1.0" encoding="UTF-8" standalone="yes"?>
<Relationships xmlns="http://schemas.openxmlformats.org/package/2006/relationships"><Relationship Id="rId1" Type="http://schemas.microsoft.com/office/2006/relationships/activeXControlBinary" Target="activeX31.bin"/></Relationships>
</file>

<file path=word/activeX/_rels/activeX32.xml.rels><?xml version="1.0" encoding="UTF-8" standalone="yes"?>
<Relationships xmlns="http://schemas.openxmlformats.org/package/2006/relationships"><Relationship Id="rId1" Type="http://schemas.microsoft.com/office/2006/relationships/activeXControlBinary" Target="activeX32.bin"/></Relationships>
</file>

<file path=word/activeX/_rels/activeX33.xml.rels><?xml version="1.0" encoding="UTF-8" standalone="yes"?>
<Relationships xmlns="http://schemas.openxmlformats.org/package/2006/relationships"><Relationship Id="rId1" Type="http://schemas.microsoft.com/office/2006/relationships/activeXControlBinary" Target="activeX33.bin"/></Relationships>
</file>

<file path=word/activeX/_rels/activeX34.xml.rels><?xml version="1.0" encoding="UTF-8" standalone="yes"?>
<Relationships xmlns="http://schemas.openxmlformats.org/package/2006/relationships"><Relationship Id="rId1" Type="http://schemas.microsoft.com/office/2006/relationships/activeXControlBinary" Target="activeX34.bin"/></Relationships>
</file>

<file path=word/activeX/_rels/activeX35.xml.rels><?xml version="1.0" encoding="UTF-8" standalone="yes"?>
<Relationships xmlns="http://schemas.openxmlformats.org/package/2006/relationships"><Relationship Id="rId1" Type="http://schemas.microsoft.com/office/2006/relationships/activeXControlBinary" Target="activeX35.bin"/></Relationships>
</file>

<file path=word/activeX/_rels/activeX36.xml.rels><?xml version="1.0" encoding="UTF-8" standalone="yes"?>
<Relationships xmlns="http://schemas.openxmlformats.org/package/2006/relationships"><Relationship Id="rId1" Type="http://schemas.microsoft.com/office/2006/relationships/activeXControlBinary" Target="activeX36.bin"/></Relationships>
</file>

<file path=word/activeX/_rels/activeX37.xml.rels><?xml version="1.0" encoding="UTF-8" standalone="yes"?>
<Relationships xmlns="http://schemas.openxmlformats.org/package/2006/relationships"><Relationship Id="rId1" Type="http://schemas.microsoft.com/office/2006/relationships/activeXControlBinary" Target="activeX37.bin"/></Relationships>
</file>

<file path=word/activeX/_rels/activeX38.xml.rels><?xml version="1.0" encoding="UTF-8" standalone="yes"?>
<Relationships xmlns="http://schemas.openxmlformats.org/package/2006/relationships"><Relationship Id="rId1" Type="http://schemas.microsoft.com/office/2006/relationships/activeXControlBinary" Target="activeX38.bin"/></Relationships>
</file>

<file path=word/activeX/_rels/activeX39.xml.rels><?xml version="1.0" encoding="UTF-8" standalone="yes"?>
<Relationships xmlns="http://schemas.openxmlformats.org/package/2006/relationships"><Relationship Id="rId1" Type="http://schemas.microsoft.com/office/2006/relationships/activeXControlBinary" Target="activeX39.bin"/></Relationships>
</file>

<file path=word/activeX/_rels/activeX40.xml.rels><?xml version="1.0" encoding="UTF-8" standalone="yes"?>
<Relationships xmlns="http://schemas.openxmlformats.org/package/2006/relationships"><Relationship Id="rId1" Type="http://schemas.microsoft.com/office/2006/relationships/activeXControlBinary" Target="activeX40.bin"/></Relationships>
</file>

<file path=word/activeX/_rels/activeX41.xml.rels><?xml version="1.0" encoding="UTF-8" standalone="yes"?>
<Relationships xmlns="http://schemas.openxmlformats.org/package/2006/relationships"><Relationship Id="rId1" Type="http://schemas.microsoft.com/office/2006/relationships/activeXControlBinary" Target="activeX41.bin"/></Relationships>
</file>

<file path=word/activeX/_rels/activeX42.xml.rels><?xml version="1.0" encoding="UTF-8" standalone="yes"?>
<Relationships xmlns="http://schemas.openxmlformats.org/package/2006/relationships"><Relationship Id="rId1" Type="http://schemas.microsoft.com/office/2006/relationships/activeXControlBinary" Target="activeX42.bin"/></Relationships>
</file>

<file path=word/activeX/_rels/activeX43.xml.rels><?xml version="1.0" encoding="UTF-8" standalone="yes"?>
<Relationships xmlns="http://schemas.openxmlformats.org/package/2006/relationships"><Relationship Id="rId1" Type="http://schemas.microsoft.com/office/2006/relationships/activeXControlBinary" Target="activeX43.bin"/></Relationships>
</file>

<file path=word/activeX/_rels/activeX44.xml.rels><?xml version="1.0" encoding="UTF-8" standalone="yes"?>
<Relationships xmlns="http://schemas.openxmlformats.org/package/2006/relationships"><Relationship Id="rId1" Type="http://schemas.microsoft.com/office/2006/relationships/activeXControlBinary" Target="activeX44.bin"/></Relationships>
</file>

<file path=word/activeX/_rels/activeX45.xml.rels><?xml version="1.0" encoding="UTF-8" standalone="yes"?>
<Relationships xmlns="http://schemas.openxmlformats.org/package/2006/relationships"><Relationship Id="rId1" Type="http://schemas.microsoft.com/office/2006/relationships/activeXControlBinary" Target="activeX45.bin"/></Relationships>
</file>

<file path=word/activeX/_rels/activeX46.xml.rels><?xml version="1.0" encoding="UTF-8" standalone="yes"?>
<Relationships xmlns="http://schemas.openxmlformats.org/package/2006/relationships"><Relationship Id="rId1" Type="http://schemas.microsoft.com/office/2006/relationships/activeXControlBinary" Target="activeX46.bin"/></Relationships>
</file>

<file path=word/activeX/_rels/activeX47.xml.rels><?xml version="1.0" encoding="UTF-8" standalone="yes"?>
<Relationships xmlns="http://schemas.openxmlformats.org/package/2006/relationships"><Relationship Id="rId1" Type="http://schemas.microsoft.com/office/2006/relationships/activeXControlBinary" Target="activeX47.bin"/></Relationships>
</file>

<file path=word/activeX/_rels/activeX48.xml.rels><?xml version="1.0" encoding="UTF-8" standalone="yes"?>
<Relationships xmlns="http://schemas.openxmlformats.org/package/2006/relationships"><Relationship Id="rId1" Type="http://schemas.microsoft.com/office/2006/relationships/activeXControlBinary" Target="activeX48.bin"/></Relationships>
</file>

<file path=word/activeX/_rels/activeX49.xml.rels><?xml version="1.0" encoding="UTF-8" standalone="yes"?>
<Relationships xmlns="http://schemas.openxmlformats.org/package/2006/relationships"><Relationship Id="rId1" Type="http://schemas.microsoft.com/office/2006/relationships/activeXControlBinary" Target="activeX49.bin"/></Relationships>
</file>

<file path=word/activeX/_rels/activeX50.xml.rels><?xml version="1.0" encoding="UTF-8" standalone="yes"?>
<Relationships xmlns="http://schemas.openxmlformats.org/package/2006/relationships"><Relationship Id="rId1" Type="http://schemas.microsoft.com/office/2006/relationships/activeXControlBinary" Target="activeX50.bin"/></Relationships>
</file>

<file path=word/activeX/_rels/activeX51.xml.rels><?xml version="1.0" encoding="UTF-8" standalone="yes"?>
<Relationships xmlns="http://schemas.openxmlformats.org/package/2006/relationships"><Relationship Id="rId1" Type="http://schemas.microsoft.com/office/2006/relationships/activeXControlBinary" Target="activeX51.bin"/></Relationships>
</file>

<file path=word/activeX/_rels/activeX52.xml.rels><?xml version="1.0" encoding="UTF-8" standalone="yes"?>
<Relationships xmlns="http://schemas.openxmlformats.org/package/2006/relationships"><Relationship Id="rId1" Type="http://schemas.microsoft.com/office/2006/relationships/activeXControlBinary" Target="activeX52.bin"/></Relationships>
</file>

<file path=word/activeX/_rels/activeX53.xml.rels><?xml version="1.0" encoding="UTF-8" standalone="yes"?>
<Relationships xmlns="http://schemas.openxmlformats.org/package/2006/relationships"><Relationship Id="rId1" Type="http://schemas.microsoft.com/office/2006/relationships/activeXControlBinary" Target="activeX53.bin"/></Relationships>
</file>

<file path=word/activeX/_rels/activeX54.xml.rels><?xml version="1.0" encoding="UTF-8" standalone="yes"?>
<Relationships xmlns="http://schemas.openxmlformats.org/package/2006/relationships"><Relationship Id="rId1" Type="http://schemas.microsoft.com/office/2006/relationships/activeXControlBinary" Target="activeX54.bin"/></Relationships>
</file>

<file path=word/activeX/_rels/activeX55.xml.rels><?xml version="1.0" encoding="UTF-8" standalone="yes"?>
<Relationships xmlns="http://schemas.openxmlformats.org/package/2006/relationships"><Relationship Id="rId1" Type="http://schemas.microsoft.com/office/2006/relationships/activeXControlBinary" Target="activeX55.bin"/></Relationships>
</file>

<file path=word/activeX/_rels/activeX56.xml.rels><?xml version="1.0" encoding="UTF-8" standalone="yes"?>
<Relationships xmlns="http://schemas.openxmlformats.org/package/2006/relationships"><Relationship Id="rId1" Type="http://schemas.microsoft.com/office/2006/relationships/activeXControlBinary" Target="activeX56.bin"/></Relationships>
</file>

<file path=word/activeX/_rels/activeX57.xml.rels><?xml version="1.0" encoding="UTF-8" standalone="yes"?>
<Relationships xmlns="http://schemas.openxmlformats.org/package/2006/relationships"><Relationship Id="rId1" Type="http://schemas.microsoft.com/office/2006/relationships/activeXControlBinary" Target="activeX57.bin"/></Relationships>
</file>

<file path=word/activeX/_rels/activeX58.xml.rels><?xml version="1.0" encoding="UTF-8" standalone="yes"?>
<Relationships xmlns="http://schemas.openxmlformats.org/package/2006/relationships"><Relationship Id="rId1" Type="http://schemas.microsoft.com/office/2006/relationships/activeXControlBinary" Target="activeX58.bin"/></Relationships>
</file>

<file path=word/activeX/_rels/activeX59.xml.rels><?xml version="1.0" encoding="UTF-8" standalone="yes"?>
<Relationships xmlns="http://schemas.openxmlformats.org/package/2006/relationships"><Relationship Id="rId1" Type="http://schemas.microsoft.com/office/2006/relationships/activeXControlBinary" Target="activeX59.bin"/></Relationships>
</file>

<file path=word/activeX/_rels/activeX60.xml.rels><?xml version="1.0" encoding="UTF-8" standalone="yes"?>
<Relationships xmlns="http://schemas.openxmlformats.org/package/2006/relationships"><Relationship Id="rId1" Type="http://schemas.microsoft.com/office/2006/relationships/activeXControlBinary" Target="activeX60.bin"/></Relationships>
</file>

<file path=word/activeX/_rels/activeX61.xml.rels><?xml version="1.0" encoding="UTF-8" standalone="yes"?>
<Relationships xmlns="http://schemas.openxmlformats.org/package/2006/relationships"><Relationship Id="rId1" Type="http://schemas.microsoft.com/office/2006/relationships/activeXControlBinary" Target="activeX61.bin"/></Relationships>
</file>

<file path=word/activeX/_rels/activeX62.xml.rels><?xml version="1.0" encoding="UTF-8" standalone="yes"?>
<Relationships xmlns="http://schemas.openxmlformats.org/package/2006/relationships"><Relationship Id="rId1" Type="http://schemas.microsoft.com/office/2006/relationships/activeXControlBinary" Target="activeX62.bin"/></Relationships>
</file>

<file path=word/activeX/_rels/activeX63.xml.rels><?xml version="1.0" encoding="UTF-8" standalone="yes"?>
<Relationships xmlns="http://schemas.openxmlformats.org/package/2006/relationships"><Relationship Id="rId1" Type="http://schemas.microsoft.com/office/2006/relationships/activeXControlBinary" Target="activeX63.bin"/></Relationships>
</file>

<file path=word/activeX/_rels/activeX64.xml.rels><?xml version="1.0" encoding="UTF-8" standalone="yes"?>
<Relationships xmlns="http://schemas.openxmlformats.org/package/2006/relationships"><Relationship Id="rId1" Type="http://schemas.microsoft.com/office/2006/relationships/activeXControlBinary" Target="activeX64.bin"/></Relationships>
</file>

<file path=word/activeX/activeX1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2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3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4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5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6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7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8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9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0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1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2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3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4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5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6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7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8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9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20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21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22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23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24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25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26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27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28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29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30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31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32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33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34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35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36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37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38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39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40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41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42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43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44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45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46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47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48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49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50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51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52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53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54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55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56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57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58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59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60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61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62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63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64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15676A4-4E6C-47ED-B6AF-1A2F087838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329</TotalTime>
  <Pages>61</Pages>
  <Words>14807</Words>
  <Characters>84405</Characters>
  <Application>Microsoft Office Word</Application>
  <DocSecurity>0</DocSecurity>
  <Lines>703</Lines>
  <Paragraphs>198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99014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Пользователь Windows</cp:lastModifiedBy>
  <cp:revision>88</cp:revision>
  <dcterms:created xsi:type="dcterms:W3CDTF">2018-02-05T18:13:00Z</dcterms:created>
  <dcterms:modified xsi:type="dcterms:W3CDTF">2018-05-08T11:08:00Z</dcterms:modified>
</cp:coreProperties>
</file>