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A94" w:rsidRDefault="00912A94" w:rsidP="00465D56">
      <w:pPr>
        <w:jc w:val="center"/>
        <w:rPr>
          <w:b/>
          <w:sz w:val="28"/>
          <w:szCs w:val="28"/>
        </w:rPr>
      </w:pP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 xml:space="preserve">КОМПЛЕКСНАЯ ПРОГРАММА 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РАЗВИТИЯ ПРОФЕССИОНАЛЬНОГО ОБРАЗОВАНИЯ</w:t>
      </w:r>
    </w:p>
    <w:p w:rsidR="00465D56" w:rsidRPr="00FA551E" w:rsidRDefault="00465D56" w:rsidP="00465D56">
      <w:pPr>
        <w:jc w:val="center"/>
        <w:rPr>
          <w:b/>
          <w:sz w:val="28"/>
          <w:szCs w:val="28"/>
        </w:rPr>
      </w:pPr>
      <w:r w:rsidRPr="00FA551E">
        <w:rPr>
          <w:b/>
          <w:sz w:val="28"/>
          <w:szCs w:val="28"/>
        </w:rPr>
        <w:t>ТАМБОВСКОЙ ОБЛАСТИ НА 2014 — 2016 ГОДЫ</w:t>
      </w: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Базовая отрасль: «Промышленность»</w:t>
      </w:r>
    </w:p>
    <w:p w:rsidR="00465D56" w:rsidRDefault="00465D56" w:rsidP="00465D56">
      <w:pPr>
        <w:rPr>
          <w:sz w:val="28"/>
          <w:szCs w:val="28"/>
        </w:rPr>
      </w:pPr>
    </w:p>
    <w:p w:rsidR="00465D56" w:rsidRDefault="00465D56" w:rsidP="00465D56">
      <w:pPr>
        <w:rPr>
          <w:sz w:val="28"/>
          <w:szCs w:val="28"/>
        </w:rPr>
      </w:pPr>
      <w:r>
        <w:rPr>
          <w:sz w:val="28"/>
          <w:szCs w:val="28"/>
        </w:rPr>
        <w:t>Ведущие предприятия: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 xml:space="preserve">ОАО «Завод «Тамбоваппарат» 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«Тамбовский завод «Ревтруд»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«Корпорация «Росхимзащита»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ОАО "Тамбовский завод "Электроприбор"</w:t>
      </w:r>
    </w:p>
    <w:p w:rsidR="00465D56" w:rsidRDefault="00465D56" w:rsidP="00465D56">
      <w:pPr>
        <w:ind w:left="709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465D56" w:rsidRDefault="00465D56" w:rsidP="00465D56">
      <w:pPr>
        <w:spacing w:after="200" w:line="276" w:lineRule="auto"/>
        <w:ind w:firstLine="737"/>
        <w:rPr>
          <w:sz w:val="28"/>
          <w:szCs w:val="28"/>
        </w:rPr>
      </w:pPr>
      <w:r>
        <w:rPr>
          <w:sz w:val="28"/>
          <w:szCs w:val="28"/>
        </w:rPr>
        <w:t>ОАО «Мичуринский завод «Прогресс»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КОМПЛЕКТ ОЦЕНОЧНЫХ СРЕДСТВ</w:t>
      </w:r>
    </w:p>
    <w:p w:rsidR="003E0974" w:rsidRPr="00E1702A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bCs/>
          <w:caps/>
          <w:szCs w:val="28"/>
          <w:u w:val="single"/>
        </w:rPr>
      </w:pP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="00465D56" w:rsidRPr="00B965A2">
        <w:rPr>
          <w:b/>
          <w:bCs/>
          <w:caps/>
          <w:szCs w:val="28"/>
        </w:rPr>
        <w:t xml:space="preserve"> </w:t>
      </w:r>
      <w:r w:rsidR="003E0974" w:rsidRPr="00B965A2">
        <w:rPr>
          <w:b/>
          <w:color w:val="000000"/>
          <w:spacing w:val="0"/>
          <w:sz w:val="32"/>
          <w:szCs w:val="32"/>
        </w:rPr>
        <w:t>«</w:t>
      </w:r>
      <w:r w:rsidR="00912A94">
        <w:rPr>
          <w:b/>
          <w:color w:val="000000"/>
          <w:spacing w:val="0"/>
          <w:sz w:val="32"/>
          <w:szCs w:val="32"/>
        </w:rPr>
        <w:t>Технические средства информатизации</w:t>
      </w:r>
      <w:r w:rsidR="003E0974" w:rsidRPr="00B965A2">
        <w:rPr>
          <w:b/>
          <w:color w:val="000000"/>
          <w:spacing w:val="0"/>
          <w:sz w:val="32"/>
          <w:szCs w:val="32"/>
        </w:rPr>
        <w:t>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465D56" w:rsidRDefault="00465D56" w:rsidP="00465D56">
      <w:pPr>
        <w:pStyle w:val="12"/>
        <w:spacing w:line="180" w:lineRule="atLeast"/>
        <w:ind w:firstLine="50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eastAsia="SimSun"/>
          <w:sz w:val="28"/>
          <w:szCs w:val="28"/>
        </w:rPr>
        <w:t xml:space="preserve">программа </w:t>
      </w:r>
      <w:r>
        <w:rPr>
          <w:sz w:val="28"/>
          <w:szCs w:val="28"/>
        </w:rPr>
        <w:t>подготовки специалистов среднего звена)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230401 «Информационные системы» (по отраслям)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8B1D9D" w:rsidRDefault="008B1D9D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Pr="008170B4" w:rsidRDefault="00465D56" w:rsidP="00465D56">
      <w:pPr>
        <w:pStyle w:val="12"/>
        <w:jc w:val="center"/>
        <w:rPr>
          <w:b/>
          <w:sz w:val="28"/>
          <w:szCs w:val="28"/>
        </w:rPr>
      </w:pPr>
      <w:r w:rsidRPr="008170B4">
        <w:rPr>
          <w:b/>
          <w:sz w:val="28"/>
          <w:szCs w:val="28"/>
        </w:rPr>
        <w:t>Тамбов 2014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F90AF2" w:rsidRDefault="00F90AF2" w:rsidP="00465D56">
      <w:pPr>
        <w:pStyle w:val="12"/>
        <w:jc w:val="center"/>
        <w:rPr>
          <w:sz w:val="28"/>
          <w:szCs w:val="28"/>
        </w:rPr>
      </w:pPr>
    </w:p>
    <w:p w:rsidR="00E1702A" w:rsidRDefault="00E1702A" w:rsidP="00E1702A">
      <w:pPr>
        <w:pStyle w:val="12"/>
        <w:ind w:left="4820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E1702A" w:rsidRDefault="00E1702A" w:rsidP="001D4172">
      <w:pPr>
        <w:pStyle w:val="12"/>
        <w:spacing w:after="240"/>
        <w:ind w:left="4820" w:right="-17"/>
        <w:rPr>
          <w:sz w:val="28"/>
          <w:szCs w:val="28"/>
        </w:rPr>
      </w:pPr>
      <w:r>
        <w:rPr>
          <w:sz w:val="28"/>
          <w:szCs w:val="28"/>
        </w:rPr>
        <w:t>Компания «Системы безопасности»</w:t>
      </w:r>
    </w:p>
    <w:p w:rsidR="00E1702A" w:rsidRDefault="00E1702A" w:rsidP="001D4172">
      <w:pPr>
        <w:suppressAutoHyphens/>
        <w:spacing w:after="120"/>
        <w:ind w:left="4820"/>
        <w:rPr>
          <w:sz w:val="28"/>
          <w:szCs w:val="28"/>
        </w:rPr>
      </w:pPr>
      <w:r>
        <w:rPr>
          <w:sz w:val="28"/>
          <w:szCs w:val="28"/>
        </w:rPr>
        <w:t>___________________А.И. Топников</w:t>
      </w:r>
    </w:p>
    <w:p w:rsidR="00E1702A" w:rsidRDefault="00E1702A" w:rsidP="00E1702A">
      <w:pPr>
        <w:pStyle w:val="12"/>
        <w:ind w:left="4820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 «04» июля 2014 г.</w:t>
      </w: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E1702A" w:rsidRDefault="00E1702A" w:rsidP="00465D56">
      <w:pPr>
        <w:pStyle w:val="12"/>
        <w:jc w:val="center"/>
        <w:rPr>
          <w:b/>
          <w:bCs/>
          <w:sz w:val="28"/>
          <w:szCs w:val="28"/>
        </w:rPr>
      </w:pPr>
    </w:p>
    <w:p w:rsidR="00465D56" w:rsidRDefault="00465D56" w:rsidP="00B965A2">
      <w:pPr>
        <w:pStyle w:val="12"/>
        <w:spacing w:after="240"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465D56" w:rsidRPr="00B965A2" w:rsidRDefault="00465D56" w:rsidP="00B965A2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Комплекта оценочных средств</w:t>
      </w:r>
    </w:p>
    <w:p w:rsidR="003E0974" w:rsidRPr="00B965A2" w:rsidRDefault="003E0974" w:rsidP="00B965A2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</w:p>
    <w:p w:rsidR="003E0974" w:rsidRPr="00B965A2" w:rsidRDefault="00B965A2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rPr>
          <w:b/>
          <w:color w:val="000000"/>
          <w:spacing w:val="0"/>
          <w:sz w:val="32"/>
          <w:szCs w:val="32"/>
        </w:rPr>
      </w:pPr>
      <w:r w:rsidRPr="00B965A2">
        <w:rPr>
          <w:b/>
          <w:color w:val="000000"/>
          <w:spacing w:val="0"/>
          <w:sz w:val="32"/>
          <w:szCs w:val="32"/>
        </w:rPr>
        <w:t>дисциплины</w:t>
      </w:r>
      <w:r w:rsidRPr="000521E7">
        <w:rPr>
          <w:b/>
        </w:rPr>
        <w:t xml:space="preserve"> </w:t>
      </w:r>
      <w:r w:rsidR="00912A94" w:rsidRPr="00B965A2">
        <w:rPr>
          <w:b/>
          <w:color w:val="000000"/>
          <w:spacing w:val="0"/>
          <w:sz w:val="32"/>
          <w:szCs w:val="32"/>
        </w:rPr>
        <w:t>«</w:t>
      </w:r>
      <w:r w:rsidR="00912A94">
        <w:rPr>
          <w:b/>
          <w:color w:val="000000"/>
          <w:spacing w:val="0"/>
          <w:sz w:val="32"/>
          <w:szCs w:val="32"/>
        </w:rPr>
        <w:t>Технические средства информатизации</w:t>
      </w:r>
      <w:r w:rsidR="00912A94" w:rsidRPr="00B965A2">
        <w:rPr>
          <w:b/>
          <w:color w:val="000000"/>
          <w:spacing w:val="0"/>
          <w:sz w:val="32"/>
          <w:szCs w:val="32"/>
        </w:rPr>
        <w:t>»</w:t>
      </w:r>
    </w:p>
    <w:p w:rsidR="00465D56" w:rsidRPr="00B965A2" w:rsidRDefault="00465D56" w:rsidP="003E09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465D56" w:rsidRPr="003E0974" w:rsidRDefault="00465D56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ind w:firstLine="426"/>
        <w:jc w:val="both"/>
        <w:rPr>
          <w:spacing w:val="0"/>
          <w:szCs w:val="28"/>
        </w:rPr>
      </w:pPr>
      <w:proofErr w:type="gramStart"/>
      <w:r w:rsidRPr="003E0974">
        <w:rPr>
          <w:spacing w:val="0"/>
          <w:szCs w:val="28"/>
        </w:rPr>
        <w:t>Комплект оценочных средств дисциплины</w:t>
      </w:r>
      <w:r>
        <w:rPr>
          <w:szCs w:val="28"/>
        </w:rPr>
        <w:t xml:space="preserve"> </w:t>
      </w:r>
      <w:r w:rsidR="003E0974" w:rsidRPr="00912A94">
        <w:rPr>
          <w:spacing w:val="0"/>
          <w:szCs w:val="28"/>
        </w:rPr>
        <w:t>«</w:t>
      </w:r>
      <w:r w:rsidR="00912A94" w:rsidRPr="00912A94">
        <w:rPr>
          <w:spacing w:val="0"/>
          <w:szCs w:val="28"/>
        </w:rPr>
        <w:t>Технические средства информатизации</w:t>
      </w:r>
      <w:r w:rsidR="003E0974" w:rsidRPr="00912A94">
        <w:rPr>
          <w:spacing w:val="0"/>
          <w:szCs w:val="28"/>
        </w:rPr>
        <w:t xml:space="preserve">» </w:t>
      </w:r>
      <w:r w:rsidRPr="003E0974">
        <w:rPr>
          <w:spacing w:val="0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912A94" w:rsidRPr="00912A94">
        <w:rPr>
          <w:spacing w:val="0"/>
          <w:szCs w:val="28"/>
        </w:rPr>
        <w:t>«Технические средства информатизации»</w:t>
      </w:r>
      <w:r w:rsidRPr="003E0974">
        <w:rPr>
          <w:spacing w:val="0"/>
          <w:szCs w:val="28"/>
        </w:rPr>
        <w:t xml:space="preserve"> в учреждениях среднего профессионального образования, реализующих образовательную программу среднего</w:t>
      </w:r>
      <w:proofErr w:type="gramEnd"/>
      <w:r w:rsidRPr="003E0974">
        <w:rPr>
          <w:spacing w:val="0"/>
          <w:szCs w:val="28"/>
        </w:rPr>
        <w:t xml:space="preserve"> (полного) общего образования.</w:t>
      </w:r>
    </w:p>
    <w:p w:rsidR="003E0974" w:rsidRPr="003E0974" w:rsidRDefault="003E0974" w:rsidP="003E0974">
      <w:pPr>
        <w:pStyle w:val="a6"/>
        <w:tabs>
          <w:tab w:val="clear" w:pos="6096"/>
          <w:tab w:val="left" w:pos="-2835"/>
          <w:tab w:val="left" w:pos="-2694"/>
          <w:tab w:val="left" w:pos="-2552"/>
        </w:tabs>
        <w:jc w:val="left"/>
        <w:rPr>
          <w:szCs w:val="28"/>
        </w:rPr>
      </w:pPr>
    </w:p>
    <w:p w:rsidR="00465D56" w:rsidRDefault="00465D56" w:rsidP="00465D56">
      <w:pPr>
        <w:pStyle w:val="12"/>
        <w:rPr>
          <w:sz w:val="28"/>
          <w:szCs w:val="28"/>
        </w:rPr>
      </w:pPr>
      <w:r>
        <w:rPr>
          <w:sz w:val="28"/>
          <w:szCs w:val="28"/>
        </w:rPr>
        <w:t>Организация разработчик:</w:t>
      </w:r>
    </w:p>
    <w:p w:rsidR="00465D56" w:rsidRDefault="00465D56" w:rsidP="00465D56">
      <w:pPr>
        <w:pStyle w:val="12"/>
        <w:shd w:val="clear" w:color="000000" w:fill="FFFFFF"/>
        <w:spacing w:before="100" w:after="10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6F594F" w:rsidRDefault="006F594F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</w:p>
    <w:p w:rsidR="00465D56" w:rsidRPr="00E1702A" w:rsidRDefault="00465D56" w:rsidP="00465D56">
      <w:pPr>
        <w:pStyle w:val="12"/>
        <w:jc w:val="center"/>
        <w:rPr>
          <w:sz w:val="28"/>
          <w:szCs w:val="28"/>
        </w:rPr>
      </w:pPr>
    </w:p>
    <w:p w:rsidR="00465D56" w:rsidRDefault="00465D56" w:rsidP="00465D56">
      <w:pPr>
        <w:pStyle w:val="1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ВВЕДЕНИЕ</w:t>
      </w:r>
    </w:p>
    <w:p w:rsidR="00465D56" w:rsidRDefault="00465D56" w:rsidP="00465D56">
      <w:pPr>
        <w:pStyle w:val="12"/>
        <w:ind w:firstLine="710"/>
        <w:rPr>
          <w:sz w:val="28"/>
          <w:szCs w:val="28"/>
        </w:rPr>
      </w:pPr>
    </w:p>
    <w:p w:rsidR="00465D56" w:rsidRDefault="00465D56" w:rsidP="00465D56">
      <w:pPr>
        <w:pStyle w:val="12"/>
        <w:spacing w:after="200"/>
        <w:ind w:firstLine="71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Комплект оценочных средств дисциплины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sz w:val="28"/>
          <w:szCs w:val="28"/>
        </w:rPr>
        <w:t xml:space="preserve">предназначен для контроля соответствующих Федеральному государственному образовательному стандарту в части требований к результатам освоения основной профессиональной образовательной программы и учебному плану, разработанному в соответствии с потребностями работодателей и особенностями развития отрасли «Авиационная и космическая промышленность» Тамбовского региона, позволяет определить освоение курса </w:t>
      </w:r>
      <w:r w:rsidR="00FB60B6" w:rsidRPr="00912A94">
        <w:rPr>
          <w:color w:val="auto"/>
          <w:szCs w:val="28"/>
        </w:rPr>
        <w:t>«</w:t>
      </w:r>
      <w:r w:rsidR="00FB60B6" w:rsidRPr="00912A94">
        <w:rPr>
          <w:color w:val="auto"/>
          <w:sz w:val="28"/>
          <w:szCs w:val="28"/>
        </w:rPr>
        <w:t>Технические средства информатизации</w:t>
      </w:r>
      <w:r w:rsidR="00FB60B6" w:rsidRPr="00912A94">
        <w:rPr>
          <w:color w:val="auto"/>
          <w:szCs w:val="28"/>
        </w:rPr>
        <w:t>»</w:t>
      </w:r>
      <w:r>
        <w:rPr>
          <w:sz w:val="28"/>
          <w:szCs w:val="28"/>
        </w:rPr>
        <w:t xml:space="preserve"> в учреждениях среднего профессионального образования, реализующих образовательную программу среднего</w:t>
      </w:r>
      <w:proofErr w:type="gramEnd"/>
      <w:r>
        <w:rPr>
          <w:sz w:val="28"/>
          <w:szCs w:val="28"/>
        </w:rPr>
        <w:t xml:space="preserve"> (полного) общего образования.</w:t>
      </w:r>
    </w:p>
    <w:p w:rsidR="00465D56" w:rsidRDefault="00465D56" w:rsidP="00465D56">
      <w:pPr>
        <w:pStyle w:val="12"/>
        <w:spacing w:after="200"/>
        <w:ind w:firstLine="710"/>
        <w:rPr>
          <w:sz w:val="28"/>
          <w:szCs w:val="28"/>
        </w:rPr>
      </w:pP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</w:t>
      </w:r>
    </w:p>
    <w:p w:rsidR="00465D56" w:rsidRDefault="00465D56" w:rsidP="00790718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ТОГБОУ СПО "Тамбовский бизнес-колледж"</w:t>
      </w:r>
    </w:p>
    <w:p w:rsidR="00465D56" w:rsidRPr="00E1702A" w:rsidRDefault="003E0974" w:rsidP="00465D56">
      <w:pPr>
        <w:pStyle w:val="12"/>
        <w:ind w:firstLine="710"/>
        <w:jc w:val="both"/>
        <w:rPr>
          <w:sz w:val="28"/>
          <w:szCs w:val="28"/>
        </w:rPr>
      </w:pPr>
      <w:r w:rsidRPr="00E1702A">
        <w:rPr>
          <w:sz w:val="28"/>
          <w:szCs w:val="28"/>
        </w:rPr>
        <w:t xml:space="preserve"> </w:t>
      </w:r>
    </w:p>
    <w:p w:rsidR="00465D56" w:rsidRDefault="00465D56" w:rsidP="00E1702A">
      <w:pPr>
        <w:pStyle w:val="12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 Кондратьев Михаил Юрьевич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 Малыгина Ольга Александровна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 Шморнев Сергей Михайлович</w:t>
      </w:r>
      <w:r w:rsidR="00F90AF2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465D56" w:rsidRPr="00F90AF2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А.В. к.т.н. Заведующий отделением Информационных технологий ТОГБОУ СПО «Тамбовский бизнес-колледж»</w:t>
      </w:r>
      <w:r w:rsidR="00F90AF2" w:rsidRPr="00F90AF2">
        <w:rPr>
          <w:sz w:val="28"/>
          <w:szCs w:val="28"/>
        </w:rPr>
        <w:t>;</w:t>
      </w:r>
    </w:p>
    <w:p w:rsidR="00F90AF2" w:rsidRPr="00F90AF2" w:rsidRDefault="00F90AF2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F90AF2">
        <w:rPr>
          <w:sz w:val="28"/>
          <w:szCs w:val="28"/>
        </w:rPr>
        <w:t>;</w:t>
      </w:r>
    </w:p>
    <w:p w:rsidR="00465D56" w:rsidRDefault="00465D56" w:rsidP="00465D56">
      <w:pPr>
        <w:pStyle w:val="12"/>
        <w:ind w:firstLine="710"/>
        <w:jc w:val="both"/>
        <w:rPr>
          <w:sz w:val="28"/>
          <w:szCs w:val="28"/>
        </w:rPr>
      </w:pP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E1702A" w:rsidRDefault="00E1702A" w:rsidP="00465D56">
      <w:pPr>
        <w:pStyle w:val="12"/>
        <w:ind w:firstLine="71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рассмотрена и рекомендована областным методическим объединением по укрупненной группе специальностей и профессий «Информатика и вычислительная техника». </w:t>
      </w:r>
    </w:p>
    <w:p w:rsidR="006F594F" w:rsidRDefault="006F594F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 3 от «3» июля 2014 г.</w:t>
      </w: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  <w:ind w:firstLine="720"/>
        <w:jc w:val="both"/>
        <w:rPr>
          <w:sz w:val="28"/>
          <w:szCs w:val="28"/>
        </w:rPr>
      </w:pPr>
    </w:p>
    <w:p w:rsidR="00465D56" w:rsidRDefault="00465D56" w:rsidP="00465D56">
      <w:pPr>
        <w:pStyle w:val="12"/>
      </w:pPr>
      <w:r>
        <w:rPr>
          <w:sz w:val="24"/>
          <w:szCs w:val="24"/>
        </w:rPr>
        <w:t>.</w:t>
      </w:r>
    </w:p>
    <w:p w:rsidR="00465D56" w:rsidRDefault="00465D56" w:rsidP="00465D56">
      <w:pPr>
        <w:pStyle w:val="12"/>
      </w:pPr>
      <w:r>
        <w:t> </w:t>
      </w: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Pr="00C570CC" w:rsidRDefault="00465D56" w:rsidP="00465D56">
      <w:pPr>
        <w:jc w:val="center"/>
        <w:rPr>
          <w:b/>
          <w:sz w:val="32"/>
          <w:szCs w:val="32"/>
        </w:rPr>
      </w:pPr>
      <w:r w:rsidRPr="00C570CC">
        <w:rPr>
          <w:b/>
          <w:sz w:val="32"/>
          <w:szCs w:val="32"/>
        </w:rPr>
        <w:t xml:space="preserve">Комплект </w:t>
      </w:r>
    </w:p>
    <w:p w:rsidR="00465D56" w:rsidRPr="00C570CC" w:rsidRDefault="00465D56" w:rsidP="006F594F">
      <w:pPr>
        <w:spacing w:after="240"/>
        <w:jc w:val="center"/>
        <w:rPr>
          <w:b/>
          <w:sz w:val="32"/>
          <w:szCs w:val="32"/>
        </w:rPr>
      </w:pPr>
      <w:r w:rsidRPr="00C570CC">
        <w:rPr>
          <w:b/>
          <w:sz w:val="32"/>
          <w:szCs w:val="32"/>
        </w:rPr>
        <w:t xml:space="preserve">контрольно-оценочных средств </w:t>
      </w:r>
    </w:p>
    <w:p w:rsidR="00F90AF2" w:rsidRPr="00C570CC" w:rsidRDefault="00B965A2" w:rsidP="00B965A2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C570CC">
        <w:rPr>
          <w:sz w:val="32"/>
          <w:szCs w:val="32"/>
        </w:rPr>
        <w:t xml:space="preserve"> </w:t>
      </w:r>
      <w:r w:rsidR="006F594F" w:rsidRPr="00C570CC">
        <w:rPr>
          <w:sz w:val="32"/>
          <w:szCs w:val="32"/>
        </w:rPr>
        <w:t xml:space="preserve"> </w:t>
      </w:r>
      <w:r w:rsidR="006F594F" w:rsidRPr="00C570CC">
        <w:rPr>
          <w:b/>
          <w:sz w:val="32"/>
          <w:szCs w:val="32"/>
          <w:u w:val="single"/>
        </w:rPr>
        <w:t>ОП. 08</w:t>
      </w:r>
      <w:r w:rsidR="006F594F" w:rsidRPr="00C570CC">
        <w:rPr>
          <w:sz w:val="32"/>
          <w:szCs w:val="32"/>
          <w:u w:val="single"/>
        </w:rPr>
        <w:t xml:space="preserve">  </w:t>
      </w:r>
      <w:r w:rsidR="00912A94" w:rsidRPr="00C570CC">
        <w:rPr>
          <w:b/>
          <w:color w:val="auto"/>
          <w:sz w:val="32"/>
          <w:szCs w:val="32"/>
          <w:u w:val="single"/>
        </w:rPr>
        <w:t>«Технические средства информатизации»</w:t>
      </w:r>
    </w:p>
    <w:p w:rsidR="00465D56" w:rsidRDefault="00E34392" w:rsidP="00B96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</w:t>
      </w:r>
      <w:r w:rsidR="00465D56">
        <w:rPr>
          <w:sz w:val="28"/>
          <w:szCs w:val="28"/>
        </w:rPr>
        <w:t xml:space="preserve">профессиональной образовательной программы (ОПОП) </w:t>
      </w:r>
    </w:p>
    <w:p w:rsidR="00F90AF2" w:rsidRDefault="00465D56" w:rsidP="00B965A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специальности СПО </w:t>
      </w:r>
    </w:p>
    <w:p w:rsidR="00F90AF2" w:rsidRDefault="00F90AF2" w:rsidP="00465D56">
      <w:pPr>
        <w:jc w:val="center"/>
        <w:rPr>
          <w:sz w:val="28"/>
          <w:szCs w:val="28"/>
        </w:rPr>
      </w:pPr>
    </w:p>
    <w:p w:rsidR="00465D56" w:rsidRDefault="00465D56" w:rsidP="00465D5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230401 </w:t>
      </w:r>
      <w:r>
        <w:rPr>
          <w:b/>
          <w:bCs/>
          <w:sz w:val="28"/>
          <w:szCs w:val="28"/>
        </w:rPr>
        <w:t>Информационные системы</w:t>
      </w:r>
    </w:p>
    <w:p w:rsidR="00465D56" w:rsidRDefault="00465D56" w:rsidP="00465D56">
      <w:pPr>
        <w:jc w:val="center"/>
        <w:rPr>
          <w:sz w:val="28"/>
          <w:szCs w:val="28"/>
        </w:rPr>
      </w:pPr>
      <w:r>
        <w:rPr>
          <w:sz w:val="28"/>
          <w:szCs w:val="28"/>
        </w:rPr>
        <w:t>базовой подготовки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8170B4" w:rsidRDefault="008170B4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6F594F" w:rsidRDefault="006F594F" w:rsidP="006F59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 2014</w:t>
      </w:r>
    </w:p>
    <w:p w:rsidR="00465D56" w:rsidRDefault="00465D56" w:rsidP="00465D56">
      <w:pPr>
        <w:jc w:val="center"/>
        <w:rPr>
          <w:b/>
          <w:sz w:val="28"/>
          <w:szCs w:val="28"/>
        </w:rPr>
      </w:pPr>
    </w:p>
    <w:p w:rsidR="00E1702A" w:rsidRDefault="00E1702A" w:rsidP="00465D56">
      <w:pPr>
        <w:jc w:val="center"/>
        <w:rPr>
          <w:b/>
          <w:sz w:val="28"/>
          <w:szCs w:val="28"/>
        </w:rPr>
      </w:pPr>
    </w:p>
    <w:p w:rsidR="00465D56" w:rsidRDefault="00465D56" w:rsidP="00465D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 xml:space="preserve">Комплект контрольно-оценочных средств по учебной дисциплине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bCs/>
          <w:sz w:val="28"/>
          <w:szCs w:val="28"/>
        </w:rPr>
        <w:t xml:space="preserve">разработан </w:t>
      </w:r>
      <w:r>
        <w:rPr>
          <w:sz w:val="28"/>
          <w:szCs w:val="28"/>
        </w:rPr>
        <w:t xml:space="preserve">на основе Федерального государственного образовательного стандарта по специальности среднего профессионального образования 230401 </w:t>
      </w:r>
      <w:r w:rsidR="00E1702A">
        <w:rPr>
          <w:sz w:val="28"/>
          <w:szCs w:val="28"/>
        </w:rPr>
        <w:t>«</w:t>
      </w:r>
      <w:r>
        <w:rPr>
          <w:bCs/>
          <w:sz w:val="28"/>
          <w:szCs w:val="28"/>
        </w:rPr>
        <w:t>Информационные системы</w:t>
      </w:r>
      <w:r w:rsidR="00E1702A">
        <w:rPr>
          <w:bCs/>
          <w:sz w:val="28"/>
          <w:szCs w:val="28"/>
        </w:rPr>
        <w:t>» (по отраслям).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ТОГБОУ СПО «Тамбовский бизнес-колледж»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465D56" w:rsidRDefault="00465D56" w:rsidP="00E1702A">
      <w:pPr>
        <w:widowControl w:val="0"/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Разработчики: 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директор ОАО «ТЗ «Ревтруд» Гребенюк Леонид Владимирович;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Главный инженер ОАО «ТЗ «Ревтруд»: Кондратьев Михаил Юрьевич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коммерческим вопросам: Малыгина Ольга Александровна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директора по кадрам и режиму: Шморнев Сергей Михайлович</w:t>
      </w:r>
      <w:r w:rsid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Климов К.А. к.п.н. преподаватель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Топильский А.В</w:t>
      </w:r>
      <w:r w:rsidR="00FB60B6">
        <w:rPr>
          <w:sz w:val="28"/>
          <w:szCs w:val="28"/>
        </w:rPr>
        <w:t>. к.т.н. Заведующий отделением «</w:t>
      </w:r>
      <w:r>
        <w:rPr>
          <w:sz w:val="28"/>
          <w:szCs w:val="28"/>
        </w:rPr>
        <w:t>Информационных технологий</w:t>
      </w:r>
      <w:r w:rsidR="00FB60B6">
        <w:rPr>
          <w:sz w:val="28"/>
          <w:szCs w:val="28"/>
        </w:rPr>
        <w:t>»</w:t>
      </w:r>
      <w:r>
        <w:rPr>
          <w:sz w:val="28"/>
          <w:szCs w:val="28"/>
        </w:rPr>
        <w:t xml:space="preserve"> ТОГБОУ СПО «Тамбовский бизнес-колледж»</w:t>
      </w:r>
      <w:r w:rsidR="00790718" w:rsidRPr="00790718">
        <w:rPr>
          <w:sz w:val="28"/>
          <w:szCs w:val="28"/>
        </w:rPr>
        <w:t>;</w:t>
      </w:r>
    </w:p>
    <w:p w:rsidR="00790718" w:rsidRDefault="00790718" w:rsidP="00465D56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Лесков А.Н. преподаватель ТОГБОУ СПО «Тамбовский бизнес-колледж»</w:t>
      </w:r>
      <w:r w:rsidRPr="00790718">
        <w:rPr>
          <w:sz w:val="28"/>
          <w:szCs w:val="28"/>
        </w:rPr>
        <w:t>;</w:t>
      </w:r>
    </w:p>
    <w:p w:rsidR="00465D56" w:rsidRDefault="00465D56" w:rsidP="00465D56">
      <w:pPr>
        <w:widowControl w:val="0"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465D56" w:rsidRDefault="00465D56" w:rsidP="00465D56">
      <w:pPr>
        <w:rPr>
          <w:b/>
          <w:sz w:val="28"/>
          <w:szCs w:val="28"/>
        </w:rPr>
      </w:pPr>
    </w:p>
    <w:p w:rsidR="00465D56" w:rsidRDefault="00465D56" w:rsidP="00465D56">
      <w:pPr>
        <w:ind w:firstLine="709"/>
        <w:jc w:val="both"/>
        <w:rPr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center"/>
        <w:rPr>
          <w:b/>
          <w:sz w:val="28"/>
          <w:szCs w:val="28"/>
        </w:rPr>
        <w:sectPr w:rsidR="00465D56" w:rsidSect="00A23989">
          <w:footerReference w:type="default" r:id="rId8"/>
          <w:pgSz w:w="11906" w:h="16838"/>
          <w:pgMar w:top="1134" w:right="707" w:bottom="1134" w:left="1276" w:header="720" w:footer="709" w:gutter="0"/>
          <w:cols w:space="708"/>
        </w:sectPr>
      </w:pPr>
      <w:r>
        <w:rPr>
          <w:sz w:val="28"/>
          <w:szCs w:val="28"/>
        </w:rPr>
        <w:t xml:space="preserve"> </w:t>
      </w:r>
    </w:p>
    <w:p w:rsidR="00465D56" w:rsidRDefault="00465D56" w:rsidP="00465D5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465D56" w:rsidRDefault="00465D56" w:rsidP="00465D56">
      <w:pPr>
        <w:spacing w:line="360" w:lineRule="auto"/>
        <w:rPr>
          <w:sz w:val="28"/>
          <w:szCs w:val="28"/>
        </w:rPr>
      </w:pPr>
    </w:p>
    <w:p w:rsidR="00465D56" w:rsidRDefault="00C37166" w:rsidP="00465D5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4" w:history="1">
        <w:r w:rsidR="00465D56">
          <w:t>Паспорт комплекта контрольно-оценочных средств</w:t>
        </w:r>
        <w:r w:rsidR="00465D56">
          <w:tab/>
        </w:r>
      </w:hyperlink>
      <w:r w:rsidR="00790718">
        <w:t>7</w:t>
      </w:r>
    </w:p>
    <w:p w:rsidR="00465D56" w:rsidRDefault="00C37166" w:rsidP="00465D56">
      <w:pPr>
        <w:pStyle w:val="11"/>
        <w:numPr>
          <w:ilvl w:val="0"/>
          <w:numId w:val="1"/>
        </w:numPr>
        <w:tabs>
          <w:tab w:val="left" w:pos="360"/>
        </w:tabs>
      </w:pPr>
      <w:hyperlink w:anchor="_Toc306743745" w:history="1">
        <w:r w:rsidR="00465D56">
          <w:t>Результаты освоения учебной дисциплины, подлежащие проверке</w:t>
        </w:r>
        <w:r w:rsidR="00465D56">
          <w:tab/>
        </w:r>
      </w:hyperlink>
      <w:r w:rsidR="00790718">
        <w:t>9</w:t>
      </w:r>
    </w:p>
    <w:p w:rsidR="00465D56" w:rsidRPr="00790718" w:rsidRDefault="00C37166" w:rsidP="00465D56">
      <w:pPr>
        <w:pStyle w:val="11"/>
      </w:pPr>
      <w:hyperlink w:anchor="_Toc306743750" w:history="1">
        <w:r w:rsidR="00465D56">
          <w:t xml:space="preserve">3.  </w:t>
        </w:r>
        <w:r w:rsidR="00C6582E" w:rsidRPr="00C6582E">
          <w:t>Фонд оценочных средств итоговой аттестации дисциплины</w:t>
        </w:r>
        <w:r w:rsidR="00465D56">
          <w:tab/>
        </w:r>
      </w:hyperlink>
      <w:r w:rsidR="00790718">
        <w:t>10</w:t>
      </w:r>
    </w:p>
    <w:p w:rsidR="00C6582E" w:rsidRDefault="007B7A2A" w:rsidP="00C658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C6582E" w:rsidRPr="00C6582E">
        <w:rPr>
          <w:sz w:val="28"/>
          <w:szCs w:val="28"/>
        </w:rPr>
        <w:t>Перечень вопросов выносимых на экзамен по дисциплине</w:t>
      </w:r>
      <w:r w:rsidR="00C6582E">
        <w:rPr>
          <w:sz w:val="28"/>
          <w:szCs w:val="28"/>
        </w:rPr>
        <w:t>…..…</w:t>
      </w:r>
      <w:r>
        <w:rPr>
          <w:sz w:val="28"/>
          <w:szCs w:val="28"/>
        </w:rPr>
        <w:t>….</w:t>
      </w:r>
      <w:r w:rsidR="00C6582E">
        <w:rPr>
          <w:sz w:val="28"/>
          <w:szCs w:val="28"/>
        </w:rPr>
        <w:t>……10</w:t>
      </w:r>
    </w:p>
    <w:p w:rsidR="00C6582E" w:rsidRDefault="00C6582E" w:rsidP="00C6582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C6582E">
        <w:rPr>
          <w:sz w:val="28"/>
          <w:szCs w:val="28"/>
        </w:rPr>
        <w:t>Карта фонда оценочных средств итоговой аттестации дисциплины</w:t>
      </w:r>
      <w:r>
        <w:rPr>
          <w:sz w:val="28"/>
          <w:szCs w:val="28"/>
        </w:rPr>
        <w:t>………1</w:t>
      </w:r>
      <w:r w:rsidR="00FC3627">
        <w:rPr>
          <w:sz w:val="28"/>
          <w:szCs w:val="28"/>
        </w:rPr>
        <w:t>2</w:t>
      </w:r>
    </w:p>
    <w:p w:rsidR="00FC3627" w:rsidRPr="00FC3627" w:rsidRDefault="00FC3627" w:rsidP="00FC362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FC3627">
        <w:rPr>
          <w:sz w:val="28"/>
          <w:szCs w:val="28"/>
        </w:rPr>
        <w:t>Комплект тестовых заданий и параметры методики оценивания</w:t>
      </w:r>
      <w:r>
        <w:rPr>
          <w:sz w:val="28"/>
          <w:szCs w:val="28"/>
        </w:rPr>
        <w:t>………….13</w:t>
      </w:r>
    </w:p>
    <w:p w:rsidR="00FC3627" w:rsidRPr="00C6582E" w:rsidRDefault="00FC3627" w:rsidP="00C6582E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5.1. Параметры методики оценивания</w:t>
      </w:r>
      <w:r>
        <w:rPr>
          <w:sz w:val="28"/>
          <w:szCs w:val="28"/>
        </w:rPr>
        <w:t>…………………………………………..22</w:t>
      </w:r>
    </w:p>
    <w:p w:rsidR="00FC3627" w:rsidRPr="00FC3627" w:rsidRDefault="00FC3627" w:rsidP="00FC3627">
      <w:pPr>
        <w:spacing w:line="360" w:lineRule="auto"/>
        <w:rPr>
          <w:sz w:val="28"/>
          <w:szCs w:val="28"/>
        </w:rPr>
      </w:pPr>
      <w:r w:rsidRPr="00FC3627">
        <w:rPr>
          <w:sz w:val="28"/>
          <w:szCs w:val="28"/>
        </w:rPr>
        <w:t>5.2. Комплект других оценочных материалов</w:t>
      </w:r>
      <w:r>
        <w:rPr>
          <w:sz w:val="28"/>
          <w:szCs w:val="28"/>
        </w:rPr>
        <w:t>………………………………….22</w:t>
      </w:r>
    </w:p>
    <w:p w:rsidR="00FC3627" w:rsidRPr="00FC3627" w:rsidRDefault="00FC3627" w:rsidP="00FC3627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</w:rPr>
      </w:pPr>
    </w:p>
    <w:p w:rsidR="00C6582E" w:rsidRDefault="00C6582E" w:rsidP="00C6582E">
      <w:pPr>
        <w:rPr>
          <w:sz w:val="28"/>
          <w:szCs w:val="28"/>
        </w:rPr>
      </w:pPr>
    </w:p>
    <w:p w:rsidR="00C6582E" w:rsidRPr="00C6582E" w:rsidRDefault="00C6582E" w:rsidP="00C6582E"/>
    <w:p w:rsidR="00790718" w:rsidRDefault="00790718">
      <w:pPr>
        <w:spacing w:after="200" w:line="276" w:lineRule="auto"/>
      </w:pPr>
      <w:r>
        <w:br w:type="page"/>
      </w:r>
    </w:p>
    <w:p w:rsidR="00465D56" w:rsidRDefault="00465D56" w:rsidP="00374702">
      <w:pPr>
        <w:pStyle w:val="2"/>
        <w:numPr>
          <w:ilvl w:val="0"/>
          <w:numId w:val="2"/>
        </w:numPr>
        <w:rPr>
          <w:b/>
        </w:rPr>
      </w:pPr>
      <w:r>
        <w:rPr>
          <w:b/>
        </w:rPr>
        <w:lastRenderedPageBreak/>
        <w:t xml:space="preserve">Паспорт комплекта контрольно-оценочных средств </w:t>
      </w:r>
    </w:p>
    <w:p w:rsidR="00465D56" w:rsidRDefault="00465D56" w:rsidP="00465D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3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</w:t>
      </w:r>
      <w:r w:rsidR="00FB60B6" w:rsidRPr="00912A94">
        <w:rPr>
          <w:color w:val="auto"/>
          <w:szCs w:val="28"/>
        </w:rPr>
        <w:t>«</w:t>
      </w:r>
      <w:r w:rsidR="00FB60B6" w:rsidRPr="00912A94">
        <w:rPr>
          <w:color w:val="auto"/>
          <w:sz w:val="28"/>
          <w:szCs w:val="28"/>
        </w:rPr>
        <w:t>Технические средства информатизации</w:t>
      </w:r>
      <w:r w:rsidR="00FB60B6" w:rsidRPr="00912A94">
        <w:rPr>
          <w:color w:val="auto"/>
          <w:szCs w:val="28"/>
        </w:rPr>
        <w:t>»</w:t>
      </w:r>
      <w:r>
        <w:rPr>
          <w:iCs/>
          <w:sz w:val="28"/>
          <w:szCs w:val="28"/>
        </w:rPr>
        <w:t xml:space="preserve"> </w:t>
      </w:r>
      <w:r>
        <w:rPr>
          <w:sz w:val="28"/>
          <w:szCs w:val="28"/>
        </w:rPr>
        <w:t>обучающийся должен обладать предусмотренными  ФГОС по специальности СПО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230401 </w:t>
      </w:r>
      <w:r w:rsidR="00790718">
        <w:rPr>
          <w:sz w:val="28"/>
          <w:szCs w:val="28"/>
        </w:rPr>
        <w:t>«</w:t>
      </w:r>
      <w:r>
        <w:rPr>
          <w:bCs/>
          <w:sz w:val="28"/>
          <w:szCs w:val="28"/>
        </w:rPr>
        <w:t>Информационные системы</w:t>
      </w:r>
      <w:r w:rsidR="00790718">
        <w:rPr>
          <w:bCs/>
          <w:sz w:val="28"/>
          <w:szCs w:val="28"/>
        </w:rPr>
        <w:t>»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базовы</w:t>
      </w:r>
      <w:r w:rsidR="00790718">
        <w:rPr>
          <w:sz w:val="28"/>
          <w:szCs w:val="28"/>
        </w:rPr>
        <w:t>м</w:t>
      </w:r>
      <w:r w:rsidR="00E1702A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1702A">
        <w:rPr>
          <w:sz w:val="28"/>
          <w:szCs w:val="28"/>
        </w:rPr>
        <w:t>уровнями</w:t>
      </w:r>
      <w:r>
        <w:rPr>
          <w:sz w:val="28"/>
          <w:szCs w:val="28"/>
        </w:rPr>
        <w:t xml:space="preserve"> подготовки для специальности СПО,</w:t>
      </w:r>
      <w:r>
        <w:rPr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следующими </w:t>
      </w:r>
      <w:r>
        <w:rPr>
          <w:sz w:val="28"/>
          <w:szCs w:val="28"/>
        </w:rPr>
        <w:t>умениями</w:t>
      </w:r>
      <w:r w:rsidR="00E1702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знаниями, которые формируют профессиональные и общие компетенции: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1  - получать информацию о параметрах компьютерной системы;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2  - подключать дополнительное оборудование и настраивать связь между элементами компьютерной системы;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У 3  - производить инсталляцию и настройку программного обеспечения компьютерных систем;</w:t>
      </w:r>
    </w:p>
    <w:p w:rsidR="00465D56" w:rsidRDefault="00233C52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5D56">
        <w:rPr>
          <w:sz w:val="28"/>
          <w:szCs w:val="28"/>
        </w:rPr>
        <w:t>З</w:t>
      </w:r>
      <w:proofErr w:type="gramStart"/>
      <w:r w:rsidR="00465D56">
        <w:rPr>
          <w:sz w:val="28"/>
          <w:szCs w:val="28"/>
        </w:rPr>
        <w:t>1</w:t>
      </w:r>
      <w:proofErr w:type="gramEnd"/>
      <w:r w:rsidR="00465D56">
        <w:rPr>
          <w:sz w:val="28"/>
          <w:szCs w:val="28"/>
        </w:rPr>
        <w:t xml:space="preserve">  - базовые понятия и основные принципы построения архитектур вычислительных систем;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 xml:space="preserve">  - типы вычислительных систем и их архитектурные особенности;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З3  - организацию и принцип работы основных логических блоков компьютерных систем;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 - процессы обработки информации на всех уровнях компьютерных архитектур;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>З5  - основные компоненты программного обеспечения компьютерных систем;</w:t>
      </w:r>
    </w:p>
    <w:p w:rsidR="00465D56" w:rsidRDefault="00465D56" w:rsidP="00465D56">
      <w:pPr>
        <w:tabs>
          <w:tab w:val="left" w:pos="252"/>
        </w:tabs>
        <w:ind w:left="284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6</w:t>
      </w:r>
      <w:proofErr w:type="gramEnd"/>
      <w:r>
        <w:rPr>
          <w:sz w:val="28"/>
          <w:szCs w:val="28"/>
        </w:rPr>
        <w:t xml:space="preserve">  - основные принципы управления ресурсами и организации доступа к этим ресурсам</w:t>
      </w:r>
    </w:p>
    <w:p w:rsidR="00465D56" w:rsidRDefault="00465D56" w:rsidP="00465D56">
      <w:pPr>
        <w:tabs>
          <w:tab w:val="left" w:pos="252"/>
        </w:tabs>
        <w:ind w:left="284"/>
        <w:rPr>
          <w:sz w:val="28"/>
          <w:szCs w:val="28"/>
        </w:rPr>
      </w:pPr>
    </w:p>
    <w:p w:rsidR="00465D56" w:rsidRDefault="00465D56" w:rsidP="00465D56">
      <w:pPr>
        <w:ind w:left="284"/>
        <w:rPr>
          <w:sz w:val="28"/>
          <w:szCs w:val="28"/>
        </w:rPr>
      </w:pPr>
      <w:bookmarkStart w:id="0" w:name="sub_15511"/>
      <w:bookmarkEnd w:id="0"/>
      <w:r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" w:name="sub_15512"/>
      <w:bookmarkEnd w:id="1"/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2" w:name="sub_15513"/>
      <w:bookmarkEnd w:id="2"/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3" w:name="sub_15514"/>
      <w:bookmarkEnd w:id="3"/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4" w:name="sub_15515"/>
      <w:bookmarkEnd w:id="4"/>
      <w:r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5" w:name="sub_15516"/>
      <w:bookmarkEnd w:id="5"/>
      <w:r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6" w:name="sub_15517"/>
      <w:bookmarkEnd w:id="6"/>
      <w:r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7" w:name="sub_15518"/>
      <w:bookmarkEnd w:id="7"/>
      <w:r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8" w:name="sub_15519"/>
      <w:bookmarkEnd w:id="8"/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9" w:name="sub_155120"/>
      <w:bookmarkEnd w:id="9"/>
      <w:r>
        <w:rPr>
          <w:sz w:val="28"/>
          <w:szCs w:val="28"/>
        </w:rPr>
        <w:t>ОК 10. Исполнять воинскую обязанность, в том числе с применением полученных профессиональных знаний (для юношей).</w:t>
      </w:r>
    </w:p>
    <w:p w:rsidR="00465D56" w:rsidRDefault="00465D56" w:rsidP="00465D56">
      <w:pPr>
        <w:ind w:left="284"/>
        <w:rPr>
          <w:sz w:val="28"/>
          <w:szCs w:val="28"/>
        </w:rPr>
      </w:pPr>
    </w:p>
    <w:p w:rsidR="00233C52" w:rsidRDefault="00465D56" w:rsidP="00233C52">
      <w:pPr>
        <w:shd w:val="clear" w:color="auto" w:fill="FFFFFF"/>
        <w:spacing w:line="322" w:lineRule="exact"/>
        <w:ind w:left="284" w:right="72"/>
      </w:pPr>
      <w:bookmarkStart w:id="10" w:name="sub_155211"/>
      <w:bookmarkEnd w:id="10"/>
      <w:r>
        <w:rPr>
          <w:sz w:val="28"/>
          <w:szCs w:val="28"/>
        </w:rPr>
        <w:t xml:space="preserve">ПК 1.1. </w:t>
      </w:r>
      <w:bookmarkStart w:id="11" w:name="sub_155212"/>
      <w:bookmarkEnd w:id="11"/>
      <w:r w:rsidR="00233C52">
        <w:rPr>
          <w:sz w:val="28"/>
          <w:szCs w:val="28"/>
        </w:rPr>
        <w:t xml:space="preserve"> </w:t>
      </w:r>
      <w:r w:rsidR="00233C52">
        <w:rPr>
          <w:spacing w:val="8"/>
          <w:sz w:val="29"/>
          <w:szCs w:val="29"/>
        </w:rPr>
        <w:t xml:space="preserve">Собирать данные для анализа использования и </w:t>
      </w:r>
      <w:r w:rsidR="00233C52">
        <w:rPr>
          <w:spacing w:val="-5"/>
          <w:sz w:val="29"/>
          <w:szCs w:val="29"/>
        </w:rPr>
        <w:t xml:space="preserve">функционирования информационной системы, участвовать в составлении отчетной документации, принимать участие в разработке проектной </w:t>
      </w:r>
      <w:r w:rsidR="00233C52">
        <w:rPr>
          <w:spacing w:val="-6"/>
          <w:sz w:val="29"/>
          <w:szCs w:val="29"/>
        </w:rPr>
        <w:t>документации на модификацию информационной системы.</w:t>
      </w:r>
    </w:p>
    <w:p w:rsidR="00465D56" w:rsidRDefault="00465D56" w:rsidP="00465D56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ПК 1.2. </w:t>
      </w:r>
      <w:r w:rsidR="008217FB">
        <w:rPr>
          <w:sz w:val="29"/>
          <w:szCs w:val="29"/>
        </w:rPr>
        <w:t xml:space="preserve">Взаимодействовать со специалистами смежного профиля </w:t>
      </w:r>
      <w:r w:rsidR="008217FB">
        <w:rPr>
          <w:spacing w:val="-4"/>
          <w:sz w:val="29"/>
          <w:szCs w:val="29"/>
        </w:rPr>
        <w:t xml:space="preserve">при разработке методов, средств и технологий применения объектов </w:t>
      </w:r>
      <w:r w:rsidR="008217FB">
        <w:rPr>
          <w:spacing w:val="-6"/>
          <w:sz w:val="29"/>
          <w:szCs w:val="29"/>
        </w:rPr>
        <w:t>профессиональной деятельности.</w:t>
      </w:r>
    </w:p>
    <w:p w:rsidR="00465D56" w:rsidRDefault="00465D56" w:rsidP="00465D56">
      <w:pPr>
        <w:ind w:left="284"/>
        <w:rPr>
          <w:spacing w:val="-6"/>
          <w:sz w:val="29"/>
          <w:szCs w:val="29"/>
        </w:rPr>
      </w:pPr>
      <w:bookmarkStart w:id="12" w:name="sub_155215"/>
      <w:bookmarkEnd w:id="12"/>
      <w:r>
        <w:rPr>
          <w:sz w:val="28"/>
          <w:szCs w:val="28"/>
        </w:rPr>
        <w:t xml:space="preserve">ПК 1.5. </w:t>
      </w:r>
      <w:r w:rsidR="008217FB">
        <w:rPr>
          <w:spacing w:val="-5"/>
          <w:sz w:val="29"/>
          <w:szCs w:val="29"/>
        </w:rPr>
        <w:t xml:space="preserve">Разрабатывать фрагменты документации по эксплуатации </w:t>
      </w:r>
      <w:r w:rsidR="008217FB">
        <w:rPr>
          <w:spacing w:val="-6"/>
          <w:sz w:val="29"/>
          <w:szCs w:val="29"/>
        </w:rPr>
        <w:t>информационной системы.</w:t>
      </w:r>
    </w:p>
    <w:p w:rsidR="008217FB" w:rsidRDefault="008217FB" w:rsidP="008217FB">
      <w:pPr>
        <w:shd w:val="clear" w:color="auto" w:fill="FFFFFF"/>
        <w:spacing w:line="317" w:lineRule="exact"/>
        <w:ind w:left="284" w:right="14"/>
        <w:jc w:val="both"/>
      </w:pPr>
      <w:r>
        <w:rPr>
          <w:spacing w:val="-5"/>
          <w:sz w:val="29"/>
          <w:szCs w:val="29"/>
        </w:rPr>
        <w:t xml:space="preserve">ПК 1.7. Производить инсталляцию и настройку информационной </w:t>
      </w:r>
      <w:r>
        <w:rPr>
          <w:spacing w:val="-6"/>
          <w:sz w:val="29"/>
          <w:szCs w:val="29"/>
        </w:rPr>
        <w:t>системы в рамках своей компетенции, документировать результаты работ,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3" w:name="sub_155223"/>
      <w:bookmarkEnd w:id="13"/>
      <w:r>
        <w:rPr>
          <w:sz w:val="28"/>
          <w:szCs w:val="28"/>
        </w:rPr>
        <w:t>ПК 2.3. Решать вопросы администрирования базы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4" w:name="sub_155224"/>
      <w:bookmarkEnd w:id="14"/>
      <w:r>
        <w:rPr>
          <w:sz w:val="28"/>
          <w:szCs w:val="28"/>
        </w:rPr>
        <w:t>ПК 2.4. Реализовывать методы и технологии защиты информации в базах данных.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5" w:name="sub_155231"/>
      <w:bookmarkEnd w:id="15"/>
      <w:r>
        <w:rPr>
          <w:sz w:val="28"/>
          <w:szCs w:val="28"/>
        </w:rPr>
        <w:t>ПК 3.1. Анализировать проектную и техническую документацию на уровне взаимодействия компонент программного обеспечения.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6" w:name="sub_155232"/>
      <w:bookmarkEnd w:id="16"/>
      <w:r>
        <w:rPr>
          <w:sz w:val="28"/>
          <w:szCs w:val="28"/>
        </w:rPr>
        <w:t>ПК 3.2. Выполнять интеграцию модулей в программную систему.</w:t>
      </w:r>
    </w:p>
    <w:p w:rsidR="00465D56" w:rsidRDefault="00465D56" w:rsidP="00465D56">
      <w:pPr>
        <w:ind w:left="284"/>
        <w:rPr>
          <w:sz w:val="28"/>
          <w:szCs w:val="28"/>
        </w:rPr>
      </w:pPr>
      <w:bookmarkStart w:id="17" w:name="sub_155234"/>
      <w:bookmarkEnd w:id="17"/>
      <w:r>
        <w:rPr>
          <w:sz w:val="28"/>
          <w:szCs w:val="28"/>
        </w:rPr>
        <w:t>ПК 3.4. Осуществлять разработку тестовых наборов и тестовых сценариев.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465D56" w:rsidRDefault="00465D56" w:rsidP="00465D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Бизнес компетенции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1.  навык анализа ситуации и первопричин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2. умение работать с информацией</w:t>
      </w:r>
    </w:p>
    <w:p w:rsidR="00465D56" w:rsidRDefault="00465D56" w:rsidP="00465D56">
      <w:pPr>
        <w:pStyle w:val="12"/>
        <w:jc w:val="both"/>
        <w:rPr>
          <w:sz w:val="28"/>
          <w:szCs w:val="28"/>
        </w:rPr>
      </w:pPr>
      <w:r>
        <w:rPr>
          <w:sz w:val="28"/>
          <w:szCs w:val="28"/>
        </w:rPr>
        <w:t>БК 3. навыки принятия альтернативных управленческих и бизне</w:t>
      </w:r>
      <w:proofErr w:type="gramStart"/>
      <w:r>
        <w:rPr>
          <w:sz w:val="28"/>
          <w:szCs w:val="28"/>
        </w:rPr>
        <w:t>с-</w:t>
      </w:r>
      <w:proofErr w:type="gramEnd"/>
      <w:r>
        <w:rPr>
          <w:sz w:val="28"/>
          <w:szCs w:val="28"/>
        </w:rPr>
        <w:t xml:space="preserve"> решений</w:t>
      </w:r>
    </w:p>
    <w:p w:rsidR="00465D56" w:rsidRDefault="00465D56" w:rsidP="00465D56">
      <w:pPr>
        <w:ind w:left="709"/>
        <w:rPr>
          <w:sz w:val="28"/>
          <w:szCs w:val="28"/>
        </w:rPr>
      </w:pPr>
    </w:p>
    <w:p w:rsidR="00465D56" w:rsidRDefault="00465D56" w:rsidP="00465D56">
      <w:pPr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по учебной дисциплине является экзамен.</w:t>
      </w:r>
    </w:p>
    <w:p w:rsidR="00790718" w:rsidRDefault="00790718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65D56" w:rsidRDefault="00465D56" w:rsidP="00790718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дисциплины, подлежащие проверке </w:t>
      </w:r>
    </w:p>
    <w:p w:rsidR="00465D56" w:rsidRDefault="00465D56" w:rsidP="00347F87">
      <w:pPr>
        <w:jc w:val="both"/>
        <w:rPr>
          <w:sz w:val="28"/>
          <w:szCs w:val="28"/>
        </w:rPr>
      </w:pPr>
      <w:r w:rsidRPr="00CA7E4F">
        <w:rPr>
          <w:b/>
          <w:sz w:val="28"/>
          <w:szCs w:val="28"/>
        </w:rPr>
        <w:t>2.1.</w:t>
      </w:r>
      <w:r>
        <w:rPr>
          <w:sz w:val="28"/>
          <w:szCs w:val="28"/>
        </w:rPr>
        <w:t xml:space="preserve"> В результате аттестации по учебной дисциплине осуществляется комплексная проверка следующих умений и знаний, а также динамика формирования общих и профессиональных компетенций:</w:t>
      </w:r>
    </w:p>
    <w:p w:rsidR="00465D56" w:rsidRDefault="00465D56" w:rsidP="00465D56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031" w:type="dxa"/>
        <w:tblLook w:val="0000"/>
      </w:tblPr>
      <w:tblGrid>
        <w:gridCol w:w="4050"/>
        <w:gridCol w:w="3289"/>
        <w:gridCol w:w="2692"/>
      </w:tblGrid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обучения:  умения, знания и компетенции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оценки результата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/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D56" w:rsidRDefault="00465D56" w:rsidP="00AC4C6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CD6A10">
            <w:pPr>
              <w:pStyle w:val="af0"/>
              <w:spacing w:after="0"/>
            </w:pPr>
            <w:r>
              <w:t xml:space="preserve">У 1 </w:t>
            </w:r>
            <w:r w:rsidR="00CA4AA7">
              <w:t>-</w:t>
            </w:r>
            <w:r>
              <w:t xml:space="preserve"> </w:t>
            </w:r>
            <w:r w:rsidR="00CD6A10" w:rsidRPr="00281F83">
              <w:t>правильно</w:t>
            </w:r>
            <w:r w:rsidR="00CD6A10">
              <w:rPr>
                <w:b/>
              </w:rPr>
              <w:t xml:space="preserve"> </w:t>
            </w:r>
            <w:r w:rsidR="00CD6A10" w:rsidRPr="00281F83">
              <w:t>делать</w:t>
            </w:r>
            <w:r w:rsidR="00CD6A10">
              <w:rPr>
                <w:b/>
              </w:rPr>
              <w:t xml:space="preserve"> </w:t>
            </w:r>
            <w:r w:rsidR="00CD6A10" w:rsidRPr="00281F83">
              <w:t>выбор рациональной</w:t>
            </w:r>
            <w:r w:rsidR="00CD6A10">
              <w:t xml:space="preserve"> конфигурации оборудования вычислительной техники в соответствии с решаемыми задачами;</w:t>
            </w:r>
          </w:p>
          <w:p w:rsidR="00465D56" w:rsidRDefault="00465D56" w:rsidP="00CD6A10">
            <w:pPr>
              <w:pStyle w:val="af0"/>
              <w:spacing w:after="0"/>
            </w:pPr>
            <w:r>
              <w:t>ОК</w:t>
            </w:r>
            <w:r w:rsidR="00CD6A10">
              <w:t xml:space="preserve"> </w:t>
            </w:r>
            <w:r>
              <w:t>1-ОК5 и ПК</w:t>
            </w:r>
            <w:r w:rsidR="00CD6A10">
              <w:t xml:space="preserve"> </w:t>
            </w:r>
            <w:r w:rsidR="008217FB">
              <w:t>1</w:t>
            </w:r>
            <w:r>
              <w:t xml:space="preserve">.1 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C4D" w:rsidRDefault="00657C4D" w:rsidP="00E1702A">
            <w:pPr>
              <w:tabs>
                <w:tab w:val="left" w:pos="915"/>
              </w:tabs>
            </w:pPr>
            <w:r>
              <w:t>конфигурирование аппаратных средств</w:t>
            </w:r>
          </w:p>
          <w:p w:rsidR="00465D56" w:rsidRDefault="00465D56" w:rsidP="0011737D">
            <w:pPr>
              <w:tabs>
                <w:tab w:val="left" w:pos="915"/>
              </w:tabs>
            </w:pPr>
            <w:r>
              <w:t xml:space="preserve">вычислительных систем </w:t>
            </w:r>
            <w:r w:rsidR="00657C4D">
              <w:t>в соответствии с решаемыми задачами</w:t>
            </w:r>
            <w:r w:rsidR="0011737D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CD6A10">
            <w:pPr>
              <w:pStyle w:val="af0"/>
              <w:spacing w:after="0"/>
            </w:pPr>
            <w:r>
              <w:t xml:space="preserve">У 2 </w:t>
            </w:r>
            <w:r w:rsidR="00CA4AA7">
              <w:t>-</w:t>
            </w:r>
            <w:r w:rsidR="00CD6A10">
              <w:t>проверять совместимость аппаратного и программного обеспечения;</w:t>
            </w:r>
          </w:p>
          <w:p w:rsidR="00465D56" w:rsidRDefault="00465D56" w:rsidP="008217FB">
            <w:r>
              <w:t>ОК</w:t>
            </w:r>
            <w:r w:rsidR="00CD6A10">
              <w:t xml:space="preserve"> </w:t>
            </w:r>
            <w:r w:rsidR="008217FB">
              <w:t>1</w:t>
            </w:r>
            <w:r>
              <w:t>-ОК</w:t>
            </w:r>
            <w:r w:rsidR="008217FB">
              <w:t>5</w:t>
            </w:r>
            <w:r>
              <w:t xml:space="preserve"> и ПК</w:t>
            </w:r>
            <w:r w:rsidR="00CD6A10">
              <w:t xml:space="preserve"> </w:t>
            </w:r>
            <w:r>
              <w:t>1.1</w:t>
            </w:r>
            <w:r w:rsidR="0011737D">
              <w:t>, 1.7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657C4D" w:rsidP="0011737D">
            <w:r>
              <w:t>о</w:t>
            </w:r>
            <w:r w:rsidR="00465D56">
              <w:t>существл</w:t>
            </w:r>
            <w:r>
              <w:t xml:space="preserve">ять </w:t>
            </w:r>
            <w:r w:rsidR="00465D56">
              <w:t xml:space="preserve"> поддержк</w:t>
            </w:r>
            <w:r>
              <w:t xml:space="preserve">у </w:t>
            </w:r>
            <w:r w:rsidR="00465D56">
              <w:t>функционирования информационных систем</w:t>
            </w:r>
            <w:r w:rsidR="0011737D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8217FB" w:rsidP="00E1702A">
            <w:r>
              <w:t>выборочный</w:t>
            </w:r>
            <w:r w:rsidR="00465D56">
              <w:t xml:space="preserve"> опрос, </w:t>
            </w:r>
            <w:r>
              <w:t>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A10" w:rsidRDefault="00465D56" w:rsidP="008217FB">
            <w:r>
              <w:t xml:space="preserve">У 3  - </w:t>
            </w:r>
            <w:r w:rsidR="00CD6A10">
              <w:t>производить модернизацию аппаратных средств</w:t>
            </w:r>
            <w:r w:rsidR="00CD6A10" w:rsidRPr="0038485C">
              <w:t xml:space="preserve"> </w:t>
            </w:r>
            <w:r w:rsidR="00CD6A10">
              <w:t xml:space="preserve">вычислительной техники </w:t>
            </w:r>
          </w:p>
          <w:p w:rsidR="00465D56" w:rsidRDefault="00465D56" w:rsidP="008217FB">
            <w:r>
              <w:t>ОК</w:t>
            </w:r>
            <w:r w:rsidR="00CD6A10">
              <w:t xml:space="preserve"> </w:t>
            </w:r>
            <w:r w:rsidR="008217FB">
              <w:t xml:space="preserve">1- ОК5 </w:t>
            </w:r>
            <w:r>
              <w:t>и ПК</w:t>
            </w:r>
            <w:r w:rsidR="0011737D">
              <w:t xml:space="preserve"> 3.1, </w:t>
            </w:r>
            <w:r>
              <w:t>3.2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11737D">
            <w:r>
              <w:t>у</w:t>
            </w:r>
            <w:r w:rsidR="00465D56">
              <w:t xml:space="preserve">становка </w:t>
            </w:r>
            <w:r w:rsidR="00657C4D">
              <w:t xml:space="preserve"> и модернизация </w:t>
            </w:r>
            <w:r w:rsidR="00465D56">
              <w:t>различных</w:t>
            </w:r>
            <w:r w:rsidR="00657C4D">
              <w:t xml:space="preserve"> технических </w:t>
            </w:r>
            <w:r w:rsidR="0011737D">
              <w:t>устройств  для повышения эффективности  ИС.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r>
              <w:t>экспертное наблюдение и оценка на практических занятиях</w:t>
            </w:r>
          </w:p>
        </w:tc>
      </w:tr>
      <w:tr w:rsidR="00465D56" w:rsidTr="00A23989"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b/>
              </w:rPr>
            </w:pPr>
            <w:r>
              <w:rPr>
                <w:b/>
              </w:rPr>
              <w:t>Знать: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E1702A">
            <w:pPr>
              <w:rPr>
                <w:i/>
              </w:rPr>
            </w:pPr>
          </w:p>
        </w:tc>
      </w:tr>
      <w:tr w:rsidR="00465D56" w:rsidTr="00F23821">
        <w:trPr>
          <w:trHeight w:val="977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CD6A10">
            <w:pPr>
              <w:pStyle w:val="af0"/>
              <w:spacing w:after="0"/>
              <w:rPr>
                <w:b/>
              </w:rPr>
            </w:pPr>
            <w:proofErr w:type="gramStart"/>
            <w:r>
              <w:t>З</w:t>
            </w:r>
            <w:proofErr w:type="gramEnd"/>
            <w:r w:rsidR="00CD6A10">
              <w:t xml:space="preserve"> </w:t>
            </w:r>
            <w:r>
              <w:t>1.</w:t>
            </w:r>
            <w:r w:rsidR="00CD6A10">
              <w:t xml:space="preserve"> </w:t>
            </w:r>
            <w:r w:rsidR="00CA4AA7">
              <w:t>-</w:t>
            </w:r>
            <w:r w:rsidR="00CD6A10">
              <w:t xml:space="preserve"> </w:t>
            </w:r>
            <w:r>
              <w:t xml:space="preserve"> </w:t>
            </w:r>
            <w:r w:rsidR="00CD6A10">
              <w:t>особенности конструкции основных элементов вычислительной техники;</w:t>
            </w:r>
            <w:r w:rsidR="00F23821" w:rsidRPr="00CA3126"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архитектурные особенности цифровых вычислительных систем</w:t>
            </w:r>
            <w:r w:rsidR="00347F87">
              <w:t>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rPr>
                <w:i/>
              </w:rPr>
            </w:pPr>
            <w:r>
              <w:t>фронтальный опрос</w:t>
            </w:r>
            <w:r w:rsidR="00347F87">
              <w:t xml:space="preserve"> тест,</w:t>
            </w:r>
          </w:p>
        </w:tc>
      </w:tr>
      <w:tr w:rsidR="00465D56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465D56" w:rsidP="00F23821">
            <w:pPr>
              <w:pStyle w:val="af0"/>
              <w:spacing w:after="0"/>
            </w:pPr>
            <w:proofErr w:type="gramStart"/>
            <w:r>
              <w:t>З</w:t>
            </w:r>
            <w:proofErr w:type="gramEnd"/>
            <w:r w:rsidR="0011737D">
              <w:t xml:space="preserve"> </w:t>
            </w:r>
            <w:r>
              <w:t xml:space="preserve">2.  </w:t>
            </w:r>
            <w:r w:rsidR="00CD6A10" w:rsidRPr="00CA3126">
              <w:t>основные методы и средства обработки, хранения, передачи и накопления информации</w:t>
            </w:r>
            <w:r w:rsidR="00F23821" w:rsidRPr="00CA3126">
              <w:t>;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11737D" w:rsidP="00F23821">
            <w:pPr>
              <w:rPr>
                <w:i/>
              </w:rPr>
            </w:pPr>
            <w:r>
              <w:t>основные алгоритмы использования прикладного ПО при обработки информации.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D56" w:rsidRDefault="00347F87" w:rsidP="00E1702A">
            <w:r>
              <w:t xml:space="preserve">выборочный опрос, </w:t>
            </w:r>
          </w:p>
          <w:p w:rsidR="00347F87" w:rsidRDefault="00347F87" w:rsidP="00E1702A">
            <w:pPr>
              <w:rPr>
                <w:i/>
              </w:rPr>
            </w:pPr>
            <w:r>
              <w:t>тест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CD6A10">
            <w:pPr>
              <w:pStyle w:val="af0"/>
              <w:spacing w:after="0"/>
            </w:pPr>
            <w:r>
              <w:t>З3 - принципы  работы периферийных устройств вычислительной техники;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D3C5D">
            <w:pPr>
              <w:rPr>
                <w:i/>
              </w:rPr>
            </w:pPr>
            <w:r>
              <w:t>классификацию вычислительных платформ и их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pPr>
              <w:rPr>
                <w:i/>
              </w:rPr>
            </w:pPr>
            <w:r>
              <w:t>оценка на практических занятиях, тест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657C4D">
            <w:pPr>
              <w:pStyle w:val="af0"/>
              <w:spacing w:after="0"/>
            </w:pPr>
            <w:proofErr w:type="gramStart"/>
            <w:r>
              <w:rPr>
                <w:bCs/>
              </w:rPr>
              <w:t>З</w:t>
            </w:r>
            <w:proofErr w:type="gramEnd"/>
            <w:r>
              <w:rPr>
                <w:bCs/>
              </w:rPr>
              <w:t xml:space="preserve"> 4 -</w:t>
            </w:r>
            <w:r>
              <w:t xml:space="preserve">  принципы обработки звуковой и графической информации;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pPr>
              <w:rPr>
                <w:i/>
              </w:rPr>
            </w:pPr>
            <w:r>
              <w:t>с</w:t>
            </w:r>
            <w:r w:rsidRPr="0011737D">
              <w:t>пособы использования новых способов представления звука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r>
              <w:t xml:space="preserve">выборочный опрос, </w:t>
            </w:r>
          </w:p>
          <w:p w:rsidR="0011737D" w:rsidRDefault="0011737D" w:rsidP="00347F87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A23989">
            <w:proofErr w:type="gramStart"/>
            <w:r>
              <w:t>З</w:t>
            </w:r>
            <w:proofErr w:type="gramEnd"/>
            <w:r>
              <w:t xml:space="preserve"> 5  </w:t>
            </w:r>
            <w:r w:rsidRPr="00CA3126">
              <w:rPr>
                <w:color w:val="000000" w:themeColor="text1"/>
              </w:rPr>
              <w:t>основные</w:t>
            </w:r>
            <w:r>
              <w:rPr>
                <w:color w:val="000000" w:themeColor="text1"/>
              </w:rPr>
              <w:t xml:space="preserve"> компоненты компьютерных сетей и назначение устройств</w:t>
            </w:r>
            <w:r w:rsidRPr="00CA3126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CA3126">
              <w:rPr>
                <w:color w:val="000000" w:themeColor="text1"/>
              </w:rPr>
              <w:t>межсетевого взаимодействия</w:t>
            </w:r>
            <w:r>
              <w:t>;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657C4D">
            <w:r>
              <w:t>назначение основных средств вычислительной техники организованных для совместного  функционирования и их программно-аппаратная совместимость.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347F87">
            <w:r>
              <w:t xml:space="preserve">выборочный опрос, </w:t>
            </w:r>
          </w:p>
          <w:p w:rsidR="0011737D" w:rsidRDefault="0011737D" w:rsidP="00347F87">
            <w:pPr>
              <w:rPr>
                <w:i/>
              </w:rPr>
            </w:pPr>
            <w:r>
              <w:t>тест, собеседование</w:t>
            </w:r>
          </w:p>
        </w:tc>
      </w:tr>
      <w:tr w:rsidR="0011737D" w:rsidTr="00A23989">
        <w:trPr>
          <w:trHeight w:val="375"/>
        </w:trPr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E1702A">
            <w:pPr>
              <w:tabs>
                <w:tab w:val="left" w:pos="252"/>
              </w:tabs>
            </w:pPr>
            <w:proofErr w:type="gramStart"/>
            <w:r>
              <w:t>З</w:t>
            </w:r>
            <w:proofErr w:type="gramEnd"/>
            <w:r>
              <w:t xml:space="preserve"> 6 - основы ресурсо-энергосберегающих технологий реализованных  в вычислительной технике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11737D">
            <w:pPr>
              <w:rPr>
                <w:i/>
              </w:rPr>
            </w:pPr>
            <w:r>
              <w:t>параллелизм и конвейеризацию вычислений.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37D" w:rsidRDefault="0011737D" w:rsidP="00E1702A">
            <w:pPr>
              <w:rPr>
                <w:i/>
              </w:rPr>
            </w:pPr>
            <w:r>
              <w:t>тест, фронтальный опрос, собеседование</w:t>
            </w:r>
          </w:p>
        </w:tc>
      </w:tr>
    </w:tbl>
    <w:p w:rsidR="00347F87" w:rsidRDefault="00347F87" w:rsidP="00A23989">
      <w:pPr>
        <w:pStyle w:val="a8"/>
        <w:rPr>
          <w:b/>
          <w:sz w:val="28"/>
          <w:szCs w:val="28"/>
        </w:rPr>
      </w:pPr>
    </w:p>
    <w:p w:rsidR="0011737D" w:rsidRDefault="0011737D" w:rsidP="00A23989">
      <w:pPr>
        <w:pStyle w:val="a8"/>
        <w:rPr>
          <w:b/>
          <w:sz w:val="28"/>
          <w:szCs w:val="28"/>
        </w:rPr>
      </w:pPr>
    </w:p>
    <w:p w:rsidR="0011737D" w:rsidRDefault="0011737D" w:rsidP="00A23989">
      <w:pPr>
        <w:pStyle w:val="a8"/>
        <w:rPr>
          <w:b/>
          <w:sz w:val="28"/>
          <w:szCs w:val="28"/>
        </w:rPr>
      </w:pPr>
    </w:p>
    <w:p w:rsidR="00465D56" w:rsidRDefault="00465D56" w:rsidP="00A23989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A23989" w:rsidRPr="00A23989">
        <w:rPr>
          <w:b/>
          <w:sz w:val="28"/>
          <w:szCs w:val="28"/>
        </w:rPr>
        <w:t xml:space="preserve"> </w:t>
      </w:r>
      <w:r w:rsidR="00A23989" w:rsidRPr="00FD2F58">
        <w:rPr>
          <w:b/>
          <w:sz w:val="28"/>
          <w:szCs w:val="28"/>
        </w:rPr>
        <w:t>Ф</w:t>
      </w:r>
      <w:r w:rsidR="00A23989">
        <w:rPr>
          <w:b/>
          <w:sz w:val="28"/>
          <w:szCs w:val="28"/>
        </w:rPr>
        <w:t>онд оценочных средств итоговой</w:t>
      </w:r>
      <w:r w:rsidR="00A23989" w:rsidRPr="00FD2F58">
        <w:rPr>
          <w:b/>
          <w:sz w:val="28"/>
          <w:szCs w:val="28"/>
        </w:rPr>
        <w:t xml:space="preserve"> аттестации дисциплины</w:t>
      </w:r>
      <w:r>
        <w:rPr>
          <w:b/>
          <w:sz w:val="28"/>
          <w:szCs w:val="28"/>
        </w:rPr>
        <w:t>:</w:t>
      </w:r>
    </w:p>
    <w:p w:rsidR="00465D56" w:rsidRDefault="00465D56" w:rsidP="00465D56">
      <w:pPr>
        <w:jc w:val="both"/>
        <w:rPr>
          <w:b/>
          <w:sz w:val="28"/>
          <w:szCs w:val="28"/>
        </w:rPr>
      </w:pPr>
    </w:p>
    <w:p w:rsidR="00131790" w:rsidRDefault="00465D56" w:rsidP="00912A94">
      <w:pPr>
        <w:spacing w:after="240"/>
        <w:ind w:firstLine="425"/>
        <w:rPr>
          <w:sz w:val="28"/>
          <w:szCs w:val="28"/>
        </w:rPr>
      </w:pPr>
      <w:r>
        <w:rPr>
          <w:sz w:val="28"/>
          <w:szCs w:val="28"/>
        </w:rPr>
        <w:t xml:space="preserve">Предметом оценки служат умения и знания, предусмотренные ФГОС по дисциплине </w:t>
      </w:r>
      <w:r w:rsidR="00912A94" w:rsidRPr="00912A94">
        <w:rPr>
          <w:color w:val="auto"/>
          <w:szCs w:val="28"/>
        </w:rPr>
        <w:t>«</w:t>
      </w:r>
      <w:r w:rsidR="00912A94" w:rsidRPr="00912A94">
        <w:rPr>
          <w:color w:val="auto"/>
          <w:sz w:val="28"/>
          <w:szCs w:val="28"/>
        </w:rPr>
        <w:t>Технические средства информатизации</w:t>
      </w:r>
      <w:r w:rsidR="00912A94" w:rsidRPr="00912A94">
        <w:rPr>
          <w:color w:val="auto"/>
          <w:szCs w:val="28"/>
        </w:rPr>
        <w:t>»</w:t>
      </w:r>
      <w:r w:rsidR="00912A94">
        <w:rPr>
          <w:color w:val="auto"/>
          <w:szCs w:val="28"/>
        </w:rPr>
        <w:t xml:space="preserve"> </w:t>
      </w:r>
      <w:r>
        <w:rPr>
          <w:sz w:val="28"/>
          <w:szCs w:val="28"/>
        </w:rPr>
        <w:t>направленные на формирование общих и профессиональных компетенций.</w:t>
      </w:r>
    </w:p>
    <w:p w:rsidR="001177BF" w:rsidRDefault="007B7A2A" w:rsidP="00A23989">
      <w:pPr>
        <w:spacing w:after="120"/>
        <w:rPr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 w:rsidR="00131790">
        <w:rPr>
          <w:b/>
          <w:sz w:val="28"/>
          <w:szCs w:val="28"/>
        </w:rPr>
        <w:t xml:space="preserve"> </w:t>
      </w:r>
      <w:r w:rsidR="00131790" w:rsidRPr="00CA7E4F">
        <w:rPr>
          <w:b/>
          <w:sz w:val="28"/>
          <w:szCs w:val="28"/>
        </w:rPr>
        <w:t>Перечень вопросов выносимых на экзамен по дисциплине</w:t>
      </w:r>
      <w:r w:rsidR="00CA7E4F">
        <w:rPr>
          <w:sz w:val="28"/>
          <w:szCs w:val="28"/>
        </w:rPr>
        <w:t>: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1.  Структурная схема и принцип действия простейшего компьютера на примере блок схемы ЭВМ </w:t>
      </w:r>
      <w:proofErr w:type="gramStart"/>
      <w:r>
        <w:rPr>
          <w:sz w:val="28"/>
        </w:rPr>
        <w:t>Дж</w:t>
      </w:r>
      <w:proofErr w:type="gramEnd"/>
      <w:r>
        <w:rPr>
          <w:sz w:val="28"/>
        </w:rPr>
        <w:t>. фон-Неймана.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2.  Основные принципы действия положенные Дж. </w:t>
      </w:r>
      <w:proofErr w:type="gramStart"/>
      <w:r>
        <w:rPr>
          <w:sz w:val="28"/>
        </w:rPr>
        <w:t>фон-Нейманом</w:t>
      </w:r>
      <w:proofErr w:type="gramEnd"/>
      <w:r>
        <w:rPr>
          <w:sz w:val="28"/>
        </w:rPr>
        <w:t xml:space="preserve"> в основу работы классической ЭВМ.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3.  Структурная схема IBM-совместимого персонального компьютера: состав и назначение основных узлов.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4.  Системный блок IBM-совместимого персонального компьютера: состав и назначение основных узлов.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5.  Системный блок IBM-совместимого персонального компьютера: особенности материнской платы.  Состав, назначение её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6.  Процессоры ПК: назначение и основные технические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7.  Понятие производительности микропроцессора.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8.  Видеосистема: растровый принцип вывода изображения.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9.  Видеосистема. Понятие обработки  видеоизображений в формате  2 D и 3 D.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10. Типы мониторов.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11.  Устройство и принципы действия электронно-лучевого монитора.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12.  Устройство и принципы действия LCD-дисплея.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13.  Аудиосистема ПК: назначение, состав аппаратных средств. Устройство и принцип действия звуковой карты.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14.Основные типы звуковых колонок  и их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15. Основные сведения о принципе "Оцифровывания" звука.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16. Устройства ввода  информации.  Сканеры. Назначение и основные типы. 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17. Устройства ввода  информации.  Устройство и принцип действия планшетного сканера,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18.  Принцип получения цифрового фотографического  изображения.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19. Устройства ввода  информации: Цифровые фотоаппараты. Типы.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20. Устройства ввода  информации: Клавиатура. Назначение, основные типы и их сравнительная характеристика.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21. Механический  манипулятор-указатель (мышь): устройство, принципы действия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22. Оптический манипулятор-указатель (мышь): устройство, принципы действия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 xml:space="preserve">23. Кэш-память. Назначение и принцип построения. Требования, предъявляемые к ней. </w:t>
      </w:r>
    </w:p>
    <w:p w:rsidR="00912A94" w:rsidRDefault="00912A94" w:rsidP="00912A94">
      <w:pPr>
        <w:rPr>
          <w:sz w:val="28"/>
        </w:rPr>
      </w:pPr>
    </w:p>
    <w:p w:rsidR="00912A94" w:rsidRDefault="00912A94" w:rsidP="00912A94">
      <w:pPr>
        <w:rPr>
          <w:sz w:val="28"/>
        </w:rPr>
      </w:pPr>
      <w:r>
        <w:rPr>
          <w:sz w:val="28"/>
        </w:rPr>
        <w:t>24. Устройство и принцип действия динамической синхронной памяти.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lastRenderedPageBreak/>
        <w:t>25. Устройство и принцип действия динамической асинхронной памяти.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26. Устройство и принцип действия  НЖМД. Понятия «виртуального цилиндра памяти».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27.  Параметры современных НЖМД.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28. Конфигурирование, форматирование и обслуживание дисков.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29. Назначение и принцип фрагментированния  жестких HDD дисков.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30. Принцип действия Флэш-памяти (Flash-Memory)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31. Типы оптических компакт-дисков, особенности их устройства и основные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32. Принцип действия накопителя CD-ROM(RW), DVD.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33. Принтеры: назначение и типы. Устройство и принципы действия матричного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34. Принтеры: назначение и типы. Устройство и принципы действия струйного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35. Принтеры: назначение и типы. Устройство и принципы действия  лазерного принтера. Основные 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36. Типы топологий локальных сетей. Их достоинства и недостатки.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37. Основные свойства Wi-Fi технологии.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38.  Основные свойства Bluetooth технологии.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39. Схемная реализация компьютерной сети Ethernet топологии типа «Шина», назначение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40.  Схемная реализация компьютерной сети Ethernet топологии типа «Звезда», назначение элементов.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41.  Назначение TV-тюнера основной принцип действия.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42. Подключения ПК к глобальной сети через модем по коммутируемой телефонной линии, схема, назначение элементов, технические характеристики.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43. Аппаратная реализация передачи данных в сетях мобильной связи.</w:t>
      </w:r>
    </w:p>
    <w:p w:rsidR="00912A94" w:rsidRDefault="00912A94" w:rsidP="00912A94">
      <w:pPr>
        <w:rPr>
          <w:sz w:val="28"/>
        </w:rPr>
      </w:pPr>
      <w:r>
        <w:rPr>
          <w:sz w:val="28"/>
        </w:rPr>
        <w:t>44. Аппаратная реализация компьютерной сети Internet. Назначение сетевого концентратора (Hub).</w:t>
      </w:r>
    </w:p>
    <w:p w:rsidR="00CC4A5A" w:rsidRDefault="00CC4A5A" w:rsidP="00912A94">
      <w:pPr>
        <w:rPr>
          <w:sz w:val="28"/>
        </w:rPr>
      </w:pPr>
    </w:p>
    <w:p w:rsidR="00CC4A5A" w:rsidRDefault="00CC4A5A" w:rsidP="00900018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3.1. 2. </w:t>
      </w:r>
      <w:r w:rsidRPr="00CA7E4F">
        <w:rPr>
          <w:b/>
          <w:sz w:val="28"/>
          <w:szCs w:val="28"/>
        </w:rPr>
        <w:t xml:space="preserve">Перечень вопросов выносимых на </w:t>
      </w:r>
      <w:r>
        <w:rPr>
          <w:b/>
          <w:sz w:val="28"/>
          <w:szCs w:val="28"/>
        </w:rPr>
        <w:t>зачет</w:t>
      </w:r>
      <w:r w:rsidR="008F1C89">
        <w:rPr>
          <w:b/>
          <w:sz w:val="28"/>
          <w:szCs w:val="28"/>
        </w:rPr>
        <w:t xml:space="preserve"> (тест)</w:t>
      </w:r>
      <w:r w:rsidRPr="00CA7E4F">
        <w:rPr>
          <w:b/>
          <w:sz w:val="28"/>
          <w:szCs w:val="28"/>
        </w:rPr>
        <w:t xml:space="preserve"> по дисциплине</w:t>
      </w:r>
    </w:p>
    <w:p w:rsidR="00CC4A5A" w:rsidRPr="006D7303" w:rsidRDefault="006D7303" w:rsidP="00374702">
      <w:pPr>
        <w:numPr>
          <w:ilvl w:val="0"/>
          <w:numId w:val="5"/>
        </w:numPr>
        <w:ind w:left="180" w:hanging="180"/>
        <w:rPr>
          <w:sz w:val="28"/>
          <w:szCs w:val="28"/>
        </w:rPr>
      </w:pPr>
      <w:r>
        <w:t xml:space="preserve"> </w:t>
      </w:r>
      <w:r w:rsidR="00CC4A5A" w:rsidRPr="006D7303">
        <w:rPr>
          <w:sz w:val="28"/>
          <w:szCs w:val="28"/>
        </w:rPr>
        <w:t>Какой из портов ПК использует последовательный принцип передачи информации?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LPT1;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COM1;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COM2;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LPT2;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USB2. </w:t>
      </w:r>
    </w:p>
    <w:p w:rsidR="00CC4A5A" w:rsidRPr="006D7303" w:rsidRDefault="00CC4A5A" w:rsidP="008F1C89">
      <w:pPr>
        <w:numPr>
          <w:ilvl w:val="0"/>
          <w:numId w:val="5"/>
        </w:numPr>
        <w:ind w:hanging="502"/>
        <w:rPr>
          <w:sz w:val="28"/>
          <w:szCs w:val="28"/>
        </w:rPr>
      </w:pPr>
      <w:r w:rsidRPr="006D7303">
        <w:rPr>
          <w:sz w:val="28"/>
          <w:szCs w:val="28"/>
        </w:rPr>
        <w:t>Какой из портов ПК использует параллельный принцип передачи информации?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LPT1; 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LPT2; </w:t>
      </w:r>
      <w:r w:rsidR="00900018" w:rsidRPr="00851EC7">
        <w:rPr>
          <w:b/>
          <w:sz w:val="22"/>
          <w:szCs w:val="22"/>
        </w:rPr>
        <w:t>9+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COM1;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COM2;</w:t>
      </w:r>
    </w:p>
    <w:p w:rsidR="00CC4A5A" w:rsidRPr="00851EC7" w:rsidRDefault="00CC4A5A" w:rsidP="00374702">
      <w:pPr>
        <w:numPr>
          <w:ilvl w:val="0"/>
          <w:numId w:val="18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USB2.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Что понимается под системной шиной в ПК?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Интерфейс, обеспечивающий сопряжение и связь между  устройствами ПК;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lastRenderedPageBreak/>
        <w:t>Шина электрического питания плат ПК;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Шина подключения жесткого диска</w:t>
      </w:r>
      <w: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Что понимается под «Форм-фактором» в ПК?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b/>
          <w:sz w:val="22"/>
          <w:szCs w:val="22"/>
        </w:rPr>
        <w:t>Основные характеристики материнской платы, типа корпуса и блока питания</w:t>
      </w:r>
      <w:r>
        <w:t xml:space="preserve">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Название аппаратных устройств ПК;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Типы периферийных устройств подключаемых к ПК;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Тип и обьем жесткого диска</w:t>
      </w:r>
      <w: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Что такое чипсет?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Набор микросхем системной логики;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Набор транзисторов;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Контроллер клавиатуры;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Дополнительный интегрированный контроллер</w:t>
      </w:r>
      <w:r>
        <w:t>.</w:t>
      </w:r>
    </w:p>
    <w:p w:rsidR="00CC4A5A" w:rsidRPr="00CF725E" w:rsidRDefault="00CC4A5A" w:rsidP="008F1C89">
      <w:pPr>
        <w:numPr>
          <w:ilvl w:val="0"/>
          <w:numId w:val="5"/>
        </w:numPr>
      </w:pPr>
      <w:r w:rsidRPr="006D7303">
        <w:rPr>
          <w:sz w:val="28"/>
          <w:szCs w:val="28"/>
        </w:rPr>
        <w:t>Какой тип шины используется в ПК для подключения вид</w:t>
      </w:r>
      <w:r>
        <w:t>еокарты</w:t>
      </w:r>
      <w:r w:rsidRPr="00CF725E">
        <w:t>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ISA;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PCI;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b/>
          <w:sz w:val="22"/>
          <w:szCs w:val="22"/>
        </w:rPr>
        <w:t>AGP</w:t>
      </w:r>
      <w:r w:rsidRPr="00851EC7">
        <w:rPr>
          <w:sz w:val="22"/>
          <w:szCs w:val="22"/>
        </w:rPr>
        <w:t xml:space="preserve">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EISA;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PCMCIA;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SATA.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Назовите тип принтера, в котором используется ударный способ печати?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Матричные;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Струйные;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Лазерные;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Светодиодные</w:t>
      </w:r>
      <w: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Что такое устройство управления </w:t>
      </w:r>
      <w:r w:rsidRPr="006D7303">
        <w:rPr>
          <w:sz w:val="28"/>
          <w:szCs w:val="28"/>
          <w:lang w:val="en-US"/>
        </w:rPr>
        <w:t>TrackBall</w:t>
      </w:r>
      <w:r w:rsidRPr="006D7303">
        <w:rPr>
          <w:sz w:val="28"/>
          <w:szCs w:val="28"/>
        </w:rPr>
        <w:t>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Джойстик;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Стример;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Мышь; 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</w:pPr>
      <w:r w:rsidRPr="00851EC7">
        <w:rPr>
          <w:sz w:val="22"/>
          <w:szCs w:val="22"/>
        </w:rPr>
        <w:t>Дигитайзер</w:t>
      </w:r>
      <w: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Какой тип сигнала используется для передачи данных в устройствах «Мышь» с интерфейсом </w:t>
      </w:r>
      <w:r w:rsidRPr="006D7303">
        <w:rPr>
          <w:sz w:val="28"/>
          <w:szCs w:val="28"/>
          <w:lang w:val="en-US"/>
        </w:rPr>
        <w:t>IrDA</w:t>
      </w:r>
      <w:r w:rsidRPr="006D7303">
        <w:rPr>
          <w:sz w:val="28"/>
          <w:szCs w:val="28"/>
        </w:rPr>
        <w:t>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Оптические лучи инфракрасного диапазона;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Радиоволны;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Электрический сигнал;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Звуковые волны.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 xml:space="preserve">Какое количество цветов используется в мониторах при формате </w:t>
      </w:r>
      <w:r w:rsidRPr="006D7303">
        <w:rPr>
          <w:sz w:val="28"/>
          <w:szCs w:val="28"/>
          <w:lang w:val="en-US"/>
        </w:rPr>
        <w:t>High</w:t>
      </w:r>
      <w:r w:rsidRPr="006D7303">
        <w:rPr>
          <w:sz w:val="28"/>
          <w:szCs w:val="28"/>
        </w:rPr>
        <w:t xml:space="preserve"> </w:t>
      </w:r>
      <w:r w:rsidRPr="006D7303">
        <w:rPr>
          <w:sz w:val="28"/>
          <w:szCs w:val="28"/>
          <w:lang w:val="en-US"/>
        </w:rPr>
        <w:t>Color</w:t>
      </w:r>
      <w:r w:rsidRPr="006D7303">
        <w:rPr>
          <w:sz w:val="28"/>
          <w:szCs w:val="28"/>
        </w:rPr>
        <w:t>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65536;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256;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1024;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35046.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Векторные плоттеры по принципу действия бывают?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Перьевые;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Струйные;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Лазерные;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Термографические;</w:t>
      </w:r>
    </w:p>
    <w:p w:rsidR="00CC4A5A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Электростатические.</w:t>
      </w:r>
    </w:p>
    <w:p w:rsidR="003B1096" w:rsidRDefault="003B1096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Растровые плоттеры по принципу действия бывают?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 xml:space="preserve">Струйные;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b/>
          <w:sz w:val="22"/>
          <w:szCs w:val="22"/>
        </w:rPr>
        <w:t>Лазерные</w:t>
      </w:r>
      <w:r w:rsidRPr="00851EC7">
        <w:rPr>
          <w:sz w:val="22"/>
          <w:szCs w:val="22"/>
        </w:rPr>
        <w:t xml:space="preserve">; 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Термографические; +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Электрические; +</w:t>
      </w:r>
    </w:p>
    <w:p w:rsidR="00CC4A5A" w:rsidRPr="00851EC7" w:rsidRDefault="00CC4A5A" w:rsidP="008F1C89">
      <w:pPr>
        <w:numPr>
          <w:ilvl w:val="0"/>
          <w:numId w:val="19"/>
        </w:numPr>
        <w:tabs>
          <w:tab w:val="clear" w:pos="720"/>
          <w:tab w:val="num" w:pos="1701"/>
        </w:tabs>
        <w:ind w:left="1701"/>
        <w:rPr>
          <w:sz w:val="22"/>
          <w:szCs w:val="22"/>
        </w:rPr>
      </w:pPr>
      <w:r w:rsidRPr="00851EC7">
        <w:rPr>
          <w:sz w:val="22"/>
          <w:szCs w:val="22"/>
        </w:rPr>
        <w:t>Перьевые.</w:t>
      </w:r>
    </w:p>
    <w:p w:rsidR="00CC4A5A" w:rsidRPr="006D7303" w:rsidRDefault="00CC4A5A" w:rsidP="008F1C89">
      <w:pPr>
        <w:pStyle w:val="14"/>
        <w:numPr>
          <w:ilvl w:val="0"/>
          <w:numId w:val="5"/>
        </w:numPr>
        <w:shd w:val="clear" w:color="auto" w:fill="FFFFFF"/>
        <w:jc w:val="both"/>
        <w:rPr>
          <w:sz w:val="28"/>
          <w:szCs w:val="28"/>
        </w:rPr>
      </w:pPr>
      <w:r w:rsidRPr="006D7303">
        <w:rPr>
          <w:color w:val="000000"/>
          <w:sz w:val="28"/>
          <w:szCs w:val="28"/>
        </w:rPr>
        <w:t>Различают три типа разверток: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растровую;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sz w:val="22"/>
          <w:szCs w:val="22"/>
        </w:rPr>
      </w:pPr>
      <w:r w:rsidRPr="00851EC7">
        <w:rPr>
          <w:color w:val="000000"/>
          <w:sz w:val="22"/>
          <w:szCs w:val="22"/>
        </w:rPr>
        <w:t>матричную;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spacing w:after="120"/>
        <w:jc w:val="both"/>
        <w:rPr>
          <w:b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векторную.</w:t>
      </w:r>
    </w:p>
    <w:p w:rsidR="00CC4A5A" w:rsidRPr="006D7303" w:rsidRDefault="00CC4A5A" w:rsidP="008F1C89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t>Мониторы на жидкокристаллических индикаторах обозначаются как?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LCD — Liquid Crystal Display; 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PDF — Plasma Display Panels;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FED — Field Emission Display;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LEP — Light Emission Plastics.</w:t>
      </w:r>
    </w:p>
    <w:p w:rsidR="00CC4A5A" w:rsidRPr="006D7303" w:rsidRDefault="00CC4A5A" w:rsidP="008F1C89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t>Выберите, какое устройство можно подключить  к данному типу разъема?</w:t>
      </w:r>
    </w:p>
    <w:p w:rsidR="00CC4A5A" w:rsidRDefault="00CC4A5A" w:rsidP="008F1C89">
      <w:pPr>
        <w:ind w:hanging="360"/>
        <w:jc w:val="center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C4A5A" w:rsidRDefault="00CC4A5A" w:rsidP="008F1C89">
      <w:pPr>
        <w:spacing w:after="120"/>
        <w:ind w:firstLine="1560"/>
        <w:rPr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771525" cy="771525"/>
            <wp:effectExtent l="19050" t="0" r="9525" b="0"/>
            <wp:docPr id="1" name="Рисунок 1" descr="Разьем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ьем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Принтер;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Клавиатура; 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>Мышь</w:t>
      </w:r>
      <w:r w:rsidRPr="00851EC7">
        <w:rPr>
          <w:color w:val="000000"/>
          <w:sz w:val="22"/>
          <w:szCs w:val="22"/>
        </w:rPr>
        <w:t xml:space="preserve">; </w:t>
      </w:r>
    </w:p>
    <w:p w:rsidR="00CC4A5A" w:rsidRPr="00851EC7" w:rsidRDefault="00CC4A5A" w:rsidP="008F1C89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Сканер.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Определите, схема ячейки памяти, какого типа ОЗУ изображена на рисунке?</w:t>
      </w:r>
    </w:p>
    <w:p w:rsidR="00CC4A5A" w:rsidRDefault="00CC4A5A" w:rsidP="00CC4A5A">
      <w:pPr>
        <w:spacing w:after="240"/>
        <w:ind w:left="1560"/>
      </w:pPr>
      <w:r>
        <w:rPr>
          <w:noProof/>
        </w:rPr>
        <w:drawing>
          <wp:inline distT="0" distB="0" distL="0" distR="0">
            <wp:extent cx="914400" cy="866775"/>
            <wp:effectExtent l="19050" t="0" r="0" b="0"/>
            <wp:docPr id="2" name="Рисунок 2" descr="DI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M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DRAM; 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SRAM;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CDROM;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HDD.</w:t>
      </w:r>
    </w:p>
    <w:p w:rsidR="00CC4A5A" w:rsidRPr="009B55A6" w:rsidRDefault="00CC4A5A" w:rsidP="00CC4A5A">
      <w:pPr>
        <w:ind w:firstLine="1080"/>
        <w:rPr>
          <w:lang w:val="en-US"/>
        </w:rPr>
      </w:pP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Определите, схема ячейки памяти, какого типа ОЗУ изображена на рисунке?</w:t>
      </w:r>
    </w:p>
    <w:p w:rsidR="00CC4A5A" w:rsidRPr="00F33373" w:rsidRDefault="00CC4A5A" w:rsidP="003B1096">
      <w:pPr>
        <w:ind w:firstLine="1418"/>
      </w:pPr>
      <w:r>
        <w:rPr>
          <w:noProof/>
        </w:rPr>
        <w:drawing>
          <wp:inline distT="0" distB="0" distL="0" distR="0">
            <wp:extent cx="1399540" cy="1590040"/>
            <wp:effectExtent l="19050" t="0" r="0" b="0"/>
            <wp:docPr id="3" name="Рисунок 3" descr="S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RAM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DRAM; 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 w:rsidRPr="00851EC7">
        <w:rPr>
          <w:b/>
          <w:color w:val="000000"/>
          <w:sz w:val="22"/>
          <w:szCs w:val="22"/>
        </w:rPr>
        <w:t xml:space="preserve">SRAM; 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CDROM;</w:t>
      </w:r>
    </w:p>
    <w:p w:rsidR="00CC4A5A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HDD.</w:t>
      </w:r>
    </w:p>
    <w:p w:rsidR="00CC4A5A" w:rsidRPr="006D7303" w:rsidRDefault="00CC4A5A" w:rsidP="008F1C89">
      <w:pPr>
        <w:numPr>
          <w:ilvl w:val="0"/>
          <w:numId w:val="5"/>
        </w:numPr>
        <w:spacing w:after="120"/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Выберите, какое устройство можно подключить  к данному типу разъема?</w:t>
      </w:r>
    </w:p>
    <w:p w:rsidR="00CC4A5A" w:rsidRPr="00851EC7" w:rsidRDefault="008F1C89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b/>
          <w:color w:val="000000"/>
          <w:sz w:val="22"/>
          <w:szCs w:val="22"/>
        </w:rPr>
      </w:pPr>
      <w:r>
        <w:rPr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2210435</wp:posOffset>
            </wp:positionH>
            <wp:positionV relativeFrom="paragraph">
              <wp:posOffset>80645</wp:posOffset>
            </wp:positionV>
            <wp:extent cx="2620010" cy="664210"/>
            <wp:effectExtent l="19050" t="0" r="8890" b="0"/>
            <wp:wrapTight wrapText="bothSides">
              <wp:wrapPolygon edited="0">
                <wp:start x="-157" y="0"/>
                <wp:lineTo x="-157" y="21063"/>
                <wp:lineTo x="21673" y="21063"/>
                <wp:lineTo x="21673" y="0"/>
                <wp:lineTo x="-157" y="0"/>
              </wp:wrapPolygon>
            </wp:wrapTight>
            <wp:docPr id="5" name="Рисунок 2" descr="Разьем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зьем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4A5A" w:rsidRPr="00851EC7">
        <w:rPr>
          <w:b/>
          <w:color w:val="000000"/>
          <w:sz w:val="22"/>
          <w:szCs w:val="22"/>
        </w:rPr>
        <w:t xml:space="preserve">Принтер; 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 xml:space="preserve">Клавиатура; </w:t>
      </w:r>
    </w:p>
    <w:p w:rsidR="00CC4A5A" w:rsidRPr="00851EC7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Мышь;</w:t>
      </w:r>
    </w:p>
    <w:p w:rsidR="00CC4A5A" w:rsidRDefault="00CC4A5A" w:rsidP="00374702">
      <w:pPr>
        <w:pStyle w:val="14"/>
        <w:numPr>
          <w:ilvl w:val="0"/>
          <w:numId w:val="17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851EC7">
        <w:rPr>
          <w:color w:val="000000"/>
          <w:sz w:val="22"/>
          <w:szCs w:val="22"/>
        </w:rPr>
        <w:t>Сканер.</w:t>
      </w:r>
    </w:p>
    <w:p w:rsidR="006D7303" w:rsidRPr="00851EC7" w:rsidRDefault="006D7303" w:rsidP="006D7303">
      <w:pPr>
        <w:pStyle w:val="14"/>
        <w:shd w:val="clear" w:color="auto" w:fill="FFFFFF"/>
        <w:ind w:left="1800"/>
        <w:jc w:val="both"/>
        <w:rPr>
          <w:color w:val="000000"/>
          <w:sz w:val="22"/>
          <w:szCs w:val="22"/>
        </w:rPr>
      </w:pP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Материнские платы являются так называемыми "зелеными" потому что?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 xml:space="preserve">поддерживают экономичный режим с пониженным энергопотреблением; 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proofErr w:type="gramStart"/>
      <w:r w:rsidRPr="004039FA">
        <w:rPr>
          <w:sz w:val="22"/>
          <w:szCs w:val="22"/>
        </w:rPr>
        <w:t>произведены</w:t>
      </w:r>
      <w:proofErr w:type="gramEnd"/>
      <w:r w:rsidRPr="004039FA">
        <w:rPr>
          <w:sz w:val="22"/>
          <w:szCs w:val="22"/>
        </w:rPr>
        <w:t xml:space="preserve"> на «Зеленом континенте»;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не содержат вредные для здоровья человека компоненты;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 w:hanging="357"/>
        <w:rPr>
          <w:sz w:val="22"/>
          <w:szCs w:val="22"/>
        </w:rPr>
      </w:pPr>
      <w:proofErr w:type="gramStart"/>
      <w:r w:rsidRPr="004039FA">
        <w:rPr>
          <w:sz w:val="22"/>
          <w:szCs w:val="22"/>
        </w:rPr>
        <w:t>окрашены</w:t>
      </w:r>
      <w:proofErr w:type="gramEnd"/>
      <w:r w:rsidRPr="004039FA">
        <w:rPr>
          <w:sz w:val="22"/>
          <w:szCs w:val="22"/>
        </w:rPr>
        <w:t xml:space="preserve"> в зеленый цвет.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Важной характеристикой сканера является количество...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 xml:space="preserve">точек, </w:t>
      </w:r>
      <w:proofErr w:type="gramStart"/>
      <w:r w:rsidRPr="004039FA">
        <w:rPr>
          <w:sz w:val="22"/>
          <w:szCs w:val="22"/>
        </w:rPr>
        <w:t>которое</w:t>
      </w:r>
      <w:proofErr w:type="gramEnd"/>
      <w:r w:rsidRPr="004039FA">
        <w:rPr>
          <w:sz w:val="22"/>
          <w:szCs w:val="22"/>
        </w:rPr>
        <w:t xml:space="preserve"> он может воспринимать с одного дюйма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считывающих головок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 xml:space="preserve">точек, </w:t>
      </w:r>
      <w:proofErr w:type="gramStart"/>
      <w:r w:rsidRPr="004039FA">
        <w:rPr>
          <w:b/>
          <w:sz w:val="22"/>
          <w:szCs w:val="22"/>
        </w:rPr>
        <w:t>которое</w:t>
      </w:r>
      <w:proofErr w:type="gramEnd"/>
      <w:r w:rsidRPr="004039FA">
        <w:rPr>
          <w:b/>
          <w:sz w:val="22"/>
          <w:szCs w:val="22"/>
        </w:rPr>
        <w:t xml:space="preserve"> он может напечатать на 1 дюйм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374702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 w:hanging="357"/>
        <w:rPr>
          <w:sz w:val="22"/>
          <w:szCs w:val="22"/>
        </w:rPr>
      </w:pPr>
      <w:r w:rsidRPr="004039FA">
        <w:rPr>
          <w:sz w:val="22"/>
          <w:szCs w:val="22"/>
        </w:rPr>
        <w:t xml:space="preserve">точек, </w:t>
      </w:r>
      <w:proofErr w:type="gramStart"/>
      <w:r w:rsidRPr="004039FA">
        <w:rPr>
          <w:sz w:val="22"/>
          <w:szCs w:val="22"/>
        </w:rPr>
        <w:t>которое</w:t>
      </w:r>
      <w:proofErr w:type="gramEnd"/>
      <w:r w:rsidRPr="004039FA">
        <w:rPr>
          <w:sz w:val="22"/>
          <w:szCs w:val="22"/>
        </w:rPr>
        <w:t xml:space="preserve"> можно вывести на экран монитора на 1 дюйме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При печати на струйном принтере …</w:t>
      </w:r>
    </w:p>
    <w:p w:rsidR="00CC4A5A" w:rsidRPr="004039FA" w:rsidRDefault="00CC4A5A" w:rsidP="008F1C89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капля чернил впрыскивается на бумагу через сопло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иголочки ударяют по красящей ленте, оставляя следы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порошок наносится на бумагу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следы оставляются специальными наборными пластинами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Разрешение принтера – это …</w:t>
      </w:r>
    </w:p>
    <w:p w:rsidR="00CC4A5A" w:rsidRPr="004039FA" w:rsidRDefault="00CC4A5A" w:rsidP="008F1C89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число точек, которое способен напечатать принтер на одном дюйме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4"/>
        </w:numPr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поддерживаемые размеры листа при печати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число цветов, используемых принтером для цветной печати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число листов, которое принтер печатает за минуту</w:t>
      </w:r>
      <w:r w:rsidR="00900018" w:rsidRPr="004039FA">
        <w:rPr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Устройствами вывода данных являются: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привод CD-ROM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жёсткий диск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монитор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4039FA">
        <w:rPr>
          <w:sz w:val="22"/>
          <w:szCs w:val="22"/>
        </w:rPr>
        <w:t>сканер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лазерный принтер</w:t>
      </w:r>
      <w:r w:rsidR="00900018" w:rsidRPr="004039FA">
        <w:rPr>
          <w:b/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компьютерной периферии не относится …</w:t>
      </w:r>
    </w:p>
    <w:p w:rsidR="00CC4A5A" w:rsidRPr="00851EC7" w:rsidRDefault="00CC4A5A" w:rsidP="008F1C89">
      <w:pPr>
        <w:numPr>
          <w:ilvl w:val="0"/>
          <w:numId w:val="15"/>
        </w:numPr>
        <w:ind w:left="1418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компакт-диск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мышь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клавиатура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851EC7">
        <w:rPr>
          <w:sz w:val="22"/>
          <w:szCs w:val="22"/>
        </w:rPr>
        <w:t>монитор</w:t>
      </w:r>
      <w:r w:rsidR="00900018" w:rsidRPr="00851EC7">
        <w:rPr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Совокупность ЭВМ и программного обеспечения называется …</w:t>
      </w:r>
    </w:p>
    <w:p w:rsidR="00CC4A5A" w:rsidRPr="00851EC7" w:rsidRDefault="00CC4A5A" w:rsidP="008F1C89">
      <w:pPr>
        <w:numPr>
          <w:ilvl w:val="0"/>
          <w:numId w:val="16"/>
        </w:numPr>
        <w:ind w:left="1418"/>
        <w:rPr>
          <w:b/>
          <w:sz w:val="22"/>
          <w:szCs w:val="22"/>
        </w:rPr>
      </w:pPr>
      <w:r w:rsidRPr="00851EC7">
        <w:rPr>
          <w:b/>
          <w:sz w:val="22"/>
          <w:szCs w:val="22"/>
        </w:rPr>
        <w:t>вычислительной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встроенной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8"/>
        <w:rPr>
          <w:sz w:val="22"/>
          <w:szCs w:val="22"/>
        </w:rPr>
      </w:pPr>
      <w:r w:rsidRPr="00851EC7">
        <w:rPr>
          <w:sz w:val="22"/>
          <w:szCs w:val="22"/>
        </w:rPr>
        <w:t>интегрированной системой</w:t>
      </w:r>
      <w:r w:rsidR="00900018" w:rsidRPr="00851EC7">
        <w:rPr>
          <w:sz w:val="22"/>
          <w:szCs w:val="22"/>
        </w:rPr>
        <w:t>;</w:t>
      </w:r>
    </w:p>
    <w:p w:rsidR="00CC4A5A" w:rsidRPr="00851EC7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spacing w:after="120"/>
        <w:ind w:left="1417"/>
        <w:rPr>
          <w:sz w:val="22"/>
          <w:szCs w:val="22"/>
        </w:rPr>
      </w:pPr>
      <w:r w:rsidRPr="00851EC7">
        <w:rPr>
          <w:sz w:val="22"/>
          <w:szCs w:val="22"/>
        </w:rPr>
        <w:t>построителем кода</w:t>
      </w:r>
      <w:r w:rsidR="00900018" w:rsidRPr="00851EC7">
        <w:rPr>
          <w:sz w:val="22"/>
          <w:szCs w:val="22"/>
        </w:rPr>
        <w:t>.</w:t>
      </w:r>
    </w:p>
    <w:p w:rsidR="00CC4A5A" w:rsidRPr="006D7303" w:rsidRDefault="00CC4A5A" w:rsidP="008F1C89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 структуру ЭВМ фон Неймана входят: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устройство, выполняющее арифметические и логические операции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устройство управления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sz w:val="22"/>
          <w:szCs w:val="22"/>
        </w:rPr>
      </w:pPr>
      <w:r w:rsidRPr="004039FA">
        <w:rPr>
          <w:sz w:val="22"/>
          <w:szCs w:val="22"/>
        </w:rPr>
        <w:t>устройство, реализующее взаимодействие компьютеров в сети</w:t>
      </w:r>
      <w:r w:rsidR="00900018" w:rsidRPr="004039FA">
        <w:rPr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память для хранения программ и данных</w:t>
      </w:r>
      <w:r w:rsidR="00900018" w:rsidRPr="004039FA">
        <w:rPr>
          <w:b/>
          <w:sz w:val="22"/>
          <w:szCs w:val="22"/>
        </w:rPr>
        <w:t>;</w:t>
      </w:r>
    </w:p>
    <w:p w:rsidR="00CC4A5A" w:rsidRPr="004039FA" w:rsidRDefault="00CC4A5A" w:rsidP="008F1C89">
      <w:pPr>
        <w:numPr>
          <w:ilvl w:val="0"/>
          <w:numId w:val="13"/>
        </w:numPr>
        <w:tabs>
          <w:tab w:val="clear" w:pos="720"/>
          <w:tab w:val="num" w:pos="1418"/>
        </w:tabs>
        <w:ind w:left="1417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устройства для ввода/вывода информации</w:t>
      </w:r>
      <w:r w:rsidR="00900018" w:rsidRPr="004039FA">
        <w:rPr>
          <w:b/>
          <w:sz w:val="22"/>
          <w:szCs w:val="22"/>
        </w:rPr>
        <w:t>.</w:t>
      </w:r>
    </w:p>
    <w:p w:rsidR="00CC4A5A" w:rsidRDefault="00CC4A5A" w:rsidP="00CC4A5A">
      <w:pPr>
        <w:ind w:left="720"/>
      </w:pPr>
      <w:r>
        <w:br w:type="page"/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Хронологическая последовательность появления операционных систем:</w:t>
      </w:r>
    </w:p>
    <w:p w:rsidR="00CC4A5A" w:rsidRPr="004039FA" w:rsidRDefault="00CC4A5A" w:rsidP="002237AA">
      <w:pPr>
        <w:numPr>
          <w:ilvl w:val="0"/>
          <w:numId w:val="6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MS DOS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6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 xml:space="preserve">Windows </w:t>
      </w:r>
      <w:r w:rsidRPr="004039FA">
        <w:rPr>
          <w:sz w:val="22"/>
          <w:szCs w:val="22"/>
        </w:rPr>
        <w:t>ХР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Windows’98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</w:t>
      </w:r>
      <w:r w:rsidRPr="004039FA">
        <w:rPr>
          <w:sz w:val="22"/>
          <w:szCs w:val="22"/>
        </w:rPr>
        <w:t xml:space="preserve"> 7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6"/>
        </w:numPr>
        <w:ind w:left="1560"/>
        <w:rPr>
          <w:sz w:val="22"/>
          <w:szCs w:val="22"/>
        </w:rPr>
      </w:pPr>
      <w:r w:rsidRPr="004039FA">
        <w:rPr>
          <w:sz w:val="22"/>
          <w:szCs w:val="22"/>
          <w:lang w:val="en-US"/>
        </w:rPr>
        <w:t>Windows Vista</w:t>
      </w:r>
      <w:r w:rsidR="00BA182B">
        <w:rPr>
          <w:sz w:val="22"/>
          <w:szCs w:val="22"/>
        </w:rPr>
        <w:t>.</w:t>
      </w:r>
    </w:p>
    <w:p w:rsidR="00CC4A5A" w:rsidRPr="004039FA" w:rsidRDefault="00CC4A5A" w:rsidP="002237AA">
      <w:pPr>
        <w:ind w:left="1560" w:hanging="360"/>
        <w:rPr>
          <w:sz w:val="22"/>
          <w:szCs w:val="22"/>
        </w:rPr>
      </w:pPr>
      <w:r w:rsidRPr="004039FA">
        <w:rPr>
          <w:sz w:val="22"/>
          <w:szCs w:val="22"/>
        </w:rPr>
        <w:t>(</w:t>
      </w:r>
      <w:r w:rsidRPr="002237AA">
        <w:rPr>
          <w:b/>
          <w:sz w:val="22"/>
          <w:szCs w:val="22"/>
        </w:rPr>
        <w:t>правильный ответ: 1, 3, 2, 5, 4)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ДЗУ является  памятью…..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энергозависимой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электронной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оперативной с произвольным доступом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энергонезависимой</w:t>
      </w:r>
      <w:r w:rsidR="00BA182B">
        <w:rPr>
          <w:b/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COM - порты компьютера обеспечивают…</w:t>
      </w:r>
    </w:p>
    <w:p w:rsidR="00CC4A5A" w:rsidRPr="00BA182B" w:rsidRDefault="00CC4A5A" w:rsidP="002237AA">
      <w:pPr>
        <w:numPr>
          <w:ilvl w:val="0"/>
          <w:numId w:val="20"/>
        </w:numPr>
        <w:ind w:left="1560"/>
        <w:rPr>
          <w:b/>
          <w:sz w:val="22"/>
          <w:szCs w:val="22"/>
        </w:rPr>
      </w:pPr>
      <w:r w:rsidRPr="00BA182B">
        <w:rPr>
          <w:b/>
          <w:sz w:val="22"/>
          <w:szCs w:val="22"/>
        </w:rPr>
        <w:t>синхронную и асинхронную передачу данных</w:t>
      </w:r>
      <w:r w:rsidR="00BA182B" w:rsidRPr="004039FA">
        <w:rPr>
          <w:sz w:val="22"/>
          <w:szCs w:val="22"/>
        </w:rPr>
        <w:t>;</w:t>
      </w:r>
    </w:p>
    <w:p w:rsidR="00CC4A5A" w:rsidRPr="00BA182B" w:rsidRDefault="00CC4A5A" w:rsidP="002237AA">
      <w:pPr>
        <w:numPr>
          <w:ilvl w:val="0"/>
          <w:numId w:val="20"/>
        </w:numPr>
        <w:ind w:left="1560"/>
        <w:rPr>
          <w:sz w:val="22"/>
          <w:szCs w:val="22"/>
        </w:rPr>
      </w:pPr>
      <w:r w:rsidRPr="00BA182B">
        <w:rPr>
          <w:sz w:val="22"/>
          <w:szCs w:val="22"/>
        </w:rPr>
        <w:t>устранение помех при передаче данных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увеличение полосы пропускания</w:t>
      </w:r>
      <w:r w:rsidR="00BA182B" w:rsidRPr="004039FA">
        <w:rPr>
          <w:sz w:val="22"/>
          <w:szCs w:val="22"/>
        </w:rPr>
        <w:t>;</w:t>
      </w:r>
    </w:p>
    <w:p w:rsidR="00CC4A5A" w:rsidRPr="00FB60B6" w:rsidRDefault="00CC4A5A" w:rsidP="002237AA">
      <w:pPr>
        <w:numPr>
          <w:ilvl w:val="0"/>
          <w:numId w:val="20"/>
        </w:numPr>
        <w:spacing w:after="120"/>
        <w:ind w:left="1559"/>
        <w:rPr>
          <w:sz w:val="22"/>
          <w:szCs w:val="22"/>
        </w:rPr>
      </w:pPr>
      <w:r w:rsidRPr="00FB60B6">
        <w:rPr>
          <w:sz w:val="22"/>
          <w:szCs w:val="22"/>
        </w:rPr>
        <w:t>разграничение доступа пользователей к операционной системе</w:t>
      </w:r>
      <w:r w:rsidR="00BA182B">
        <w:rPr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основным характеристикам процессора относится …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тактовая частота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объем оперативной памяти</w:t>
      </w:r>
      <w:r w:rsidR="00BA182B" w:rsidRPr="004039FA">
        <w:rPr>
          <w:sz w:val="22"/>
          <w:szCs w:val="22"/>
        </w:rPr>
        <w:t>;</w:t>
      </w:r>
    </w:p>
    <w:p w:rsidR="00CC4A5A" w:rsidRPr="00BA182B" w:rsidRDefault="00CC4A5A" w:rsidP="002237AA">
      <w:pPr>
        <w:numPr>
          <w:ilvl w:val="0"/>
          <w:numId w:val="20"/>
        </w:numPr>
        <w:ind w:left="1560"/>
        <w:rPr>
          <w:sz w:val="22"/>
          <w:szCs w:val="22"/>
        </w:rPr>
      </w:pPr>
      <w:r w:rsidRPr="00BA182B">
        <w:rPr>
          <w:sz w:val="22"/>
          <w:szCs w:val="22"/>
        </w:rPr>
        <w:t>количество портов и их назначение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spacing w:after="120"/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ёмкость винчестера</w:t>
      </w:r>
      <w:r w:rsidR="00BA182B">
        <w:rPr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  <w:lang w:val="en-US"/>
        </w:rPr>
      </w:pPr>
      <w:r w:rsidRPr="006D7303">
        <w:rPr>
          <w:sz w:val="28"/>
          <w:szCs w:val="28"/>
          <w:lang w:val="en-US"/>
        </w:rPr>
        <w:t xml:space="preserve">BIOS (basic input/output system) – </w:t>
      </w:r>
      <w:r w:rsidRPr="006D7303">
        <w:rPr>
          <w:sz w:val="28"/>
          <w:szCs w:val="28"/>
        </w:rPr>
        <w:t>это</w:t>
      </w:r>
      <w:r w:rsidRPr="006D7303">
        <w:rPr>
          <w:sz w:val="28"/>
          <w:szCs w:val="28"/>
          <w:lang w:val="en-US"/>
        </w:rPr>
        <w:t>...</w:t>
      </w:r>
    </w:p>
    <w:p w:rsidR="00CC4A5A" w:rsidRPr="00FB60B6" w:rsidRDefault="00CC4A5A" w:rsidP="002237AA">
      <w:pPr>
        <w:numPr>
          <w:ilvl w:val="0"/>
          <w:numId w:val="20"/>
        </w:numPr>
        <w:ind w:left="1560"/>
        <w:rPr>
          <w:b/>
          <w:sz w:val="22"/>
          <w:szCs w:val="22"/>
        </w:rPr>
      </w:pPr>
      <w:r w:rsidRPr="00FB60B6">
        <w:rPr>
          <w:b/>
          <w:sz w:val="22"/>
          <w:szCs w:val="22"/>
        </w:rPr>
        <w:t>набор программ, выполняющих инициализацию устройств компьютера и его первоначальную загрузку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блок питания процессора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60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программа загрузки пользовательских файлов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spacing w:after="120"/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биологическая операционная система</w:t>
      </w:r>
      <w:r w:rsidR="00BA182B">
        <w:rPr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Арифметические и логические операции выполняются …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процессором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микроконтроллерами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управляющим устройством</w:t>
      </w:r>
      <w:r w:rsidR="00BA182B">
        <w:rPr>
          <w:sz w:val="22"/>
          <w:szCs w:val="22"/>
        </w:rPr>
        <w:t>.</w:t>
      </w:r>
    </w:p>
    <w:p w:rsidR="00CC4A5A" w:rsidRPr="00C86353" w:rsidRDefault="00CC4A5A" w:rsidP="002237AA">
      <w:pPr>
        <w:ind w:left="720" w:hanging="360"/>
      </w:pP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Устройством для резервного копирования больших объемов информации является...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b/>
          <w:sz w:val="22"/>
          <w:szCs w:val="22"/>
          <w:lang w:val="en-US"/>
        </w:rPr>
      </w:pPr>
      <w:r w:rsidRPr="004039FA">
        <w:rPr>
          <w:b/>
          <w:sz w:val="22"/>
          <w:szCs w:val="22"/>
          <w:lang w:val="en-US"/>
        </w:rPr>
        <w:t>стример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плоттер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архиватор</w:t>
      </w:r>
      <w:r w:rsidR="00BA182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20"/>
        </w:numPr>
        <w:ind w:left="1559"/>
        <w:rPr>
          <w:sz w:val="22"/>
          <w:szCs w:val="22"/>
          <w:lang w:val="en-US"/>
        </w:rPr>
      </w:pPr>
      <w:r w:rsidRPr="004039FA">
        <w:rPr>
          <w:sz w:val="22"/>
          <w:szCs w:val="22"/>
          <w:lang w:val="en-US"/>
        </w:rPr>
        <w:t>сканер</w:t>
      </w:r>
      <w:r w:rsidR="00BA182B">
        <w:rPr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К внутренней памяти относятся:</w:t>
      </w:r>
    </w:p>
    <w:p w:rsidR="00CC4A5A" w:rsidRPr="004039FA" w:rsidRDefault="00CC4A5A" w:rsidP="002237AA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жёсткие магнитные диски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оперативная память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постоянная память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гибкие магнитные диски</w:t>
      </w:r>
      <w:r w:rsidR="00D64FCD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кэш-память</w:t>
      </w:r>
      <w:r w:rsidR="00D64FCD" w:rsidRPr="004039FA">
        <w:rPr>
          <w:b/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Внешняя память компьютера предназначена для…</w:t>
      </w:r>
    </w:p>
    <w:p w:rsidR="00CC4A5A" w:rsidRPr="002237AA" w:rsidRDefault="00CC4A5A" w:rsidP="002237AA">
      <w:pPr>
        <w:numPr>
          <w:ilvl w:val="0"/>
          <w:numId w:val="12"/>
        </w:numPr>
        <w:rPr>
          <w:b/>
          <w:sz w:val="22"/>
          <w:szCs w:val="22"/>
        </w:rPr>
      </w:pPr>
      <w:r w:rsidRPr="002237AA">
        <w:rPr>
          <w:b/>
          <w:sz w:val="22"/>
          <w:szCs w:val="22"/>
        </w:rPr>
        <w:t>долговременного хранения данных и программ</w:t>
      </w:r>
      <w:r w:rsidR="008C13BA" w:rsidRPr="002237AA">
        <w:rPr>
          <w:b/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долговременного хранения только данных, но не программ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rPr>
          <w:sz w:val="22"/>
          <w:szCs w:val="22"/>
        </w:rPr>
      </w:pPr>
      <w:r w:rsidRPr="004039FA">
        <w:rPr>
          <w:sz w:val="22"/>
          <w:szCs w:val="22"/>
        </w:rPr>
        <w:t>долговременного хранения только программ, но не данных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spacing w:after="120"/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кратковременного хранения обрабатываемой в данный момент информации</w:t>
      </w:r>
      <w:r w:rsidR="008C13BA" w:rsidRPr="004039FA">
        <w:rPr>
          <w:sz w:val="22"/>
          <w:szCs w:val="22"/>
        </w:rP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К внешним запоминающим устройствам (ВЗУ) относятся:</w:t>
      </w:r>
    </w:p>
    <w:p w:rsidR="00CC4A5A" w:rsidRPr="004039FA" w:rsidRDefault="008C13BA" w:rsidP="002237AA">
      <w:pPr>
        <w:pStyle w:val="a3"/>
        <w:numPr>
          <w:ilvl w:val="0"/>
          <w:numId w:val="7"/>
        </w:numPr>
        <w:spacing w:after="0" w:line="240" w:lineRule="auto"/>
        <w:ind w:left="709"/>
        <w:rPr>
          <w:rFonts w:ascii="Times New Roman" w:hAnsi="Times New Roman" w:cs="Times New Roman"/>
        </w:rPr>
      </w:pPr>
      <w:r w:rsidRPr="004039FA">
        <w:rPr>
          <w:rFonts w:ascii="Times New Roman" w:hAnsi="Times New Roman" w:cs="Times New Roman"/>
          <w:b/>
        </w:rPr>
        <w:t>жест</w:t>
      </w:r>
      <w:r w:rsidR="00CC4A5A" w:rsidRPr="004039FA">
        <w:rPr>
          <w:rFonts w:ascii="Times New Roman" w:hAnsi="Times New Roman" w:cs="Times New Roman"/>
          <w:b/>
        </w:rPr>
        <w:t>кий диск</w:t>
      </w:r>
      <w:r w:rsidRPr="004039FA">
        <w:t>;</w:t>
      </w:r>
    </w:p>
    <w:p w:rsidR="00CC4A5A" w:rsidRPr="004039FA" w:rsidRDefault="00CC4A5A" w:rsidP="002237AA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кэш-память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регистры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флешь-память</w:t>
      </w:r>
      <w:r w:rsidR="008C13BA" w:rsidRPr="004039FA">
        <w:rPr>
          <w:sz w:val="22"/>
          <w:szCs w:val="22"/>
        </w:rPr>
        <w:t>;</w:t>
      </w:r>
      <w:r w:rsidRPr="004039FA">
        <w:rPr>
          <w:sz w:val="22"/>
          <w:szCs w:val="22"/>
        </w:rPr>
        <w:t xml:space="preserve"> </w:t>
      </w:r>
    </w:p>
    <w:p w:rsidR="00CC4A5A" w:rsidRPr="004039FA" w:rsidRDefault="00CC4A5A" w:rsidP="002237AA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оперативная память (ОЗУ)</w:t>
      </w:r>
      <w:r w:rsidR="008C13BA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12"/>
        </w:numPr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постоянная память (ПЗУ)</w:t>
      </w:r>
      <w:r w:rsidR="00BA182B">
        <w:rPr>
          <w:sz w:val="22"/>
          <w:szCs w:val="22"/>
        </w:rPr>
        <w:t>.</w:t>
      </w:r>
    </w:p>
    <w:p w:rsidR="008C13BA" w:rsidRPr="00CC4A5A" w:rsidRDefault="008C13BA" w:rsidP="002237AA">
      <w:pPr>
        <w:ind w:left="714" w:hanging="360"/>
      </w:pPr>
    </w:p>
    <w:p w:rsidR="00CC4A5A" w:rsidRDefault="00CC4A5A" w:rsidP="002237AA">
      <w:pPr>
        <w:ind w:hanging="360"/>
      </w:pPr>
      <w:r>
        <w:rPr>
          <w:noProof/>
        </w:rPr>
        <w:drawing>
          <wp:inline distT="0" distB="0" distL="0" distR="0">
            <wp:extent cx="4746625" cy="1296035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6625" cy="1296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A5A" w:rsidRDefault="00CC4A5A" w:rsidP="002237AA">
      <w:pPr>
        <w:ind w:left="720" w:hanging="360"/>
      </w:pPr>
    </w:p>
    <w:p w:rsidR="00CC4A5A" w:rsidRDefault="00CC4A5A" w:rsidP="002237AA">
      <w:pPr>
        <w:ind w:left="720" w:hanging="360"/>
      </w:pP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Фотография устройства для чтения CD представлена на рисунке...</w:t>
      </w:r>
    </w:p>
    <w:p w:rsidR="00CC4A5A" w:rsidRPr="007E1D04" w:rsidRDefault="00CC4A5A" w:rsidP="002237AA">
      <w:pPr>
        <w:ind w:left="720" w:hanging="360"/>
      </w:pPr>
      <w:r w:rsidRPr="00CC4A5A">
        <w:t>1, 2</w:t>
      </w:r>
      <w:r>
        <w:rPr>
          <w:b/>
        </w:rPr>
        <w:t xml:space="preserve">, </w:t>
      </w:r>
      <w:r w:rsidR="00A64BEB">
        <w:rPr>
          <w:b/>
        </w:rPr>
        <w:t>(</w:t>
      </w:r>
      <w:r w:rsidRPr="00CC4A5A">
        <w:rPr>
          <w:b/>
        </w:rPr>
        <w:t>3</w:t>
      </w:r>
      <w:r w:rsidR="00A64BEB">
        <w:rPr>
          <w:b/>
        </w:rPr>
        <w:t>)</w:t>
      </w:r>
      <w:r w:rsidRPr="00CC4A5A">
        <w:rPr>
          <w:b/>
        </w:rPr>
        <w:t>,</w:t>
      </w:r>
      <w:r>
        <w:rPr>
          <w:b/>
        </w:rPr>
        <w:t xml:space="preserve"> </w:t>
      </w:r>
      <w:r w:rsidRPr="00CC4A5A">
        <w:t>4,</w:t>
      </w:r>
    </w:p>
    <w:p w:rsidR="00CC4A5A" w:rsidRDefault="00CC4A5A" w:rsidP="002237AA">
      <w:pPr>
        <w:ind w:left="720" w:hanging="360"/>
      </w:pP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Монитор компьютера, работающий на основе прикосновений пальцами…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имеет сенсорный экран</w:t>
      </w:r>
      <w:r w:rsidR="00A64BEB" w:rsidRPr="004039FA">
        <w:rPr>
          <w:b/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использует биометрический ввод</w:t>
      </w:r>
      <w:r w:rsidR="00A64BEB" w:rsidRPr="004039FA">
        <w:rPr>
          <w:sz w:val="22"/>
          <w:szCs w:val="22"/>
        </w:rPr>
        <w:t>;</w:t>
      </w:r>
    </w:p>
    <w:p w:rsidR="00CC4A5A" w:rsidRPr="004039F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снимает показания о температуре пользователя</w:t>
      </w:r>
      <w:r w:rsidR="00A64BEB" w:rsidRPr="004039FA">
        <w:rPr>
          <w:sz w:val="22"/>
          <w:szCs w:val="22"/>
        </w:rPr>
        <w:t>;</w:t>
      </w:r>
    </w:p>
    <w:p w:rsidR="00CC4A5A" w:rsidRDefault="00CC4A5A" w:rsidP="002237AA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</w:pPr>
      <w:r w:rsidRPr="004039FA">
        <w:rPr>
          <w:sz w:val="22"/>
          <w:szCs w:val="22"/>
        </w:rPr>
        <w:t>увеличивает пропускную способность сигнала</w:t>
      </w:r>
      <w:r w:rsidR="00BA182B">
        <w:rPr>
          <w:sz w:val="22"/>
          <w:szCs w:val="22"/>
        </w:rPr>
        <w:t>.</w:t>
      </w:r>
      <w:r w:rsidR="00BA182B">
        <w:t xml:space="preserve"> 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Устройством ручного ввода графических данных, выполненным в виде рукоятки, связанной с датчиками напряжения, является…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д</w:t>
      </w:r>
      <w:r w:rsidR="00CC4A5A" w:rsidRPr="004039FA">
        <w:rPr>
          <w:b/>
          <w:sz w:val="22"/>
          <w:szCs w:val="22"/>
        </w:rPr>
        <w:t>игитайзер</w:t>
      </w:r>
      <w:r w:rsidRPr="004039FA">
        <w:rPr>
          <w:b/>
          <w:sz w:val="22"/>
          <w:szCs w:val="22"/>
        </w:rPr>
        <w:t>;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м</w:t>
      </w:r>
      <w:r w:rsidR="00CC4A5A" w:rsidRPr="004039FA">
        <w:rPr>
          <w:sz w:val="22"/>
          <w:szCs w:val="22"/>
        </w:rPr>
        <w:t>ышь</w:t>
      </w:r>
      <w:r w:rsidRPr="004039FA">
        <w:rPr>
          <w:sz w:val="22"/>
          <w:szCs w:val="22"/>
        </w:rPr>
        <w:t>;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rPr>
          <w:sz w:val="22"/>
          <w:szCs w:val="22"/>
        </w:rPr>
      </w:pPr>
      <w:r w:rsidRPr="004039FA">
        <w:rPr>
          <w:sz w:val="22"/>
          <w:szCs w:val="22"/>
        </w:rPr>
        <w:t>к</w:t>
      </w:r>
      <w:r w:rsidR="00CC4A5A" w:rsidRPr="004039FA">
        <w:rPr>
          <w:sz w:val="22"/>
          <w:szCs w:val="22"/>
        </w:rPr>
        <w:t>урсор</w:t>
      </w:r>
      <w:r w:rsidRPr="004039FA">
        <w:rPr>
          <w:sz w:val="22"/>
          <w:szCs w:val="22"/>
        </w:rPr>
        <w:t>;</w:t>
      </w:r>
    </w:p>
    <w:p w:rsidR="00CC4A5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spacing w:after="120"/>
        <w:ind w:left="714"/>
      </w:pPr>
      <w:r w:rsidRPr="004039FA">
        <w:rPr>
          <w:sz w:val="22"/>
          <w:szCs w:val="22"/>
        </w:rPr>
        <w:t>с</w:t>
      </w:r>
      <w:r w:rsidR="00CC4A5A" w:rsidRPr="004039FA">
        <w:rPr>
          <w:sz w:val="22"/>
          <w:szCs w:val="22"/>
        </w:rPr>
        <w:t>канер</w:t>
      </w:r>
      <w:r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Один из физических каналов ввода/вывода компьютера – разъем – называется…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b/>
          <w:sz w:val="22"/>
          <w:szCs w:val="22"/>
        </w:rPr>
      </w:pPr>
      <w:r w:rsidRPr="004039FA">
        <w:rPr>
          <w:b/>
          <w:sz w:val="22"/>
          <w:szCs w:val="22"/>
        </w:rPr>
        <w:t>п</w:t>
      </w:r>
      <w:r w:rsidR="00CC4A5A" w:rsidRPr="004039FA">
        <w:rPr>
          <w:b/>
          <w:sz w:val="22"/>
          <w:szCs w:val="22"/>
        </w:rPr>
        <w:t>ортом</w:t>
      </w:r>
      <w:r w:rsidRPr="004039FA">
        <w:rPr>
          <w:b/>
          <w:sz w:val="22"/>
          <w:szCs w:val="22"/>
        </w:rPr>
        <w:t>;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к</w:t>
      </w:r>
      <w:r w:rsidR="00CC4A5A" w:rsidRPr="004039FA">
        <w:rPr>
          <w:sz w:val="22"/>
          <w:szCs w:val="22"/>
        </w:rPr>
        <w:t>абелем</w:t>
      </w:r>
      <w:r w:rsidRPr="004039FA">
        <w:rPr>
          <w:sz w:val="22"/>
          <w:szCs w:val="22"/>
        </w:rPr>
        <w:t>;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ш</w:t>
      </w:r>
      <w:r w:rsidR="00CC4A5A" w:rsidRPr="004039FA">
        <w:rPr>
          <w:sz w:val="22"/>
          <w:szCs w:val="22"/>
        </w:rPr>
        <w:t>иной</w:t>
      </w:r>
      <w:r w:rsidRPr="004039FA">
        <w:rPr>
          <w:sz w:val="22"/>
          <w:szCs w:val="22"/>
        </w:rPr>
        <w:t>;</w:t>
      </w:r>
    </w:p>
    <w:p w:rsidR="00CC4A5A" w:rsidRPr="004039FA" w:rsidRDefault="00A64BEB" w:rsidP="002237AA">
      <w:pPr>
        <w:numPr>
          <w:ilvl w:val="0"/>
          <w:numId w:val="8"/>
        </w:numPr>
        <w:tabs>
          <w:tab w:val="clear" w:pos="720"/>
          <w:tab w:val="num" w:pos="1418"/>
        </w:tabs>
        <w:ind w:left="714"/>
        <w:rPr>
          <w:sz w:val="22"/>
          <w:szCs w:val="22"/>
        </w:rPr>
      </w:pPr>
      <w:r w:rsidRPr="004039FA">
        <w:rPr>
          <w:sz w:val="22"/>
          <w:szCs w:val="22"/>
        </w:rPr>
        <w:t>р</w:t>
      </w:r>
      <w:r w:rsidR="00CC4A5A" w:rsidRPr="004039FA">
        <w:rPr>
          <w:sz w:val="22"/>
          <w:szCs w:val="22"/>
        </w:rPr>
        <w:t>егистр</w:t>
      </w:r>
      <w:r w:rsidRPr="004039FA">
        <w:rPr>
          <w:sz w:val="22"/>
          <w:szCs w:val="22"/>
        </w:rPr>
        <w:t>.</w:t>
      </w:r>
    </w:p>
    <w:p w:rsidR="00CC4A5A" w:rsidRDefault="00CC4A5A" w:rsidP="002237AA">
      <w:pPr>
        <w:ind w:left="720" w:hanging="360"/>
      </w:pP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t>Характеристиками LCD мониторов персонального компьютера являются …</w:t>
      </w:r>
    </w:p>
    <w:p w:rsidR="00CC4A5A" w:rsidRPr="006D7303" w:rsidRDefault="00CC4A5A" w:rsidP="002237AA">
      <w:pPr>
        <w:numPr>
          <w:ilvl w:val="0"/>
          <w:numId w:val="9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физический размер экрана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9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угол обзора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9"/>
        </w:numPr>
        <w:rPr>
          <w:sz w:val="22"/>
          <w:szCs w:val="22"/>
        </w:rPr>
      </w:pPr>
      <w:r w:rsidRPr="006D7303">
        <w:rPr>
          <w:sz w:val="22"/>
          <w:szCs w:val="22"/>
        </w:rPr>
        <w:t>объем хранимых данных</w:t>
      </w:r>
      <w:r w:rsidR="00A64BEB" w:rsidRPr="006D7303">
        <w:rPr>
          <w:sz w:val="22"/>
          <w:szCs w:val="22"/>
        </w:rPr>
        <w:t>;</w:t>
      </w:r>
    </w:p>
    <w:p w:rsidR="00CC4A5A" w:rsidRDefault="00CC4A5A" w:rsidP="002237AA">
      <w:pPr>
        <w:numPr>
          <w:ilvl w:val="0"/>
          <w:numId w:val="9"/>
        </w:numPr>
        <w:spacing w:after="120"/>
        <w:ind w:left="714"/>
      </w:pPr>
      <w:r w:rsidRPr="006D7303">
        <w:rPr>
          <w:sz w:val="22"/>
          <w:szCs w:val="22"/>
        </w:rPr>
        <w:t>размер точки люминофор</w:t>
      </w:r>
      <w:r w:rsidR="00A64BEB" w:rsidRPr="006D7303">
        <w:rPr>
          <w:sz w:val="22"/>
          <w:szCs w:val="22"/>
        </w:rPr>
        <w:t>а</w:t>
      </w:r>
      <w:r w:rsidR="00A64BEB"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b/>
          <w:sz w:val="28"/>
          <w:szCs w:val="28"/>
        </w:rPr>
      </w:pPr>
      <w:r w:rsidRPr="006D7303">
        <w:rPr>
          <w:sz w:val="28"/>
          <w:szCs w:val="28"/>
        </w:rPr>
        <w:t>Для моделирования работы Интернет используется __________ структурная информационная модель</w:t>
      </w:r>
      <w:r w:rsidRPr="006D7303">
        <w:rPr>
          <w:b/>
          <w:sz w:val="28"/>
          <w:szCs w:val="28"/>
        </w:rPr>
        <w:t>.</w:t>
      </w:r>
    </w:p>
    <w:p w:rsidR="00CC4A5A" w:rsidRPr="00BA182B" w:rsidRDefault="00CC4A5A" w:rsidP="002237AA">
      <w:pPr>
        <w:numPr>
          <w:ilvl w:val="0"/>
          <w:numId w:val="10"/>
        </w:numPr>
        <w:rPr>
          <w:b/>
          <w:sz w:val="22"/>
          <w:szCs w:val="22"/>
        </w:rPr>
      </w:pPr>
      <w:r w:rsidRPr="00BA182B">
        <w:rPr>
          <w:b/>
          <w:sz w:val="22"/>
          <w:szCs w:val="22"/>
        </w:rPr>
        <w:t>сетевая</w:t>
      </w:r>
      <w:r w:rsidR="00A64BEB" w:rsidRPr="00BA182B">
        <w:rPr>
          <w:b/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10"/>
        </w:numPr>
        <w:rPr>
          <w:sz w:val="22"/>
          <w:szCs w:val="22"/>
        </w:rPr>
      </w:pPr>
      <w:r w:rsidRPr="006D7303">
        <w:rPr>
          <w:sz w:val="22"/>
          <w:szCs w:val="22"/>
        </w:rPr>
        <w:t>иерархическая</w:t>
      </w:r>
      <w:r w:rsidR="00A64BEB" w:rsidRPr="006D7303">
        <w:rPr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10"/>
        </w:numPr>
        <w:rPr>
          <w:sz w:val="22"/>
          <w:szCs w:val="22"/>
        </w:rPr>
      </w:pPr>
      <w:r w:rsidRPr="006D7303">
        <w:rPr>
          <w:sz w:val="22"/>
          <w:szCs w:val="22"/>
        </w:rPr>
        <w:t>табличная</w:t>
      </w:r>
      <w:r w:rsidR="00A64BEB" w:rsidRPr="006D7303">
        <w:rPr>
          <w:sz w:val="22"/>
          <w:szCs w:val="22"/>
        </w:rPr>
        <w:t>;</w:t>
      </w:r>
    </w:p>
    <w:p w:rsidR="00CC4A5A" w:rsidRPr="00A64BEB" w:rsidRDefault="00CC4A5A" w:rsidP="002237AA">
      <w:pPr>
        <w:numPr>
          <w:ilvl w:val="0"/>
          <w:numId w:val="10"/>
        </w:numPr>
        <w:spacing w:after="120"/>
        <w:ind w:left="714"/>
      </w:pPr>
      <w:r w:rsidRPr="006D7303">
        <w:rPr>
          <w:sz w:val="22"/>
          <w:szCs w:val="22"/>
        </w:rPr>
        <w:t>статическая</w:t>
      </w:r>
      <w:r w:rsidR="00A64BEB">
        <w:t>.</w:t>
      </w:r>
    </w:p>
    <w:p w:rsidR="00CC4A5A" w:rsidRPr="006D7303" w:rsidRDefault="00CC4A5A" w:rsidP="002237AA">
      <w:pPr>
        <w:numPr>
          <w:ilvl w:val="0"/>
          <w:numId w:val="5"/>
        </w:numPr>
        <w:rPr>
          <w:sz w:val="28"/>
          <w:szCs w:val="28"/>
        </w:rPr>
      </w:pPr>
      <w:r w:rsidRPr="006D7303">
        <w:rPr>
          <w:sz w:val="28"/>
          <w:szCs w:val="28"/>
        </w:rPr>
        <w:lastRenderedPageBreak/>
        <w:t>Устройство, выполняющее модуляцию и демодуляцию информационных сигналов при передаче их из ЭВМ в канал связи и при приеме в ЭВМ из канала связи, называется...</w:t>
      </w:r>
    </w:p>
    <w:p w:rsidR="00CC4A5A" w:rsidRPr="006D7303" w:rsidRDefault="00CC4A5A" w:rsidP="002237AA">
      <w:pPr>
        <w:numPr>
          <w:ilvl w:val="0"/>
          <w:numId w:val="11"/>
        </w:numPr>
        <w:rPr>
          <w:b/>
          <w:sz w:val="22"/>
          <w:szCs w:val="22"/>
        </w:rPr>
      </w:pPr>
      <w:r w:rsidRPr="006D7303">
        <w:rPr>
          <w:b/>
          <w:sz w:val="22"/>
          <w:szCs w:val="22"/>
        </w:rPr>
        <w:t>модемом</w:t>
      </w:r>
      <w:r w:rsidR="008C13BA" w:rsidRPr="006D7303">
        <w:rPr>
          <w:sz w:val="22"/>
          <w:szCs w:val="22"/>
        </w:rPr>
        <w:t>;</w:t>
      </w:r>
    </w:p>
    <w:p w:rsidR="00CC4A5A" w:rsidRPr="006D7303" w:rsidRDefault="008C13BA" w:rsidP="002237AA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мультиплексором</w:t>
      </w:r>
      <w:r w:rsidR="00CC4A5A" w:rsidRPr="006D7303">
        <w:rPr>
          <w:sz w:val="22"/>
          <w:szCs w:val="22"/>
        </w:rPr>
        <w:t xml:space="preserve"> передачи данных</w:t>
      </w:r>
      <w:r w:rsidRPr="006D7303">
        <w:rPr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концентратором</w:t>
      </w:r>
      <w:r w:rsidR="00BA182B" w:rsidRPr="004039FA">
        <w:rPr>
          <w:sz w:val="22"/>
          <w:szCs w:val="22"/>
        </w:rPr>
        <w:t>;</w:t>
      </w:r>
    </w:p>
    <w:p w:rsidR="00CC4A5A" w:rsidRPr="006D7303" w:rsidRDefault="00CC4A5A" w:rsidP="002237AA">
      <w:pPr>
        <w:numPr>
          <w:ilvl w:val="0"/>
          <w:numId w:val="11"/>
        </w:numPr>
        <w:rPr>
          <w:sz w:val="22"/>
          <w:szCs w:val="22"/>
        </w:rPr>
      </w:pPr>
      <w:r w:rsidRPr="006D7303">
        <w:rPr>
          <w:sz w:val="22"/>
          <w:szCs w:val="22"/>
        </w:rPr>
        <w:t>повторителем</w:t>
      </w:r>
      <w:r w:rsidR="008C13BA" w:rsidRPr="006D7303">
        <w:rPr>
          <w:sz w:val="22"/>
          <w:szCs w:val="22"/>
        </w:rPr>
        <w:t>.</w:t>
      </w:r>
    </w:p>
    <w:p w:rsidR="00CC4A5A" w:rsidRPr="00127DED" w:rsidRDefault="00CC4A5A" w:rsidP="002237AA">
      <w:pPr>
        <w:ind w:left="720" w:hanging="360"/>
        <w:rPr>
          <w:b/>
        </w:rPr>
      </w:pPr>
    </w:p>
    <w:p w:rsidR="00A23989" w:rsidRDefault="00A23989" w:rsidP="002237AA">
      <w:pPr>
        <w:spacing w:after="200" w:line="276" w:lineRule="auto"/>
        <w:ind w:hanging="36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23989" w:rsidRDefault="00A23989" w:rsidP="00374702">
      <w:pPr>
        <w:pStyle w:val="a9"/>
        <w:numPr>
          <w:ilvl w:val="0"/>
          <w:numId w:val="4"/>
        </w:numPr>
        <w:jc w:val="center"/>
        <w:rPr>
          <w:rFonts w:ascii="Times New Roman" w:hAnsi="Times New Roman" w:cs="Times New Roman"/>
          <w:b/>
          <w:sz w:val="28"/>
        </w:rPr>
      </w:pPr>
      <w:r w:rsidRPr="0032681F">
        <w:rPr>
          <w:rFonts w:ascii="Times New Roman" w:hAnsi="Times New Roman" w:cs="Times New Roman"/>
          <w:b/>
          <w:sz w:val="28"/>
        </w:rPr>
        <w:lastRenderedPageBreak/>
        <w:t xml:space="preserve">Карта фонда оценочных средств </w:t>
      </w:r>
      <w:r>
        <w:rPr>
          <w:rFonts w:ascii="Times New Roman" w:hAnsi="Times New Roman" w:cs="Times New Roman"/>
          <w:b/>
          <w:sz w:val="28"/>
        </w:rPr>
        <w:t>итоговой</w:t>
      </w:r>
      <w:r w:rsidRPr="0032681F">
        <w:rPr>
          <w:rFonts w:ascii="Times New Roman" w:hAnsi="Times New Roman" w:cs="Times New Roman"/>
          <w:b/>
          <w:sz w:val="28"/>
        </w:rPr>
        <w:t xml:space="preserve"> аттестации дисциплины</w:t>
      </w:r>
    </w:p>
    <w:p w:rsidR="00FB4C05" w:rsidRDefault="00FB4C05" w:rsidP="00FB4C05">
      <w:pPr>
        <w:pStyle w:val="a9"/>
        <w:rPr>
          <w:rFonts w:ascii="Times New Roman" w:hAnsi="Times New Roman" w:cs="Times New Roman"/>
          <w:b/>
          <w:sz w:val="28"/>
        </w:rPr>
      </w:pPr>
    </w:p>
    <w:p w:rsidR="00A23989" w:rsidRDefault="00A23989" w:rsidP="00A2398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10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"/>
        <w:gridCol w:w="2604"/>
        <w:gridCol w:w="1844"/>
        <w:gridCol w:w="1418"/>
        <w:gridCol w:w="2407"/>
        <w:gridCol w:w="1277"/>
      </w:tblGrid>
      <w:tr w:rsidR="00FB4C05" w:rsidRPr="00CE2C3B" w:rsidTr="00FB4C05">
        <w:trPr>
          <w:trHeight w:val="375"/>
          <w:tblHeader/>
        </w:trPr>
        <w:tc>
          <w:tcPr>
            <w:tcW w:w="386" w:type="pct"/>
            <w:vMerge w:val="restart"/>
            <w:vAlign w:val="center"/>
          </w:tcPr>
          <w:p w:rsidR="00A23989" w:rsidRPr="007041BE" w:rsidRDefault="00A23989" w:rsidP="00A23989">
            <w:pPr>
              <w:pStyle w:val="a8"/>
              <w:jc w:val="center"/>
            </w:pPr>
            <w:r w:rsidRPr="007041BE">
              <w:t>№</w:t>
            </w:r>
          </w:p>
          <w:p w:rsidR="00A23989" w:rsidRPr="00CE2C3B" w:rsidRDefault="00BA182B" w:rsidP="00A23989">
            <w:pPr>
              <w:pStyle w:val="a8"/>
              <w:jc w:val="center"/>
              <w:rPr>
                <w:sz w:val="28"/>
                <w:szCs w:val="28"/>
              </w:rPr>
            </w:pPr>
            <w:r w:rsidRPr="007041BE">
              <w:t>п.</w:t>
            </w:r>
            <w:r w:rsidR="00A23989" w:rsidRPr="007041BE">
              <w:t>/</w:t>
            </w:r>
            <w:r w:rsidRPr="007041BE">
              <w:t>п.</w:t>
            </w:r>
          </w:p>
        </w:tc>
        <w:tc>
          <w:tcPr>
            <w:tcW w:w="1258" w:type="pct"/>
            <w:vMerge w:val="restar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Раздел рабочей программы</w:t>
            </w:r>
          </w:p>
        </w:tc>
        <w:tc>
          <w:tcPr>
            <w:tcW w:w="891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>Контролируемые компетенции (или их части)</w:t>
            </w:r>
          </w:p>
        </w:tc>
        <w:tc>
          <w:tcPr>
            <w:tcW w:w="685" w:type="pct"/>
            <w:vMerge w:val="restart"/>
            <w:vAlign w:val="center"/>
          </w:tcPr>
          <w:p w:rsidR="00A23989" w:rsidRPr="00032013" w:rsidRDefault="00A23989" w:rsidP="00A23989">
            <w:pPr>
              <w:pStyle w:val="a8"/>
              <w:jc w:val="center"/>
              <w:rPr>
                <w:sz w:val="22"/>
                <w:szCs w:val="22"/>
              </w:rPr>
            </w:pPr>
            <w:r w:rsidRPr="00032013">
              <w:rPr>
                <w:sz w:val="22"/>
                <w:szCs w:val="22"/>
              </w:rPr>
              <w:t xml:space="preserve">Кол-во </w:t>
            </w:r>
            <w:r w:rsidRPr="00357128">
              <w:rPr>
                <w:sz w:val="22"/>
                <w:szCs w:val="22"/>
              </w:rPr>
              <w:t>тестовых</w:t>
            </w:r>
            <w:r w:rsidRPr="00032013">
              <w:rPr>
                <w:sz w:val="22"/>
                <w:szCs w:val="22"/>
              </w:rPr>
              <w:t xml:space="preserve"> заданий, шт.</w:t>
            </w:r>
          </w:p>
        </w:tc>
        <w:tc>
          <w:tcPr>
            <w:tcW w:w="1780" w:type="pct"/>
            <w:gridSpan w:val="2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Другие оценочные средства</w:t>
            </w:r>
          </w:p>
        </w:tc>
      </w:tr>
      <w:tr w:rsidR="007F0A32" w:rsidRPr="00CE2C3B" w:rsidTr="00761158">
        <w:trPr>
          <w:trHeight w:val="315"/>
          <w:tblHeader/>
        </w:trPr>
        <w:tc>
          <w:tcPr>
            <w:tcW w:w="386" w:type="pct"/>
            <w:vMerge/>
            <w:vAlign w:val="center"/>
          </w:tcPr>
          <w:p w:rsidR="00A23989" w:rsidRPr="00CE2C3B" w:rsidRDefault="00A23989" w:rsidP="00A23989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258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891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685" w:type="pct"/>
            <w:vMerge/>
            <w:vAlign w:val="center"/>
          </w:tcPr>
          <w:p w:rsidR="00A23989" w:rsidRPr="00CE2C3B" w:rsidRDefault="00A23989" w:rsidP="00A23989">
            <w:pPr>
              <w:pStyle w:val="a8"/>
            </w:pPr>
          </w:p>
        </w:tc>
        <w:tc>
          <w:tcPr>
            <w:tcW w:w="1163" w:type="pct"/>
            <w:vAlign w:val="center"/>
          </w:tcPr>
          <w:p w:rsidR="00A23989" w:rsidRPr="00CE2C3B" w:rsidRDefault="00A23989" w:rsidP="00A23989">
            <w:pPr>
              <w:pStyle w:val="a8"/>
              <w:jc w:val="center"/>
            </w:pPr>
            <w:r w:rsidRPr="00CE2C3B">
              <w:t>вид</w:t>
            </w:r>
          </w:p>
        </w:tc>
        <w:tc>
          <w:tcPr>
            <w:tcW w:w="617" w:type="pct"/>
            <w:vAlign w:val="center"/>
          </w:tcPr>
          <w:p w:rsidR="00A23989" w:rsidRPr="00CE2C3B" w:rsidRDefault="00A23989" w:rsidP="00463050">
            <w:pPr>
              <w:pStyle w:val="a8"/>
              <w:jc w:val="center"/>
            </w:pPr>
            <w:r w:rsidRPr="00CE2C3B">
              <w:t>кол</w:t>
            </w:r>
            <w:r w:rsidR="00463050">
              <w:t>ичество</w:t>
            </w:r>
          </w:p>
        </w:tc>
      </w:tr>
      <w:tr w:rsidR="00A94EC2" w:rsidRPr="00CE2C3B" w:rsidTr="00B23945">
        <w:trPr>
          <w:trHeight w:val="411"/>
        </w:trPr>
        <w:tc>
          <w:tcPr>
            <w:tcW w:w="386" w:type="pct"/>
            <w:vAlign w:val="center"/>
          </w:tcPr>
          <w:p w:rsidR="00A94EC2" w:rsidRPr="00FB4C05" w:rsidRDefault="00FB4C05" w:rsidP="00463050">
            <w:pPr>
              <w:pStyle w:val="a8"/>
              <w:jc w:val="center"/>
            </w:pPr>
            <w:r w:rsidRPr="00FB4C05">
              <w:t>1</w:t>
            </w:r>
          </w:p>
        </w:tc>
        <w:tc>
          <w:tcPr>
            <w:tcW w:w="1258" w:type="pct"/>
            <w:vAlign w:val="center"/>
          </w:tcPr>
          <w:p w:rsidR="00A94EC2" w:rsidRPr="00B23945" w:rsidRDefault="00A94EC2" w:rsidP="00B23945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23945">
              <w:rPr>
                <w:b/>
                <w:sz w:val="22"/>
                <w:szCs w:val="22"/>
              </w:rPr>
              <w:t>Раздел 1.</w:t>
            </w:r>
          </w:p>
        </w:tc>
        <w:tc>
          <w:tcPr>
            <w:tcW w:w="3356" w:type="pct"/>
            <w:gridSpan w:val="4"/>
            <w:vAlign w:val="center"/>
          </w:tcPr>
          <w:p w:rsidR="00A94EC2" w:rsidRPr="00B23945" w:rsidRDefault="00B23945" w:rsidP="00B23945">
            <w:pPr>
              <w:pStyle w:val="a8"/>
              <w:jc w:val="center"/>
              <w:rPr>
                <w:b/>
                <w:sz w:val="22"/>
                <w:szCs w:val="22"/>
              </w:rPr>
            </w:pPr>
            <w:r w:rsidRPr="00B23945">
              <w:rPr>
                <w:b/>
                <w:bCs/>
                <w:sz w:val="22"/>
                <w:szCs w:val="22"/>
              </w:rPr>
              <w:t>Особенности конструкции основных элементов вычислительной техники.</w:t>
            </w:r>
          </w:p>
        </w:tc>
      </w:tr>
      <w:tr w:rsidR="007F0A32" w:rsidRPr="00CE2C3B" w:rsidTr="00981602">
        <w:trPr>
          <w:trHeight w:val="315"/>
        </w:trPr>
        <w:tc>
          <w:tcPr>
            <w:tcW w:w="386" w:type="pct"/>
            <w:vAlign w:val="center"/>
          </w:tcPr>
          <w:p w:rsidR="00A23989" w:rsidRPr="007A27E9" w:rsidRDefault="00FB4C05" w:rsidP="00463050">
            <w:pPr>
              <w:pStyle w:val="a8"/>
              <w:jc w:val="center"/>
            </w:pPr>
            <w:r>
              <w:t>2</w:t>
            </w:r>
          </w:p>
        </w:tc>
        <w:tc>
          <w:tcPr>
            <w:tcW w:w="1258" w:type="pct"/>
          </w:tcPr>
          <w:p w:rsidR="00A23989" w:rsidRDefault="007F0A32" w:rsidP="00A94EC2">
            <w:pPr>
              <w:pStyle w:val="a8"/>
            </w:pPr>
            <w:r>
              <w:t>Тема 1.1.</w:t>
            </w:r>
          </w:p>
          <w:p w:rsidR="007F0A32" w:rsidRPr="000521E7" w:rsidRDefault="00B23945" w:rsidP="007F0A32">
            <w:pPr>
              <w:pStyle w:val="a8"/>
            </w:pPr>
            <w:r>
              <w:t xml:space="preserve">Введение. </w:t>
            </w:r>
            <w:r w:rsidRPr="004941DB">
              <w:t>Общие принципы построения персонального компьютера</w:t>
            </w:r>
          </w:p>
        </w:tc>
        <w:tc>
          <w:tcPr>
            <w:tcW w:w="891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</w:t>
            </w:r>
            <w:r w:rsidR="007B016E">
              <w:t>3,</w:t>
            </w:r>
            <w:r>
              <w:t>4,5</w:t>
            </w:r>
          </w:p>
          <w:p w:rsidR="00A23989" w:rsidRPr="008D6969" w:rsidRDefault="00A23989" w:rsidP="007B016E">
            <w:pPr>
              <w:pStyle w:val="a8"/>
            </w:pPr>
            <w:r>
              <w:t>ПК 1.1,1</w:t>
            </w:r>
            <w:r w:rsidR="007B016E">
              <w:t>.5</w:t>
            </w:r>
            <w:r>
              <w:t>,3.</w:t>
            </w:r>
            <w:r w:rsidR="007B016E">
              <w:t>1</w:t>
            </w:r>
            <w:r>
              <w:t>,3.2</w:t>
            </w:r>
          </w:p>
        </w:tc>
        <w:tc>
          <w:tcPr>
            <w:tcW w:w="685" w:type="pct"/>
            <w:vAlign w:val="center"/>
          </w:tcPr>
          <w:p w:rsidR="00A23989" w:rsidRPr="00B369F5" w:rsidRDefault="00100776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163" w:type="pct"/>
            <w:vAlign w:val="center"/>
          </w:tcPr>
          <w:p w:rsidR="007B016E" w:rsidRPr="00891C8D" w:rsidRDefault="007B016E" w:rsidP="007B016E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7B016E" w:rsidRDefault="007B016E" w:rsidP="007B016E">
            <w:pPr>
              <w:pStyle w:val="a8"/>
            </w:pPr>
            <w:r>
              <w:t>самостоятельного изучения</w:t>
            </w:r>
          </w:p>
          <w:p w:rsidR="00981602" w:rsidRPr="00C001E9" w:rsidRDefault="00981602" w:rsidP="007B016E">
            <w:pPr>
              <w:pStyle w:val="a8"/>
            </w:pPr>
            <w:r>
              <w:t>Доклад-презентация</w:t>
            </w:r>
          </w:p>
          <w:p w:rsidR="00A23989" w:rsidRPr="00C001E9" w:rsidRDefault="008170B4" w:rsidP="00463050">
            <w:pPr>
              <w:pStyle w:val="a8"/>
            </w:pPr>
            <w:r>
              <w:t>Фронтальный опрос</w:t>
            </w:r>
          </w:p>
        </w:tc>
        <w:tc>
          <w:tcPr>
            <w:tcW w:w="617" w:type="pct"/>
            <w:vAlign w:val="center"/>
          </w:tcPr>
          <w:p w:rsidR="00B62FE6" w:rsidRDefault="00B62FE6" w:rsidP="00463050">
            <w:pPr>
              <w:pStyle w:val="a8"/>
            </w:pPr>
            <w:r>
              <w:t>2</w:t>
            </w:r>
            <w:r w:rsidR="00A23989">
              <w:t xml:space="preserve"> темы</w:t>
            </w:r>
            <w:r w:rsidR="00463050">
              <w:t>,</w:t>
            </w:r>
          </w:p>
          <w:p w:rsidR="00A23989" w:rsidRPr="00C001E9" w:rsidRDefault="00B62FE6" w:rsidP="00463050">
            <w:pPr>
              <w:pStyle w:val="a8"/>
            </w:pPr>
            <w:r>
              <w:t>3 вопроса</w:t>
            </w:r>
          </w:p>
        </w:tc>
      </w:tr>
      <w:tr w:rsidR="007F0A32" w:rsidRPr="00CE2C3B" w:rsidTr="00981602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3</w:t>
            </w:r>
          </w:p>
        </w:tc>
        <w:tc>
          <w:tcPr>
            <w:tcW w:w="1258" w:type="pct"/>
          </w:tcPr>
          <w:p w:rsidR="007F0A32" w:rsidRPr="007F0A32" w:rsidRDefault="007F0A32" w:rsidP="007F0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1.2.</w:t>
            </w:r>
          </w:p>
          <w:p w:rsidR="00A23989" w:rsidRPr="000521E7" w:rsidRDefault="00B23945" w:rsidP="007F0A32">
            <w:pPr>
              <w:pStyle w:val="Default"/>
              <w:spacing w:line="276" w:lineRule="auto"/>
              <w:ind w:right="51"/>
            </w:pPr>
            <w:r w:rsidRPr="004941DB">
              <w:rPr>
                <w:bCs/>
              </w:rPr>
              <w:t>Состав и типы конструкций системн</w:t>
            </w:r>
            <w:r>
              <w:rPr>
                <w:bCs/>
              </w:rPr>
              <w:t>ых</w:t>
            </w:r>
            <w:r w:rsidRPr="004941DB">
              <w:rPr>
                <w:bCs/>
              </w:rPr>
              <w:t xml:space="preserve"> блок</w:t>
            </w:r>
            <w:r>
              <w:rPr>
                <w:bCs/>
              </w:rPr>
              <w:t>ов</w:t>
            </w:r>
            <w:r w:rsidRPr="004941DB">
              <w:rPr>
                <w:bCs/>
              </w:rPr>
              <w:t>.</w:t>
            </w:r>
          </w:p>
        </w:tc>
        <w:tc>
          <w:tcPr>
            <w:tcW w:w="891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1.1,1.3.,1.4.,3.4,3.2</w:t>
            </w:r>
          </w:p>
        </w:tc>
        <w:tc>
          <w:tcPr>
            <w:tcW w:w="685" w:type="pct"/>
            <w:vAlign w:val="center"/>
          </w:tcPr>
          <w:p w:rsidR="00A23989" w:rsidRPr="009C5044" w:rsidRDefault="00100776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163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Default="008170B4" w:rsidP="008170B4">
            <w:pPr>
              <w:pStyle w:val="a8"/>
            </w:pPr>
            <w:r>
              <w:t>самостоятельного изучения</w:t>
            </w:r>
          </w:p>
          <w:p w:rsidR="00981602" w:rsidRPr="00C001E9" w:rsidRDefault="00981602" w:rsidP="008170B4">
            <w:pPr>
              <w:pStyle w:val="a8"/>
            </w:pPr>
            <w:r>
              <w:t>Доклад-презентация</w:t>
            </w:r>
          </w:p>
          <w:p w:rsidR="00A23989" w:rsidRPr="009C5044" w:rsidRDefault="00A23989" w:rsidP="00463050">
            <w:pPr>
              <w:pStyle w:val="a8"/>
            </w:pPr>
            <w:r>
              <w:t>Фронтальный опрос</w:t>
            </w:r>
          </w:p>
        </w:tc>
        <w:tc>
          <w:tcPr>
            <w:tcW w:w="617" w:type="pct"/>
            <w:vAlign w:val="center"/>
          </w:tcPr>
          <w:p w:rsidR="00A23989" w:rsidRDefault="00A23989" w:rsidP="00A23989">
            <w:pPr>
              <w:pStyle w:val="a8"/>
            </w:pPr>
            <w:r>
              <w:t>3 темы</w:t>
            </w:r>
          </w:p>
          <w:p w:rsidR="00A23989" w:rsidRPr="009C5044" w:rsidRDefault="00B62FE6" w:rsidP="00B62FE6">
            <w:pPr>
              <w:pStyle w:val="a8"/>
            </w:pPr>
            <w:r>
              <w:t>4</w:t>
            </w:r>
            <w:r w:rsidR="00A23989">
              <w:t xml:space="preserve"> вопрос</w:t>
            </w:r>
            <w:r>
              <w:t>а</w:t>
            </w:r>
          </w:p>
        </w:tc>
      </w:tr>
      <w:tr w:rsidR="007F0A32" w:rsidRPr="00CE2C3B" w:rsidTr="00981602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4</w:t>
            </w:r>
          </w:p>
        </w:tc>
        <w:tc>
          <w:tcPr>
            <w:tcW w:w="1258" w:type="pct"/>
            <w:vAlign w:val="center"/>
          </w:tcPr>
          <w:p w:rsidR="007F0A32" w:rsidRPr="007F0A32" w:rsidRDefault="007F0A32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F0A32">
              <w:rPr>
                <w:bCs/>
              </w:rPr>
              <w:t>Тема 1.3.</w:t>
            </w:r>
          </w:p>
          <w:p w:rsidR="00A23989" w:rsidRPr="000521E7" w:rsidRDefault="00B23945" w:rsidP="00100776">
            <w:pPr>
              <w:pStyle w:val="a8"/>
            </w:pPr>
            <w:r w:rsidRPr="00E42339">
              <w:t xml:space="preserve">Типы </w:t>
            </w:r>
            <w:r>
              <w:t>микро</w:t>
            </w:r>
            <w:r w:rsidRPr="00E42339">
              <w:t>процессоров</w:t>
            </w:r>
          </w:p>
        </w:tc>
        <w:tc>
          <w:tcPr>
            <w:tcW w:w="891" w:type="pct"/>
            <w:vAlign w:val="center"/>
          </w:tcPr>
          <w:p w:rsidR="00A23989" w:rsidRPr="008D6969" w:rsidRDefault="00FB4C05" w:rsidP="00463050">
            <w:pPr>
              <w:pStyle w:val="a8"/>
            </w:pPr>
            <w:r w:rsidRPr="008D6969">
              <w:t>ОК</w:t>
            </w:r>
            <w:r>
              <w:t xml:space="preserve"> </w:t>
            </w:r>
            <w:r w:rsidR="00CA4AA7">
              <w:t xml:space="preserve"> </w:t>
            </w:r>
            <w:r w:rsidR="00A23989">
              <w:t>2,4,5</w:t>
            </w:r>
          </w:p>
          <w:p w:rsidR="00A23989" w:rsidRPr="008D6969" w:rsidRDefault="00A23989" w:rsidP="00463050">
            <w:pPr>
              <w:pStyle w:val="a8"/>
            </w:pPr>
            <w:r>
              <w:t>ПК 1.1,1.3.,3.4,3.2, 4.4</w:t>
            </w:r>
          </w:p>
        </w:tc>
        <w:tc>
          <w:tcPr>
            <w:tcW w:w="685" w:type="pct"/>
            <w:vAlign w:val="center"/>
          </w:tcPr>
          <w:p w:rsidR="00A23989" w:rsidRPr="009C5044" w:rsidRDefault="00A23989" w:rsidP="00463050">
            <w:pPr>
              <w:pStyle w:val="a8"/>
              <w:jc w:val="center"/>
            </w:pPr>
            <w:r>
              <w:t>15</w:t>
            </w:r>
          </w:p>
        </w:tc>
        <w:tc>
          <w:tcPr>
            <w:tcW w:w="1163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981602" w:rsidRPr="00C001E9" w:rsidRDefault="00981602" w:rsidP="008170B4">
            <w:pPr>
              <w:pStyle w:val="a8"/>
            </w:pPr>
            <w:r>
              <w:t>Доклад-презентация</w:t>
            </w:r>
          </w:p>
          <w:p w:rsidR="00A23989" w:rsidRPr="009C5044" w:rsidRDefault="008170B4" w:rsidP="008170B4">
            <w:pPr>
              <w:pStyle w:val="a8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617" w:type="pct"/>
            <w:vAlign w:val="center"/>
          </w:tcPr>
          <w:p w:rsidR="00A23989" w:rsidRDefault="00B62FE6" w:rsidP="00B62FE6">
            <w:pPr>
              <w:pStyle w:val="a8"/>
            </w:pPr>
            <w:r>
              <w:t>2 задания</w:t>
            </w:r>
          </w:p>
          <w:p w:rsidR="00B62FE6" w:rsidRPr="009C5044" w:rsidRDefault="00A363A8" w:rsidP="00B62FE6">
            <w:pPr>
              <w:pStyle w:val="a8"/>
            </w:pPr>
            <w:r>
              <w:t>10 вопросов</w:t>
            </w:r>
          </w:p>
        </w:tc>
      </w:tr>
      <w:tr w:rsidR="007F0A32" w:rsidRPr="00CE2C3B" w:rsidTr="00981602">
        <w:trPr>
          <w:trHeight w:val="315"/>
        </w:trPr>
        <w:tc>
          <w:tcPr>
            <w:tcW w:w="386" w:type="pct"/>
            <w:vAlign w:val="center"/>
          </w:tcPr>
          <w:p w:rsidR="00A23989" w:rsidRPr="009C5044" w:rsidRDefault="00FB4C05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258" w:type="pct"/>
            <w:vAlign w:val="center"/>
          </w:tcPr>
          <w:p w:rsidR="007F0A32" w:rsidRDefault="007F0A32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1.4.</w:t>
            </w:r>
          </w:p>
          <w:p w:rsidR="00A23989" w:rsidRPr="000521E7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Современные т</w:t>
            </w:r>
            <w:r w:rsidRPr="006275A0">
              <w:t xml:space="preserve">ипы и </w:t>
            </w:r>
            <w:r>
              <w:t>особенности</w:t>
            </w:r>
            <w:r w:rsidRPr="006275A0">
              <w:t xml:space="preserve"> </w:t>
            </w:r>
            <w:r>
              <w:t>конструкции</w:t>
            </w:r>
            <w:r w:rsidRPr="006275A0">
              <w:t xml:space="preserve"> материнских плат.</w:t>
            </w:r>
          </w:p>
        </w:tc>
        <w:tc>
          <w:tcPr>
            <w:tcW w:w="891" w:type="pct"/>
            <w:vAlign w:val="center"/>
          </w:tcPr>
          <w:p w:rsidR="00A23989" w:rsidRPr="008D6969" w:rsidRDefault="00A23989" w:rsidP="00463050">
            <w:pPr>
              <w:pStyle w:val="a8"/>
            </w:pPr>
            <w:r w:rsidRPr="008D6969">
              <w:t>ОК</w:t>
            </w:r>
            <w:r w:rsidR="00CA4AA7"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A23989" w:rsidP="00463050">
            <w:pPr>
              <w:pStyle w:val="a8"/>
            </w:pPr>
            <w:r>
              <w:t>ПК 1.1,1.3.,3.4,3.2,</w:t>
            </w:r>
          </w:p>
          <w:p w:rsidR="00A23989" w:rsidRPr="008D6969" w:rsidRDefault="00A23989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A23989" w:rsidRPr="009C5044" w:rsidRDefault="00AC4C6A" w:rsidP="00463050">
            <w:pPr>
              <w:pStyle w:val="a8"/>
              <w:jc w:val="center"/>
            </w:pPr>
            <w:r>
              <w:t>11</w:t>
            </w:r>
          </w:p>
        </w:tc>
        <w:tc>
          <w:tcPr>
            <w:tcW w:w="1163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981602" w:rsidRPr="00C001E9" w:rsidRDefault="00981602" w:rsidP="008170B4">
            <w:pPr>
              <w:pStyle w:val="a8"/>
            </w:pPr>
            <w:r>
              <w:t>Доклад-презентация</w:t>
            </w:r>
          </w:p>
          <w:p w:rsidR="00A23989" w:rsidRPr="009C5044" w:rsidRDefault="008170B4" w:rsidP="008170B4">
            <w:pPr>
              <w:pStyle w:val="a8"/>
            </w:pPr>
            <w:r>
              <w:t>Выборочный опрос</w:t>
            </w:r>
            <w:r w:rsidRPr="009C5044">
              <w:t xml:space="preserve"> </w:t>
            </w:r>
          </w:p>
        </w:tc>
        <w:tc>
          <w:tcPr>
            <w:tcW w:w="617" w:type="pct"/>
            <w:vAlign w:val="center"/>
          </w:tcPr>
          <w:p w:rsidR="00A23989" w:rsidRDefault="00B62FE6" w:rsidP="00A23989">
            <w:pPr>
              <w:pStyle w:val="a8"/>
            </w:pPr>
            <w:r>
              <w:t xml:space="preserve">4 </w:t>
            </w:r>
            <w:r w:rsidR="00A363A8">
              <w:t>з</w:t>
            </w:r>
            <w:r>
              <w:t>адани</w:t>
            </w:r>
            <w:r w:rsidR="00A363A8">
              <w:t>я</w:t>
            </w:r>
          </w:p>
          <w:p w:rsidR="00A23989" w:rsidRPr="009C5044" w:rsidRDefault="00B62FE6" w:rsidP="00463050">
            <w:pPr>
              <w:pStyle w:val="a8"/>
            </w:pPr>
            <w:r>
              <w:t>20 вопросов</w:t>
            </w:r>
          </w:p>
        </w:tc>
      </w:tr>
      <w:tr w:rsidR="00FB4C05" w:rsidRPr="00CE2C3B" w:rsidTr="00981602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258" w:type="pct"/>
            <w:vAlign w:val="center"/>
          </w:tcPr>
          <w:p w:rsid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1.5.</w:t>
            </w:r>
          </w:p>
          <w:p w:rsidR="00FB4C05" w:rsidRPr="00FB4C05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67008">
              <w:rPr>
                <w:bCs/>
              </w:rPr>
              <w:t>Современные</w:t>
            </w:r>
            <w:r>
              <w:rPr>
                <w:bCs/>
              </w:rPr>
              <w:t xml:space="preserve"> т</w:t>
            </w:r>
            <w:r w:rsidRPr="006275A0">
              <w:t>ипы модулей оперативной</w:t>
            </w:r>
            <w:r>
              <w:t xml:space="preserve"> памяти</w:t>
            </w:r>
            <w:r w:rsidRPr="006275A0">
              <w:t xml:space="preserve"> и КЭШ-памяти.</w:t>
            </w:r>
          </w:p>
        </w:tc>
        <w:tc>
          <w:tcPr>
            <w:tcW w:w="891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AC4C6A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163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Default="008170B4" w:rsidP="008170B4">
            <w:pPr>
              <w:pStyle w:val="a8"/>
            </w:pPr>
            <w:r>
              <w:t>самостоятельного изучения.</w:t>
            </w:r>
          </w:p>
          <w:p w:rsidR="00981602" w:rsidRPr="00C001E9" w:rsidRDefault="00981602" w:rsidP="008170B4">
            <w:pPr>
              <w:pStyle w:val="a8"/>
            </w:pPr>
            <w:r>
              <w:t>Доклад-презентация</w:t>
            </w:r>
          </w:p>
          <w:p w:rsidR="00FB4C05" w:rsidRDefault="008170B4" w:rsidP="008170B4">
            <w:pPr>
              <w:pStyle w:val="a8"/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3 вопроса</w:t>
            </w:r>
          </w:p>
        </w:tc>
      </w:tr>
      <w:tr w:rsidR="00FB4C05" w:rsidRPr="00CE2C3B" w:rsidTr="00981602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258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1.6.</w:t>
            </w:r>
          </w:p>
          <w:p w:rsidR="00B23945" w:rsidRDefault="00B23945" w:rsidP="00B23945">
            <w:pPr>
              <w:pStyle w:val="20"/>
              <w:spacing w:after="0" w:line="240" w:lineRule="auto"/>
              <w:ind w:left="34"/>
            </w:pPr>
            <w:r w:rsidRPr="00E561F5">
              <w:t xml:space="preserve">Накопители на </w:t>
            </w:r>
            <w:proofErr w:type="gramStart"/>
            <w:r>
              <w:t>м</w:t>
            </w:r>
            <w:r w:rsidRPr="00E561F5">
              <w:t>агнитных</w:t>
            </w:r>
            <w:proofErr w:type="gramEnd"/>
            <w:r w:rsidRPr="00E561F5">
              <w:t xml:space="preserve"> и  оптических</w:t>
            </w:r>
          </w:p>
          <w:p w:rsidR="00FB4C05" w:rsidRPr="00FB4C05" w:rsidRDefault="00B23945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gramStart"/>
            <w:r>
              <w:t>дисках</w:t>
            </w:r>
            <w:proofErr w:type="gramEnd"/>
            <w:r>
              <w:t>.</w:t>
            </w:r>
          </w:p>
        </w:tc>
        <w:tc>
          <w:tcPr>
            <w:tcW w:w="891" w:type="pct"/>
            <w:vAlign w:val="center"/>
          </w:tcPr>
          <w:p w:rsidR="00CA4AA7" w:rsidRPr="008D6969" w:rsidRDefault="00CA4AA7" w:rsidP="00CA4AA7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7B016E" w:rsidRDefault="00CA4AA7" w:rsidP="00463050">
            <w:pPr>
              <w:pStyle w:val="a8"/>
            </w:pPr>
            <w:r>
              <w:t>ПК 1.1,1.3.,3.4,3.2,</w:t>
            </w:r>
          </w:p>
          <w:p w:rsidR="00FB4C05" w:rsidRPr="008D6969" w:rsidRDefault="00CA4AA7" w:rsidP="00463050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100776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163" w:type="pct"/>
            <w:vAlign w:val="center"/>
          </w:tcPr>
          <w:p w:rsidR="00981602" w:rsidRPr="00891C8D" w:rsidRDefault="00981602" w:rsidP="00981602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981602" w:rsidRDefault="00981602" w:rsidP="00981602">
            <w:pPr>
              <w:pStyle w:val="a8"/>
            </w:pPr>
            <w:r>
              <w:t>самостоятельного изучения</w:t>
            </w:r>
          </w:p>
          <w:p w:rsidR="00FB4C05" w:rsidRDefault="008170B4" w:rsidP="00981602">
            <w:pPr>
              <w:pStyle w:val="a8"/>
            </w:pPr>
            <w:r>
              <w:t>Доклад-</w:t>
            </w:r>
            <w:r w:rsidR="00981602">
              <w:t>п</w:t>
            </w:r>
            <w:r>
              <w:t>резентация</w:t>
            </w:r>
          </w:p>
        </w:tc>
        <w:tc>
          <w:tcPr>
            <w:tcW w:w="617" w:type="pct"/>
            <w:vAlign w:val="center"/>
          </w:tcPr>
          <w:p w:rsidR="00FB4C05" w:rsidRDefault="00A363A8" w:rsidP="00A23989">
            <w:pPr>
              <w:pStyle w:val="a8"/>
            </w:pPr>
            <w:r>
              <w:t>1 тема</w:t>
            </w:r>
          </w:p>
          <w:p w:rsidR="00A363A8" w:rsidRDefault="00A363A8" w:rsidP="00A23989">
            <w:pPr>
              <w:pStyle w:val="a8"/>
            </w:pPr>
            <w:r>
              <w:t>4 вопроса</w:t>
            </w:r>
          </w:p>
        </w:tc>
      </w:tr>
      <w:tr w:rsidR="00B23945" w:rsidRPr="00CE2C3B" w:rsidTr="00100776">
        <w:trPr>
          <w:trHeight w:val="420"/>
        </w:trPr>
        <w:tc>
          <w:tcPr>
            <w:tcW w:w="386" w:type="pct"/>
            <w:vAlign w:val="center"/>
          </w:tcPr>
          <w:p w:rsidR="00B23945" w:rsidRPr="00FB4C05" w:rsidRDefault="00B23945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258" w:type="pct"/>
            <w:vAlign w:val="center"/>
          </w:tcPr>
          <w:p w:rsidR="00B23945" w:rsidRPr="00100776" w:rsidRDefault="00B23945" w:rsidP="00AC4C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0776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3356" w:type="pct"/>
            <w:gridSpan w:val="4"/>
            <w:vAlign w:val="center"/>
          </w:tcPr>
          <w:p w:rsidR="00B23945" w:rsidRPr="00100776" w:rsidRDefault="00B23945" w:rsidP="00100776">
            <w:pPr>
              <w:pStyle w:val="20"/>
              <w:spacing w:after="0" w:line="240" w:lineRule="auto"/>
              <w:ind w:left="-142" w:firstLine="142"/>
              <w:jc w:val="center"/>
              <w:rPr>
                <w:sz w:val="22"/>
                <w:szCs w:val="22"/>
              </w:rPr>
            </w:pPr>
            <w:r w:rsidRPr="00100776">
              <w:rPr>
                <w:b/>
                <w:color w:val="000000"/>
                <w:sz w:val="22"/>
                <w:szCs w:val="22"/>
              </w:rPr>
              <w:t>Технические средства отображения и воспроизведения информации</w:t>
            </w:r>
          </w:p>
        </w:tc>
      </w:tr>
      <w:tr w:rsidR="00FB4C05" w:rsidRPr="00CE2C3B" w:rsidTr="00981602">
        <w:trPr>
          <w:trHeight w:val="315"/>
        </w:trPr>
        <w:tc>
          <w:tcPr>
            <w:tcW w:w="386" w:type="pct"/>
            <w:vAlign w:val="center"/>
          </w:tcPr>
          <w:p w:rsidR="00FB4C05" w:rsidRDefault="00FB4C05" w:rsidP="00463050">
            <w:pPr>
              <w:pStyle w:val="a8"/>
              <w:jc w:val="center"/>
            </w:pPr>
            <w:r>
              <w:t>9</w:t>
            </w:r>
          </w:p>
        </w:tc>
        <w:tc>
          <w:tcPr>
            <w:tcW w:w="1258" w:type="pct"/>
            <w:vAlign w:val="center"/>
          </w:tcPr>
          <w:p w:rsidR="00FB4C05" w:rsidRPr="00FB4C05" w:rsidRDefault="00FB4C0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FB4C05" w:rsidRPr="00FB4C05" w:rsidRDefault="00B23945" w:rsidP="00FB4C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130D9">
              <w:t>Особенности современных видеосистем</w:t>
            </w:r>
            <w:r>
              <w:t xml:space="preserve"> </w:t>
            </w:r>
            <w:r w:rsidRPr="008130D9">
              <w:t>ПК</w:t>
            </w:r>
            <w:r>
              <w:t>.</w:t>
            </w:r>
          </w:p>
        </w:tc>
        <w:tc>
          <w:tcPr>
            <w:tcW w:w="891" w:type="pct"/>
            <w:vAlign w:val="center"/>
          </w:tcPr>
          <w:p w:rsidR="008170B4" w:rsidRPr="008D6969" w:rsidRDefault="008170B4" w:rsidP="008170B4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8170B4" w:rsidRDefault="008170B4" w:rsidP="008170B4">
            <w:pPr>
              <w:pStyle w:val="a8"/>
            </w:pPr>
            <w:r>
              <w:t>ПК 1.1,1.3.,3.4,3.2,</w:t>
            </w:r>
          </w:p>
          <w:p w:rsidR="00FB4C05" w:rsidRPr="008D6969" w:rsidRDefault="008170B4" w:rsidP="008170B4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FB4C05" w:rsidRDefault="00100776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163" w:type="pct"/>
            <w:vAlign w:val="center"/>
          </w:tcPr>
          <w:p w:rsidR="008170B4" w:rsidRPr="00891C8D" w:rsidRDefault="008170B4" w:rsidP="008170B4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8170B4" w:rsidRDefault="008170B4" w:rsidP="008170B4">
            <w:pPr>
              <w:pStyle w:val="a8"/>
            </w:pPr>
            <w:r>
              <w:t>самостоятельного изучения</w:t>
            </w:r>
          </w:p>
          <w:p w:rsidR="00FB4C05" w:rsidRDefault="00981602" w:rsidP="008170B4">
            <w:pPr>
              <w:pStyle w:val="a8"/>
            </w:pPr>
            <w:r>
              <w:t>Доклад-презентация</w:t>
            </w:r>
          </w:p>
        </w:tc>
        <w:tc>
          <w:tcPr>
            <w:tcW w:w="617" w:type="pct"/>
            <w:vAlign w:val="center"/>
          </w:tcPr>
          <w:p w:rsidR="00A363A8" w:rsidRDefault="00A363A8" w:rsidP="00A363A8">
            <w:pPr>
              <w:pStyle w:val="a8"/>
            </w:pPr>
            <w:r>
              <w:t>1 тема</w:t>
            </w:r>
          </w:p>
          <w:p w:rsidR="00FB4C05" w:rsidRDefault="00A363A8" w:rsidP="00A23989">
            <w:pPr>
              <w:pStyle w:val="a8"/>
            </w:pPr>
            <w:r>
              <w:t>8 вопросов</w:t>
            </w:r>
          </w:p>
        </w:tc>
      </w:tr>
      <w:tr w:rsidR="00100776" w:rsidRPr="00CE2C3B" w:rsidTr="00981602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10</w:t>
            </w:r>
          </w:p>
        </w:tc>
        <w:tc>
          <w:tcPr>
            <w:tcW w:w="1258" w:type="pct"/>
            <w:vAlign w:val="center"/>
          </w:tcPr>
          <w:p w:rsidR="00100776" w:rsidRDefault="00100776" w:rsidP="00100776">
            <w:pPr>
              <w:pStyle w:val="20"/>
              <w:spacing w:after="0" w:line="240" w:lineRule="auto"/>
              <w:ind w:left="0" w:firstLine="142"/>
              <w:rPr>
                <w:bCs/>
              </w:rPr>
            </w:pPr>
            <w:r w:rsidRPr="00100776">
              <w:rPr>
                <w:bCs/>
              </w:rPr>
              <w:t>Тема 2.2</w:t>
            </w:r>
          </w:p>
          <w:p w:rsidR="00100776" w:rsidRPr="00FB4C05" w:rsidRDefault="00100776" w:rsidP="00100776">
            <w:pPr>
              <w:pStyle w:val="20"/>
              <w:spacing w:line="240" w:lineRule="auto"/>
              <w:ind w:left="0"/>
              <w:rPr>
                <w:bCs/>
              </w:rPr>
            </w:pPr>
            <w:r w:rsidRPr="00100776">
              <w:t>Основные типы мониторов.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4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100776" w:rsidRDefault="00761158" w:rsidP="00100776">
            <w:pPr>
              <w:pStyle w:val="a8"/>
              <w:rPr>
                <w:color w:val="000000"/>
                <w:lang w:eastAsia="ar-SA"/>
              </w:rPr>
            </w:pPr>
            <w:r>
              <w:t xml:space="preserve">Доклад-презентация </w:t>
            </w:r>
            <w:r w:rsidR="00100776">
              <w:t>Выборочный опрос</w:t>
            </w:r>
          </w:p>
        </w:tc>
        <w:tc>
          <w:tcPr>
            <w:tcW w:w="617" w:type="pct"/>
            <w:vAlign w:val="center"/>
          </w:tcPr>
          <w:p w:rsidR="00100776" w:rsidRDefault="00100776" w:rsidP="00A363A8">
            <w:pPr>
              <w:pStyle w:val="a8"/>
            </w:pPr>
            <w:r>
              <w:t>2 тема</w:t>
            </w:r>
          </w:p>
          <w:p w:rsidR="00100776" w:rsidRDefault="00181DE0" w:rsidP="00A363A8">
            <w:pPr>
              <w:pStyle w:val="a8"/>
            </w:pPr>
            <w:r>
              <w:t>8 вопросов</w:t>
            </w:r>
          </w:p>
        </w:tc>
      </w:tr>
      <w:tr w:rsidR="00100776" w:rsidRPr="00CE2C3B" w:rsidTr="00981602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lastRenderedPageBreak/>
              <w:t>11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2.3.</w:t>
            </w:r>
          </w:p>
          <w:p w:rsidR="00100776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2F3">
              <w:t>Принципы обработки звуковой информации</w:t>
            </w:r>
          </w:p>
          <w:p w:rsidR="00100776" w:rsidRPr="00FB4C05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 ПК</w:t>
            </w:r>
            <w:r w:rsidRPr="00C352F3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5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761158" w:rsidRDefault="00761158" w:rsidP="00100776">
            <w:pPr>
              <w:pStyle w:val="a8"/>
            </w:pPr>
            <w:r>
              <w:t>Доклад-презентация</w:t>
            </w:r>
          </w:p>
          <w:p w:rsidR="00100776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A363A8">
            <w:pPr>
              <w:pStyle w:val="a8"/>
            </w:pPr>
            <w:r>
              <w:t>5 вопросов</w:t>
            </w:r>
          </w:p>
        </w:tc>
      </w:tr>
      <w:tr w:rsidR="00100776" w:rsidRPr="00100776" w:rsidTr="00B23945">
        <w:trPr>
          <w:trHeight w:val="315"/>
        </w:trPr>
        <w:tc>
          <w:tcPr>
            <w:tcW w:w="386" w:type="pct"/>
            <w:vAlign w:val="center"/>
          </w:tcPr>
          <w:p w:rsidR="00100776" w:rsidRPr="00100776" w:rsidRDefault="00100776" w:rsidP="00463050">
            <w:pPr>
              <w:pStyle w:val="a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 w:rsidRPr="00100776">
              <w:rPr>
                <w:b/>
                <w:sz w:val="22"/>
                <w:szCs w:val="22"/>
              </w:rPr>
              <w:t>Раздел 3.</w:t>
            </w:r>
          </w:p>
        </w:tc>
        <w:tc>
          <w:tcPr>
            <w:tcW w:w="3356" w:type="pct"/>
            <w:gridSpan w:val="4"/>
            <w:vAlign w:val="center"/>
          </w:tcPr>
          <w:p w:rsidR="00100776" w:rsidRPr="00100776" w:rsidRDefault="00100776" w:rsidP="003D3C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2"/>
                <w:szCs w:val="22"/>
              </w:rPr>
            </w:pPr>
            <w:r w:rsidRPr="00100776">
              <w:rPr>
                <w:b/>
                <w:sz w:val="22"/>
                <w:szCs w:val="22"/>
              </w:rPr>
              <w:t>Особенности конструкции периферийных устройств вычислительной техники</w:t>
            </w:r>
          </w:p>
        </w:tc>
      </w:tr>
      <w:tr w:rsidR="00100776" w:rsidRPr="00CE2C3B" w:rsidTr="00761158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13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3.1.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03B8F">
              <w:t>Общие принципы</w:t>
            </w:r>
            <w:r>
              <w:t xml:space="preserve"> </w:t>
            </w:r>
            <w:r w:rsidRPr="00703B8F">
              <w:t>построения периферийных устройств.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7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100776" w:rsidRDefault="00761158" w:rsidP="00100776">
            <w:pPr>
              <w:pStyle w:val="a8"/>
              <w:rPr>
                <w:color w:val="000000"/>
                <w:lang w:eastAsia="ar-SA"/>
              </w:rPr>
            </w:pPr>
            <w:r>
              <w:t xml:space="preserve">Доклад-презентация </w:t>
            </w:r>
            <w:r w:rsidR="00100776"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761158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14</w:t>
            </w:r>
          </w:p>
        </w:tc>
        <w:tc>
          <w:tcPr>
            <w:tcW w:w="1258" w:type="pct"/>
            <w:vAlign w:val="center"/>
          </w:tcPr>
          <w:p w:rsidR="00100776" w:rsidRPr="00703B8F" w:rsidRDefault="00100776" w:rsidP="00100776">
            <w:pPr>
              <w:pStyle w:val="20"/>
              <w:spacing w:after="0" w:line="240" w:lineRule="auto"/>
              <w:ind w:left="0"/>
              <w:rPr>
                <w:b/>
              </w:rPr>
            </w:pPr>
            <w:r w:rsidRPr="00100776">
              <w:t>Тема 3.2</w:t>
            </w:r>
            <w:r w:rsidRPr="00703B8F">
              <w:rPr>
                <w:b/>
              </w:rPr>
              <w:t>.</w:t>
            </w:r>
          </w:p>
          <w:p w:rsidR="00100776" w:rsidRDefault="00100776" w:rsidP="00100776">
            <w:pPr>
              <w:pStyle w:val="20"/>
              <w:spacing w:after="0" w:line="240" w:lineRule="auto"/>
              <w:ind w:left="0"/>
            </w:pPr>
            <w:r w:rsidRPr="001051B2">
              <w:t>Цифровые устройства ввода информации</w:t>
            </w:r>
            <w:r>
              <w:t xml:space="preserve"> </w:t>
            </w:r>
          </w:p>
          <w:p w:rsidR="00100776" w:rsidRPr="00FB4C05" w:rsidRDefault="00100776" w:rsidP="0010077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в ПК</w:t>
            </w:r>
            <w:r w:rsidRPr="001051B2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8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761158" w:rsidRPr="00C001E9" w:rsidRDefault="00761158" w:rsidP="00100776">
            <w:pPr>
              <w:pStyle w:val="a8"/>
            </w:pPr>
            <w:r>
              <w:t>Доклад-презентация</w:t>
            </w:r>
          </w:p>
          <w:p w:rsidR="00100776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761158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15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3.3.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051B2">
              <w:t xml:space="preserve">Устройства </w:t>
            </w:r>
            <w:r>
              <w:t xml:space="preserve">для </w:t>
            </w:r>
            <w:r w:rsidRPr="001051B2">
              <w:t>вывода информации на печать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6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100776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761158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16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3.4.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B3E46">
              <w:t>Выбор рациональной конфигурации компьютера в соответстви</w:t>
            </w:r>
            <w:r>
              <w:t>и с поставленной задачей</w:t>
            </w:r>
            <w:r w:rsidRPr="003B3E46">
              <w:t>.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3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100776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  <w:tr w:rsidR="00100776" w:rsidRPr="00CE2C3B" w:rsidTr="00761158">
        <w:trPr>
          <w:trHeight w:val="315"/>
        </w:trPr>
        <w:tc>
          <w:tcPr>
            <w:tcW w:w="386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17</w:t>
            </w:r>
          </w:p>
        </w:tc>
        <w:tc>
          <w:tcPr>
            <w:tcW w:w="1258" w:type="pct"/>
            <w:vAlign w:val="center"/>
          </w:tcPr>
          <w:p w:rsidR="00100776" w:rsidRPr="00100776" w:rsidRDefault="00100776" w:rsidP="00100776">
            <w:pPr>
              <w:pStyle w:val="20"/>
              <w:spacing w:after="0" w:line="240" w:lineRule="auto"/>
              <w:ind w:left="0"/>
            </w:pPr>
            <w:r w:rsidRPr="00100776">
              <w:t>Тема 3.5.</w:t>
            </w:r>
          </w:p>
          <w:p w:rsidR="00100776" w:rsidRPr="00FB4C05" w:rsidRDefault="00100776" w:rsidP="00B23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B3E46">
              <w:t>Совместимость аппаратного и программного обеспечения</w:t>
            </w:r>
          </w:p>
        </w:tc>
        <w:tc>
          <w:tcPr>
            <w:tcW w:w="891" w:type="pct"/>
            <w:vAlign w:val="center"/>
          </w:tcPr>
          <w:p w:rsidR="00100776" w:rsidRPr="008D6969" w:rsidRDefault="00100776" w:rsidP="003D3C5D">
            <w:pPr>
              <w:pStyle w:val="a8"/>
            </w:pPr>
            <w:r w:rsidRPr="008D6969">
              <w:t>ОК</w:t>
            </w:r>
            <w:r>
              <w:t xml:space="preserve"> </w:t>
            </w:r>
            <w:r w:rsidRPr="008D6969">
              <w:t xml:space="preserve"> </w:t>
            </w:r>
            <w:r>
              <w:t>2,4,5</w:t>
            </w:r>
          </w:p>
          <w:p w:rsidR="00100776" w:rsidRDefault="00100776" w:rsidP="003D3C5D">
            <w:pPr>
              <w:pStyle w:val="a8"/>
            </w:pPr>
            <w:r>
              <w:t>ПК 1.1,1.3.,3.4,3.2,</w:t>
            </w:r>
          </w:p>
          <w:p w:rsidR="00100776" w:rsidRPr="008D6969" w:rsidRDefault="00100776" w:rsidP="003D3C5D">
            <w:pPr>
              <w:pStyle w:val="a8"/>
            </w:pPr>
            <w:r>
              <w:t>4.4</w:t>
            </w:r>
          </w:p>
        </w:tc>
        <w:tc>
          <w:tcPr>
            <w:tcW w:w="685" w:type="pct"/>
            <w:vAlign w:val="center"/>
          </w:tcPr>
          <w:p w:rsidR="00100776" w:rsidRDefault="00100776" w:rsidP="00463050">
            <w:pPr>
              <w:pStyle w:val="a8"/>
              <w:jc w:val="center"/>
            </w:pPr>
            <w:r>
              <w:t>2</w:t>
            </w:r>
          </w:p>
        </w:tc>
        <w:tc>
          <w:tcPr>
            <w:tcW w:w="1163" w:type="pct"/>
            <w:vAlign w:val="center"/>
          </w:tcPr>
          <w:p w:rsidR="00100776" w:rsidRPr="00891C8D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Вопросы </w:t>
            </w:r>
          </w:p>
          <w:p w:rsidR="00100776" w:rsidRPr="00C001E9" w:rsidRDefault="00100776" w:rsidP="00100776">
            <w:pPr>
              <w:pStyle w:val="a8"/>
            </w:pPr>
            <w:r>
              <w:t>самостоятельного изучения.</w:t>
            </w:r>
          </w:p>
          <w:p w:rsidR="00100776" w:rsidRDefault="00100776" w:rsidP="00100776">
            <w:pPr>
              <w:pStyle w:val="a8"/>
              <w:rPr>
                <w:color w:val="000000"/>
                <w:lang w:eastAsia="ar-SA"/>
              </w:rPr>
            </w:pPr>
            <w:r>
              <w:t>Выборочный опрос</w:t>
            </w:r>
          </w:p>
        </w:tc>
        <w:tc>
          <w:tcPr>
            <w:tcW w:w="617" w:type="pct"/>
            <w:vAlign w:val="center"/>
          </w:tcPr>
          <w:p w:rsidR="00181DE0" w:rsidRDefault="00181DE0" w:rsidP="00181DE0">
            <w:pPr>
              <w:pStyle w:val="a8"/>
            </w:pPr>
            <w:r>
              <w:t>2 тема</w:t>
            </w:r>
          </w:p>
          <w:p w:rsidR="00100776" w:rsidRDefault="00181DE0" w:rsidP="00181DE0">
            <w:pPr>
              <w:pStyle w:val="a8"/>
            </w:pPr>
            <w:r>
              <w:t>5 вопросов</w:t>
            </w:r>
          </w:p>
        </w:tc>
      </w:tr>
    </w:tbl>
    <w:p w:rsidR="00A23989" w:rsidRPr="00FB4C05" w:rsidRDefault="00181DE0" w:rsidP="00A23989">
      <w:pPr>
        <w:suppressAutoHyphens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2</w:t>
      </w:r>
    </w:p>
    <w:p w:rsidR="00463050" w:rsidRDefault="00463050">
      <w:pPr>
        <w:spacing w:after="200" w:line="276" w:lineRule="auto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br w:type="page"/>
      </w:r>
    </w:p>
    <w:p w:rsidR="00A23989" w:rsidRPr="00E51DF2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Pr="00FB4C05" w:rsidRDefault="00A23989" w:rsidP="00A23989">
      <w:pPr>
        <w:suppressAutoHyphens/>
        <w:rPr>
          <w:sz w:val="20"/>
          <w:szCs w:val="20"/>
          <w:lang w:eastAsia="ar-SA"/>
        </w:rPr>
      </w:pPr>
    </w:p>
    <w:p w:rsidR="00A23989" w:rsidRDefault="00C6582E" w:rsidP="00374702">
      <w:pPr>
        <w:pStyle w:val="a8"/>
        <w:numPr>
          <w:ilvl w:val="0"/>
          <w:numId w:val="4"/>
        </w:numPr>
        <w:ind w:left="284" w:hanging="284"/>
        <w:rPr>
          <w:b/>
          <w:sz w:val="28"/>
        </w:rPr>
      </w:pPr>
      <w:r>
        <w:rPr>
          <w:b/>
          <w:sz w:val="28"/>
        </w:rPr>
        <w:t>Комплект тестовых заданий и параметры методики оценивания</w:t>
      </w:r>
    </w:p>
    <w:p w:rsidR="00C6582E" w:rsidRDefault="00C6582E" w:rsidP="00C6582E">
      <w:pPr>
        <w:pStyle w:val="a8"/>
        <w:ind w:left="720"/>
        <w:rPr>
          <w:b/>
          <w:sz w:val="28"/>
        </w:rPr>
      </w:pPr>
    </w:p>
    <w:p w:rsidR="00A23989" w:rsidRDefault="00A23989" w:rsidP="00A23989">
      <w:pPr>
        <w:pStyle w:val="a8"/>
        <w:rPr>
          <w:b/>
          <w:sz w:val="28"/>
        </w:rPr>
      </w:pPr>
    </w:p>
    <w:p w:rsidR="008B1D9D" w:rsidRDefault="008B1D9D" w:rsidP="008B1D9D">
      <w:pPr>
        <w:rPr>
          <w:b/>
          <w:sz w:val="28"/>
          <w:szCs w:val="28"/>
        </w:rPr>
      </w:pPr>
      <w:r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5103"/>
        <w:gridCol w:w="3402"/>
        <w:gridCol w:w="851"/>
      </w:tblGrid>
      <w:tr w:rsidR="008B1D9D" w:rsidTr="006C1A5F">
        <w:trPr>
          <w:trHeight w:val="504"/>
        </w:trPr>
        <w:tc>
          <w:tcPr>
            <w:tcW w:w="567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522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Перечислите устройства, относящиеся к периферийным устройствам персонального компьютера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 w:rsidRPr="009F692E">
              <w:t>Принтер</w:t>
            </w:r>
            <w:r w:rsidRPr="009F692E">
              <w:rPr>
                <w:b/>
              </w:rPr>
              <w:t>.</w:t>
            </w:r>
          </w:p>
          <w:p w:rsidR="008B1D9D" w:rsidRDefault="008B1D9D" w:rsidP="00AC4C6A">
            <w:r>
              <w:t xml:space="preserve">2. </w:t>
            </w:r>
            <w:r w:rsidRPr="009F692E">
              <w:t>Сканер.</w:t>
            </w:r>
            <w:r>
              <w:t xml:space="preserve"> </w:t>
            </w:r>
          </w:p>
          <w:p w:rsidR="008B1D9D" w:rsidRDefault="008B1D9D" w:rsidP="00AC4C6A">
            <w:r>
              <w:t>3. Мультимедийный проектор.</w:t>
            </w:r>
          </w:p>
          <w:p w:rsidR="008B1D9D" w:rsidRPr="009F692E" w:rsidRDefault="008B1D9D" w:rsidP="00AC4C6A">
            <w:r>
              <w:t>4</w:t>
            </w:r>
            <w:r w:rsidRPr="009F692E">
              <w:t>. Звуковые колонки.</w:t>
            </w:r>
          </w:p>
          <w:p w:rsidR="008B1D9D" w:rsidRDefault="008B1D9D" w:rsidP="00AC4C6A">
            <w:r>
              <w:t>5. Модем.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200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Укажите программы, относящиеся к системному программному обеспечению</w:t>
            </w:r>
          </w:p>
        </w:tc>
        <w:tc>
          <w:tcPr>
            <w:tcW w:w="3402" w:type="dxa"/>
            <w:vAlign w:val="center"/>
          </w:tcPr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F692E">
              <w:rPr>
                <w:lang w:val="en-US"/>
              </w:rPr>
              <w:t xml:space="preserve">. </w:t>
            </w:r>
            <w:r w:rsidRPr="009F692E">
              <w:t>ОС</w:t>
            </w:r>
            <w:r w:rsidRPr="009F692E">
              <w:rPr>
                <w:lang w:val="en-US"/>
              </w:rPr>
              <w:t xml:space="preserve"> Windows.</w:t>
            </w:r>
          </w:p>
          <w:p w:rsidR="008B1D9D" w:rsidRPr="009F692E" w:rsidRDefault="008B1D9D" w:rsidP="00AC4C6A">
            <w:pPr>
              <w:ind w:left="34"/>
              <w:rPr>
                <w:lang w:val="en-US"/>
              </w:rPr>
            </w:pPr>
            <w:r w:rsidRPr="009F692E">
              <w:rPr>
                <w:lang w:val="en-US"/>
              </w:rPr>
              <w:t>2. OC MS DOS.</w:t>
            </w:r>
          </w:p>
          <w:p w:rsidR="008B1D9D" w:rsidRDefault="008B1D9D" w:rsidP="00AC4C6A">
            <w:pPr>
              <w:ind w:left="34"/>
            </w:pPr>
            <w:r>
              <w:rPr>
                <w:lang w:val="en-US"/>
              </w:rPr>
              <w:t>3.</w:t>
            </w:r>
            <w:r>
              <w:t xml:space="preserve"> </w:t>
            </w:r>
            <w:r>
              <w:rPr>
                <w:lang w:val="en-US"/>
              </w:rPr>
              <w:t>Norton commander</w:t>
            </w:r>
            <w:r>
              <w:t>.</w:t>
            </w:r>
          </w:p>
          <w:p w:rsidR="008B1D9D" w:rsidRDefault="008B1D9D" w:rsidP="00AC4C6A">
            <w:pPr>
              <w:ind w:left="34"/>
            </w:pPr>
            <w:r>
              <w:t xml:space="preserve">4. </w:t>
            </w:r>
            <w:r>
              <w:rPr>
                <w:lang w:val="en-US"/>
              </w:rPr>
              <w:t>Total Commander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6C1A5F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Поставьте в возрастающей последовательности объем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ind w:left="34"/>
            </w:pPr>
            <w:r>
              <w:t>1. Бит.</w:t>
            </w:r>
          </w:p>
          <w:p w:rsidR="008B1D9D" w:rsidRDefault="008B1D9D" w:rsidP="00AC4C6A">
            <w:pPr>
              <w:ind w:left="34"/>
            </w:pPr>
            <w:r>
              <w:t>2. Байт.</w:t>
            </w:r>
          </w:p>
          <w:p w:rsidR="008B1D9D" w:rsidRDefault="008B1D9D" w:rsidP="00AC4C6A">
            <w:pPr>
              <w:ind w:left="34"/>
            </w:pPr>
            <w:r>
              <w:t>3. Кбайт.</w:t>
            </w:r>
          </w:p>
          <w:p w:rsidR="008B1D9D" w:rsidRDefault="008B1D9D" w:rsidP="00AC4C6A">
            <w:pPr>
              <w:ind w:left="34"/>
            </w:pPr>
            <w:r>
              <w:t>4. Мбайт.</w:t>
            </w:r>
          </w:p>
          <w:p w:rsidR="008B1D9D" w:rsidRDefault="008B1D9D" w:rsidP="00AC4C6A">
            <w:pPr>
              <w:ind w:left="34"/>
            </w:pPr>
            <w:r>
              <w:t>5. Гбайт.</w:t>
            </w:r>
          </w:p>
          <w:p w:rsidR="009F692E" w:rsidRDefault="008B1D9D" w:rsidP="009F692E">
            <w:pPr>
              <w:ind w:left="34"/>
            </w:pPr>
            <w:r>
              <w:t>6. Тбайт.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6C1A5F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236"/>
        </w:trPr>
        <w:tc>
          <w:tcPr>
            <w:tcW w:w="567" w:type="dxa"/>
            <w:vAlign w:val="center"/>
          </w:tcPr>
          <w:p w:rsidR="008B1D9D" w:rsidRDefault="008B1D9D" w:rsidP="008B1D9D">
            <w:pPr>
              <w:jc w:val="center"/>
            </w:pPr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 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9"/>
        <w:gridCol w:w="5143"/>
        <w:gridCol w:w="3402"/>
        <w:gridCol w:w="851"/>
      </w:tblGrid>
      <w:tr w:rsidR="008B1D9D" w:rsidTr="006C1A5F">
        <w:trPr>
          <w:trHeight w:val="504"/>
        </w:trPr>
        <w:tc>
          <w:tcPr>
            <w:tcW w:w="47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4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236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1.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устройства входящие в базовый комплект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Системный блок.</w:t>
            </w:r>
          </w:p>
          <w:p w:rsidR="008B1D9D" w:rsidRDefault="008B1D9D" w:rsidP="00AC4C6A">
            <w:r>
              <w:t>2. Монитор.</w:t>
            </w:r>
          </w:p>
          <w:p w:rsidR="008B1D9D" w:rsidRDefault="008B1D9D" w:rsidP="00AC4C6A">
            <w:r>
              <w:t>3. Клавиатура.</w:t>
            </w:r>
          </w:p>
          <w:p w:rsidR="008B1D9D" w:rsidRDefault="008B1D9D" w:rsidP="00AC4C6A">
            <w:r>
              <w:t>4. Мышь.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73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2.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Перечислите основные характеристики мониторов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Размер экрана по диагонали.</w:t>
            </w:r>
          </w:p>
          <w:p w:rsidR="008B1D9D" w:rsidRDefault="008B1D9D" w:rsidP="00AC4C6A">
            <w:r>
              <w:t>2. Минимальный размер элемента разрешения.</w:t>
            </w:r>
          </w:p>
          <w:p w:rsidR="008B1D9D" w:rsidRDefault="008B1D9D" w:rsidP="00AC4C6A">
            <w:r>
              <w:t>3. Частота кадровой развертки.</w:t>
            </w:r>
          </w:p>
          <w:p w:rsidR="008B1D9D" w:rsidRDefault="008B1D9D" w:rsidP="00AC4C6A">
            <w:r>
              <w:t xml:space="preserve">4. Мощность потребления электроэнергии. 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31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3.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>Назовите основные текстовые редакторы</w:t>
            </w:r>
          </w:p>
          <w:p w:rsidR="008B1D9D" w:rsidRPr="00785068" w:rsidRDefault="008B1D9D" w:rsidP="00AC4C6A">
            <w:r>
              <w:t xml:space="preserve">корпорации </w:t>
            </w:r>
            <w:r>
              <w:rPr>
                <w:lang w:val="en-US"/>
              </w:rPr>
              <w:t>Microsoft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>
              <w:rPr>
                <w:rFonts w:ascii="Verdana" w:hAnsi="Verdana"/>
                <w:sz w:val="19"/>
                <w:szCs w:val="19"/>
                <w:lang w:val="en-US"/>
              </w:rPr>
              <w:t xml:space="preserve"> </w:t>
            </w:r>
            <w:r>
              <w:rPr>
                <w:lang w:val="en-US"/>
              </w:rPr>
              <w:t>MS Notepad.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WordPad.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Word.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848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4.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прикладные программы, входящие в пакет программ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MS Word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MS Excel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MS Access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MS PowerPoint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MS Outlook 2007.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MS Publisher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7. MS InfoPath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B1D9D" w:rsidTr="006C1A5F">
        <w:trPr>
          <w:trHeight w:val="156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</w:pPr>
            <w:r>
              <w:t>5.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B1D9D" w:rsidTr="006C1A5F">
        <w:trPr>
          <w:trHeight w:val="1372"/>
        </w:trPr>
        <w:tc>
          <w:tcPr>
            <w:tcW w:w="479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5143" w:type="dxa"/>
            <w:vAlign w:val="center"/>
          </w:tcPr>
          <w:p w:rsidR="008B1D9D" w:rsidRDefault="008B1D9D" w:rsidP="00AC4C6A">
            <w:r>
              <w:t xml:space="preserve">Назовите наиболее популярные антивирусные программы 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Kaspersky AVP.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Dr.Web.</w:t>
            </w:r>
          </w:p>
          <w:p w:rsidR="008B1D9D" w:rsidRDefault="008B1D9D" w:rsidP="00AC4C6A">
            <w:pPr>
              <w:pStyle w:val="13"/>
              <w:ind w:left="45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ESET NOD 32.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lastRenderedPageBreak/>
        <w:t xml:space="preserve">Комплект </w:t>
      </w:r>
      <w:r>
        <w:rPr>
          <w:b/>
          <w:sz w:val="28"/>
          <w:szCs w:val="28"/>
        </w:rPr>
        <w:t>1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1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5103"/>
        <w:gridCol w:w="3402"/>
        <w:gridCol w:w="851"/>
      </w:tblGrid>
      <w:tr w:rsidR="008B1D9D" w:rsidTr="006C1A5F">
        <w:trPr>
          <w:trHeight w:val="432"/>
        </w:trPr>
        <w:tc>
          <w:tcPr>
            <w:tcW w:w="459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368"/>
        </w:trPr>
        <w:tc>
          <w:tcPr>
            <w:tcW w:w="459" w:type="dxa"/>
            <w:vAlign w:val="center"/>
          </w:tcPr>
          <w:p w:rsidR="008B1D9D" w:rsidRDefault="008B1D9D" w:rsidP="00AC4C6A">
            <w:r>
              <w:t>1.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Построить в порядке возрастания данные объема  информации: </w:t>
            </w:r>
          </w:p>
          <w:p w:rsidR="008B1D9D" w:rsidRDefault="008B1D9D" w:rsidP="00AC4C6A">
            <w:r>
              <w:t>а) 512кбайт;</w:t>
            </w:r>
          </w:p>
          <w:p w:rsidR="008B1D9D" w:rsidRDefault="008B1D9D" w:rsidP="00AC4C6A">
            <w:r>
              <w:t>б) 1мбайт;</w:t>
            </w:r>
          </w:p>
          <w:p w:rsidR="008B1D9D" w:rsidRDefault="008B1D9D" w:rsidP="00AC4C6A">
            <w:r>
              <w:t>в) 1000байт;</w:t>
            </w:r>
          </w:p>
          <w:p w:rsidR="008B1D9D" w:rsidRDefault="008B1D9D" w:rsidP="00AC4C6A">
            <w:r>
              <w:t>г) 864бита.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1.(г);</w:t>
            </w:r>
          </w:p>
          <w:p w:rsidR="008B1D9D" w:rsidRDefault="008B1D9D" w:rsidP="00AC4C6A">
            <w:r>
              <w:t>2.(в);</w:t>
            </w:r>
          </w:p>
          <w:p w:rsidR="008B1D9D" w:rsidRDefault="008B1D9D" w:rsidP="00AC4C6A">
            <w:r>
              <w:t xml:space="preserve">3.(а);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4.(б)</w:t>
            </w:r>
            <w:r>
              <w:rPr>
                <w:lang w:val="en-US"/>
              </w:rP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764"/>
        </w:trPr>
        <w:tc>
          <w:tcPr>
            <w:tcW w:w="459" w:type="dxa"/>
            <w:vAlign w:val="center"/>
          </w:tcPr>
          <w:p w:rsidR="008B1D9D" w:rsidRDefault="008B1D9D" w:rsidP="00AC4C6A">
            <w:r>
              <w:t>2.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операции, которые можно выполнить с файлами в операционных системах ПК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Переименовать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Копировать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Перемещать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Удалять файл.</w:t>
            </w:r>
          </w:p>
          <w:p w:rsidR="008B1D9D" w:rsidRDefault="008B1D9D" w:rsidP="00AC4C6A">
            <w:pPr>
              <w:pStyle w:val="13"/>
              <w:ind w:left="3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Восстанавливать файл.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896"/>
        </w:trPr>
        <w:tc>
          <w:tcPr>
            <w:tcW w:w="459" w:type="dxa"/>
            <w:vAlign w:val="center"/>
          </w:tcPr>
          <w:p w:rsidR="008B1D9D" w:rsidRDefault="008B1D9D" w:rsidP="00AC4C6A">
            <w:r>
              <w:t>3.</w:t>
            </w:r>
          </w:p>
        </w:tc>
        <w:tc>
          <w:tcPr>
            <w:tcW w:w="5103" w:type="dxa"/>
            <w:vAlign w:val="center"/>
          </w:tcPr>
          <w:p w:rsidR="008B1D9D" w:rsidRPr="00785068" w:rsidRDefault="008B1D9D" w:rsidP="00AC4C6A">
            <w:r>
              <w:t xml:space="preserve">Перечислите, каким способом можно создать таблицу в текстовом редакторе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Вставить таблицу.</w:t>
            </w:r>
          </w:p>
          <w:p w:rsidR="008B1D9D" w:rsidRDefault="008B1D9D" w:rsidP="00AC4C6A">
            <w:r>
              <w:t>2. Нарисовать таблицу.</w:t>
            </w:r>
          </w:p>
          <w:p w:rsidR="008B1D9D" w:rsidRDefault="008B1D9D" w:rsidP="00AC4C6A">
            <w:r>
              <w:t>3. Использовать шаблон таблиц.</w:t>
            </w:r>
          </w:p>
          <w:p w:rsidR="008B1D9D" w:rsidRDefault="008B1D9D" w:rsidP="00AC4C6A">
            <w:r>
              <w:t>4.</w:t>
            </w:r>
            <w:r>
              <w:rPr>
                <w:rFonts w:ascii="Arial" w:hAnsi="Arial" w:cs="Arial"/>
                <w:b/>
                <w:bCs/>
                <w:color w:val="666666"/>
                <w:sz w:val="27"/>
                <w:szCs w:val="27"/>
              </w:rPr>
              <w:t xml:space="preserve"> </w:t>
            </w:r>
            <w:r>
              <w:t>Использовать меню Таблица.</w:t>
            </w:r>
          </w:p>
          <w:p w:rsidR="008B1D9D" w:rsidRDefault="008B1D9D" w:rsidP="00AC4C6A">
            <w:r>
              <w:t>5. Преобразовать текста в таблицу.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498"/>
        </w:trPr>
        <w:tc>
          <w:tcPr>
            <w:tcW w:w="459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графиков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Простой график.</w:t>
            </w:r>
          </w:p>
          <w:p w:rsidR="008B1D9D" w:rsidRDefault="008B1D9D" w:rsidP="00AC4C6A">
            <w:r>
              <w:t>2. График с накоплением.</w:t>
            </w:r>
          </w:p>
          <w:p w:rsidR="008B1D9D" w:rsidRDefault="008B1D9D" w:rsidP="00AC4C6A">
            <w:r>
              <w:t>3. Нормированный график с накоплением.</w:t>
            </w:r>
          </w:p>
          <w:p w:rsidR="008B1D9D" w:rsidRDefault="008B1D9D" w:rsidP="00AC4C6A">
            <w:r>
              <w:t>4. График с маркерами.</w:t>
            </w:r>
          </w:p>
          <w:p w:rsidR="008B1D9D" w:rsidRDefault="008B1D9D" w:rsidP="00AC4C6A">
            <w:r>
              <w:t>5. График с маркерами и накоплением.</w:t>
            </w:r>
          </w:p>
          <w:p w:rsidR="008B1D9D" w:rsidRDefault="008B1D9D" w:rsidP="00AC4C6A">
            <w:r>
              <w:t>6. Нормированный  график с маркерами и накоплением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5.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коммуникационных устройств, применяемые в компьютерных сетях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</w:t>
            </w:r>
            <w:r>
              <w:rPr>
                <w:lang w:val="en-US"/>
              </w:rPr>
              <w:t>Hub</w:t>
            </w:r>
            <w:r>
              <w:t>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Switch</w:t>
            </w:r>
            <w:r>
              <w:t>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 xml:space="preserve">3. </w:t>
            </w:r>
            <w:r>
              <w:rPr>
                <w:lang w:val="en-US"/>
              </w:rPr>
              <w:t>Gateway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t>4.</w:t>
            </w:r>
            <w:r>
              <w:rPr>
                <w:lang w:val="en-US"/>
              </w:rPr>
              <w:t>Rooter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332"/>
        </w:trPr>
        <w:tc>
          <w:tcPr>
            <w:tcW w:w="459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18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"/>
        <w:gridCol w:w="5103"/>
        <w:gridCol w:w="3402"/>
        <w:gridCol w:w="851"/>
      </w:tblGrid>
      <w:tr w:rsidR="008B1D9D" w:rsidTr="006C1A5F">
        <w:trPr>
          <w:trHeight w:val="585"/>
        </w:trPr>
        <w:tc>
          <w:tcPr>
            <w:tcW w:w="462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440"/>
        </w:trPr>
        <w:tc>
          <w:tcPr>
            <w:tcW w:w="462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свойства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Достоверность.</w:t>
            </w:r>
          </w:p>
          <w:p w:rsidR="008B1D9D" w:rsidRDefault="008B1D9D" w:rsidP="00AC4C6A">
            <w:r>
              <w:t>2. Актуальность.</w:t>
            </w:r>
          </w:p>
          <w:p w:rsidR="008B1D9D" w:rsidRDefault="008B1D9D" w:rsidP="00AC4C6A">
            <w:r>
              <w:t>3. Полнота.</w:t>
            </w:r>
          </w:p>
          <w:p w:rsidR="008B1D9D" w:rsidRDefault="008B1D9D" w:rsidP="00AC4C6A">
            <w:r>
              <w:t>4. Доступность.</w:t>
            </w:r>
          </w:p>
          <w:p w:rsidR="008B1D9D" w:rsidRDefault="008B1D9D" w:rsidP="00AC4C6A">
            <w:r>
              <w:t>5. Ревалентность.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5</w:t>
            </w:r>
          </w:p>
        </w:tc>
      </w:tr>
      <w:tr w:rsidR="008B1D9D" w:rsidTr="006C1A5F">
        <w:trPr>
          <w:trHeight w:val="1118"/>
        </w:trPr>
        <w:tc>
          <w:tcPr>
            <w:tcW w:w="462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6C1A5F">
        <w:trPr>
          <w:trHeight w:val="1559"/>
        </w:trPr>
        <w:tc>
          <w:tcPr>
            <w:tcW w:w="462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6C1A5F">
        <w:trPr>
          <w:trHeight w:val="1995"/>
        </w:trPr>
        <w:tc>
          <w:tcPr>
            <w:tcW w:w="462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выделения текста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Выделить текс с помощью мыши.</w:t>
            </w:r>
          </w:p>
          <w:p w:rsidR="008B1D9D" w:rsidRDefault="008B1D9D" w:rsidP="00AC4C6A">
            <w:r>
              <w:t>2. Выделить текст с помощью клавиатуры.</w:t>
            </w:r>
          </w:p>
          <w:p w:rsidR="008B1D9D" w:rsidRDefault="008B1D9D" w:rsidP="00AC4C6A">
            <w:r>
              <w:t>3. Выделить текст, расположенный в различных местах.</w:t>
            </w:r>
          </w:p>
          <w:p w:rsidR="008B1D9D" w:rsidRDefault="008B1D9D" w:rsidP="00AC4C6A">
            <w:r>
              <w:t>4. Выделить текст в режиме структуре.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4</w:t>
            </w:r>
          </w:p>
        </w:tc>
      </w:tr>
      <w:tr w:rsidR="008B1D9D" w:rsidTr="006C1A5F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Создать таблицу через вкладку «Вставка, Таблица».</w:t>
            </w:r>
          </w:p>
          <w:p w:rsidR="008B1D9D" w:rsidRDefault="008B1D9D" w:rsidP="00AC4C6A">
            <w:pPr>
              <w:pStyle w:val="13"/>
              <w:ind w:left="3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Создать таблицу через диапазон пустых ячеек.</w:t>
            </w:r>
          </w:p>
          <w:p w:rsidR="008B1D9D" w:rsidRDefault="008B1D9D" w:rsidP="00AC4C6A">
            <w:r>
              <w:t>3. Создать таблицу копированием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  <w:tr w:rsidR="008B1D9D" w:rsidTr="006C1A5F">
        <w:trPr>
          <w:trHeight w:val="1971"/>
        </w:trPr>
        <w:tc>
          <w:tcPr>
            <w:tcW w:w="462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Перечислить типы топологий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1.Шина.</w:t>
            </w:r>
          </w:p>
          <w:p w:rsidR="008B1D9D" w:rsidRDefault="008B1D9D" w:rsidP="00AC4C6A">
            <w:r>
              <w:t>2. Полносвязанная.</w:t>
            </w:r>
          </w:p>
          <w:p w:rsidR="008B1D9D" w:rsidRDefault="008B1D9D" w:rsidP="00AC4C6A">
            <w:r>
              <w:t>3. Ячеистая.</w:t>
            </w:r>
          </w:p>
          <w:p w:rsidR="008B1D9D" w:rsidRDefault="008B1D9D" w:rsidP="00AC4C6A">
            <w:r>
              <w:t>4. Звезда.</w:t>
            </w:r>
          </w:p>
          <w:p w:rsidR="008B1D9D" w:rsidRDefault="008B1D9D" w:rsidP="00AC4C6A">
            <w:r>
              <w:t>5. Кольцо.</w:t>
            </w:r>
          </w:p>
          <w:p w:rsidR="008B1D9D" w:rsidRDefault="008B1D9D" w:rsidP="00AC4C6A">
            <w:r>
              <w:t>6. Смешанная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6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t xml:space="preserve"> 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48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4"/>
        <w:gridCol w:w="5191"/>
        <w:gridCol w:w="3402"/>
        <w:gridCol w:w="851"/>
      </w:tblGrid>
      <w:tr w:rsidR="008B1D9D" w:rsidTr="006C1A5F">
        <w:trPr>
          <w:trHeight w:val="480"/>
        </w:trPr>
        <w:tc>
          <w:tcPr>
            <w:tcW w:w="404" w:type="dxa"/>
            <w:vAlign w:val="center"/>
          </w:tcPr>
          <w:p w:rsidR="008B1D9D" w:rsidRDefault="008B1D9D" w:rsidP="00AC4C6A">
            <w:r>
              <w:t>№</w:t>
            </w:r>
          </w:p>
        </w:tc>
        <w:tc>
          <w:tcPr>
            <w:tcW w:w="5191" w:type="dxa"/>
            <w:vAlign w:val="center"/>
          </w:tcPr>
          <w:p w:rsidR="008B1D9D" w:rsidRDefault="008B1D9D" w:rsidP="008B1D9D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8B1D9D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490"/>
        </w:trPr>
        <w:tc>
          <w:tcPr>
            <w:tcW w:w="404" w:type="dxa"/>
            <w:vAlign w:val="center"/>
          </w:tcPr>
          <w:p w:rsidR="008B1D9D" w:rsidRDefault="008B1D9D" w:rsidP="00AC4C6A">
            <w:pPr>
              <w:ind w:left="-183" w:right="-120"/>
            </w:pPr>
            <w:r>
              <w:t>11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В структуру современной ЭВМ входят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Устройство, выполняющее арифметические и логические операции</w:t>
            </w:r>
          </w:p>
          <w:p w:rsidR="008B1D9D" w:rsidRDefault="008B1D9D" w:rsidP="00AC4C6A">
            <w:r>
              <w:t>2. Устройство управления</w:t>
            </w:r>
          </w:p>
          <w:p w:rsidR="008B1D9D" w:rsidRDefault="008B1D9D" w:rsidP="00AC4C6A">
            <w:r>
              <w:t>3. Память для хранения программ и данных</w:t>
            </w:r>
          </w:p>
          <w:p w:rsidR="008B1D9D" w:rsidRDefault="008B1D9D" w:rsidP="00AC4C6A">
            <w:r>
              <w:t>4. Устройства для ввода/вывода информации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620"/>
        </w:trPr>
        <w:tc>
          <w:tcPr>
            <w:tcW w:w="404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Назвать типы плоттеров  по принципу действия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1.Перьевые.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Термографические.</w:t>
            </w:r>
          </w:p>
          <w:p w:rsidR="008B1D9D" w:rsidRDefault="008B1D9D" w:rsidP="00AC4C6A">
            <w:r>
              <w:t>5. Электростатические.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538"/>
        </w:trPr>
        <w:tc>
          <w:tcPr>
            <w:tcW w:w="404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способы вставки звуковых файлов в слайды презентации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Звук из файлов.</w:t>
            </w:r>
          </w:p>
          <w:p w:rsidR="008B1D9D" w:rsidRDefault="008B1D9D" w:rsidP="00AC4C6A">
            <w:r>
              <w:t>2. Звук из организаторов клипов.</w:t>
            </w:r>
          </w:p>
          <w:p w:rsidR="008B1D9D" w:rsidRDefault="008B1D9D" w:rsidP="00AC4C6A">
            <w:r>
              <w:t>3. Запись звука с компакт-дисков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2385"/>
        </w:trPr>
        <w:tc>
          <w:tcPr>
            <w:tcW w:w="404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Перечислить типы диаграмм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Круговая. </w:t>
            </w:r>
          </w:p>
          <w:p w:rsidR="008B1D9D" w:rsidRDefault="008B1D9D" w:rsidP="00AC4C6A">
            <w:r>
              <w:t>2. Разрезанная круговая.</w:t>
            </w:r>
          </w:p>
          <w:p w:rsidR="008B1D9D" w:rsidRDefault="008B1D9D" w:rsidP="00AC4C6A">
            <w:r>
              <w:t>3. Вторичная круговая.</w:t>
            </w:r>
          </w:p>
          <w:p w:rsidR="008B1D9D" w:rsidRDefault="008B1D9D" w:rsidP="00AC4C6A">
            <w:r>
              <w:t>4. Объемная круговая.</w:t>
            </w:r>
          </w:p>
          <w:p w:rsidR="008B1D9D" w:rsidRDefault="008B1D9D" w:rsidP="00AC4C6A">
            <w:r>
              <w:t>5. Объемная разрезанная круговая.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2190"/>
        </w:trPr>
        <w:tc>
          <w:tcPr>
            <w:tcW w:w="404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91" w:type="dxa"/>
            <w:vAlign w:val="center"/>
          </w:tcPr>
          <w:p w:rsidR="008B1D9D" w:rsidRDefault="008B1D9D" w:rsidP="00AC4C6A">
            <w:r>
              <w:t xml:space="preserve">Назовите наиболее популярные браузеры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Internet Explorer.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 xml:space="preserve">2. Google. 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Mozilla Firefox.</w:t>
            </w:r>
          </w:p>
          <w:p w:rsidR="008B1D9D" w:rsidRDefault="008B1D9D" w:rsidP="00AC4C6A">
            <w:r>
              <w:rPr>
                <w:lang w:val="en-US"/>
              </w:rPr>
              <w:t>4. Opera.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</w:tbl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t xml:space="preserve">Комплект </w:t>
      </w:r>
      <w:r>
        <w:rPr>
          <w:b/>
          <w:sz w:val="28"/>
          <w:szCs w:val="28"/>
        </w:rPr>
        <w:t>2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93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5103"/>
        <w:gridCol w:w="3433"/>
        <w:gridCol w:w="851"/>
      </w:tblGrid>
      <w:tr w:rsidR="008B1D9D" w:rsidTr="006C1A5F">
        <w:trPr>
          <w:trHeight w:val="540"/>
        </w:trPr>
        <w:tc>
          <w:tcPr>
            <w:tcW w:w="506" w:type="dxa"/>
            <w:vAlign w:val="center"/>
          </w:tcPr>
          <w:p w:rsidR="008B1D9D" w:rsidRDefault="008B1D9D" w:rsidP="00AC4C6A">
            <w:pPr>
              <w:ind w:right="-108"/>
            </w:pPr>
            <w:r>
              <w:t>№</w:t>
            </w:r>
          </w:p>
        </w:tc>
        <w:tc>
          <w:tcPr>
            <w:tcW w:w="5103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33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530"/>
        </w:trPr>
        <w:tc>
          <w:tcPr>
            <w:tcW w:w="50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в хронологической последовательности появление операционной системы корпорации </w:t>
            </w:r>
            <w:r>
              <w:rPr>
                <w:lang w:val="en-US"/>
              </w:rPr>
              <w:t>Microsoft</w:t>
            </w:r>
            <w:r>
              <w:t xml:space="preserve"> 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MS DOS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>2.</w:t>
            </w:r>
            <w:r w:rsidR="009F692E" w:rsidRPr="00B965A2">
              <w:rPr>
                <w:lang w:val="en-US"/>
              </w:rPr>
              <w:t xml:space="preserve">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98.</w:t>
            </w:r>
          </w:p>
          <w:p w:rsidR="008B1D9D" w:rsidRPr="00785068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3. </w:t>
            </w:r>
            <w:r>
              <w:rPr>
                <w:lang w:val="en-US"/>
              </w:rPr>
              <w:t>Windows</w:t>
            </w:r>
            <w:r w:rsidRPr="00785068">
              <w:rPr>
                <w:lang w:val="en-US"/>
              </w:rPr>
              <w:t xml:space="preserve"> 2000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4. Windows XP.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5. Windows Vista.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6. Windows 7.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B1D9D" w:rsidTr="006C1A5F">
        <w:trPr>
          <w:trHeight w:val="1077"/>
        </w:trPr>
        <w:tc>
          <w:tcPr>
            <w:tcW w:w="50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868"/>
        </w:trPr>
        <w:tc>
          <w:tcPr>
            <w:tcW w:w="50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Графические редакторы делятся на следующее типы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1.Растровые</w:t>
            </w:r>
          </w:p>
          <w:p w:rsidR="008B1D9D" w:rsidRDefault="008B1D9D" w:rsidP="00AC4C6A">
            <w:r>
              <w:t>2.Векторные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2</w:t>
            </w:r>
          </w:p>
        </w:tc>
      </w:tr>
      <w:tr w:rsidR="008B1D9D" w:rsidTr="006C1A5F">
        <w:trPr>
          <w:trHeight w:val="961"/>
        </w:trPr>
        <w:tc>
          <w:tcPr>
            <w:tcW w:w="50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основные способы создания таблиц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1.Создание таблицы в новой базе данных.</w:t>
            </w:r>
          </w:p>
          <w:p w:rsidR="008B1D9D" w:rsidRDefault="008B1D9D" w:rsidP="00AC4C6A">
            <w:r>
              <w:t>2. Создание новой таблицы на основе существующей базы данных.</w:t>
            </w:r>
          </w:p>
          <w:p w:rsidR="008B1D9D" w:rsidRDefault="008B1D9D" w:rsidP="00AC4C6A">
            <w:r>
              <w:t>3. Создание новой таблицы с помощью импорта внешних данных.</w:t>
            </w:r>
          </w:p>
          <w:p w:rsidR="008B1D9D" w:rsidRDefault="008B1D9D" w:rsidP="00AC4C6A">
            <w:r>
              <w:t>4. Создание таблицы на основе шаблона таблиц.</w:t>
            </w:r>
          </w:p>
          <w:p w:rsidR="008B1D9D" w:rsidRDefault="008B1D9D" w:rsidP="00AC4C6A">
            <w:r>
              <w:t xml:space="preserve">5. Создание таблицы на основе списка </w:t>
            </w:r>
            <w:r>
              <w:rPr>
                <w:lang w:val="en-US"/>
              </w:rPr>
              <w:t>SharePoint</w:t>
            </w:r>
            <w:r>
              <w:t>.</w:t>
            </w:r>
          </w:p>
          <w:p w:rsidR="008B1D9D" w:rsidRDefault="008B1D9D" w:rsidP="00AC4C6A">
            <w:r>
              <w:t>6. Создание новой таблицы с помощью импорта внешних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1122"/>
        </w:trPr>
        <w:tc>
          <w:tcPr>
            <w:tcW w:w="50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 xml:space="preserve">Перечислить типы гистограмм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Excel</w:t>
            </w:r>
            <w:r>
              <w:t xml:space="preserve"> 2007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Гистограмма.</w:t>
            </w:r>
          </w:p>
          <w:p w:rsidR="008B1D9D" w:rsidRDefault="008B1D9D" w:rsidP="00AC4C6A">
            <w:r>
              <w:t>2. Объемная гистограмма.</w:t>
            </w:r>
          </w:p>
          <w:p w:rsidR="008B1D9D" w:rsidRDefault="008B1D9D" w:rsidP="00AC4C6A">
            <w:r>
              <w:t>3. Цилиндрическая гистограмма.</w:t>
            </w:r>
          </w:p>
          <w:p w:rsidR="008B1D9D" w:rsidRDefault="008B1D9D" w:rsidP="00AC4C6A">
            <w:r>
              <w:t>4. Коническая гистограмма.</w:t>
            </w:r>
          </w:p>
          <w:p w:rsidR="008B1D9D" w:rsidRDefault="008B1D9D" w:rsidP="00AC4C6A">
            <w:r>
              <w:t>5. Пирамидальная гистограмма.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239"/>
        </w:trPr>
        <w:tc>
          <w:tcPr>
            <w:tcW w:w="506" w:type="dxa"/>
            <w:vAlign w:val="center"/>
          </w:tcPr>
          <w:p w:rsidR="008B1D9D" w:rsidRDefault="008B1D9D" w:rsidP="00AC4C6A">
            <w:r>
              <w:t>6.</w:t>
            </w:r>
          </w:p>
        </w:tc>
        <w:tc>
          <w:tcPr>
            <w:tcW w:w="5103" w:type="dxa"/>
            <w:vAlign w:val="center"/>
          </w:tcPr>
          <w:p w:rsidR="008B1D9D" w:rsidRDefault="008B1D9D" w:rsidP="00AC4C6A">
            <w:r>
              <w:t>В компьютерной сети в процессе передачи информации участвуют</w:t>
            </w:r>
          </w:p>
        </w:tc>
        <w:tc>
          <w:tcPr>
            <w:tcW w:w="3433" w:type="dxa"/>
            <w:vAlign w:val="center"/>
          </w:tcPr>
          <w:p w:rsidR="008B1D9D" w:rsidRDefault="008B1D9D" w:rsidP="00AC4C6A">
            <w:r>
              <w:t>1. Источник информации.</w:t>
            </w:r>
          </w:p>
          <w:p w:rsidR="008B1D9D" w:rsidRDefault="008B1D9D" w:rsidP="00AC4C6A">
            <w:r>
              <w:t>2. Получатель информации.</w:t>
            </w:r>
          </w:p>
          <w:p w:rsidR="008B1D9D" w:rsidRDefault="008B1D9D" w:rsidP="00AC4C6A">
            <w:r>
              <w:t>3. Канал передачи данных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1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6C1A5F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02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Что можно отнести дисковым накопительным устройствам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Жесткие магнитные диски.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CD</w:t>
            </w:r>
            <w:r>
              <w:t>\</w:t>
            </w:r>
            <w:r>
              <w:rPr>
                <w:lang w:val="en-US"/>
              </w:rPr>
              <w:t>DVD</w:t>
            </w:r>
            <w:r>
              <w:t xml:space="preserve"> диски.</w:t>
            </w:r>
          </w:p>
          <w:p w:rsidR="008B1D9D" w:rsidRDefault="008B1D9D" w:rsidP="00AC4C6A">
            <w:r>
              <w:t>3. Магнитные дискетки.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762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вывода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1.Монитор</w:t>
            </w:r>
          </w:p>
          <w:p w:rsidR="008B1D9D" w:rsidRDefault="008B1D9D" w:rsidP="00AC4C6A">
            <w:r>
              <w:t>2. Принтер.</w:t>
            </w:r>
          </w:p>
          <w:p w:rsidR="008B1D9D" w:rsidRDefault="008B1D9D" w:rsidP="00AC4C6A">
            <w:r>
              <w:t>3. Плоттер.</w:t>
            </w:r>
          </w:p>
          <w:p w:rsidR="008B1D9D" w:rsidRDefault="008B1D9D" w:rsidP="00AC4C6A">
            <w:r>
              <w:t>4. Звуковые колонки.</w:t>
            </w:r>
          </w:p>
          <w:p w:rsidR="008B1D9D" w:rsidRDefault="008B1D9D" w:rsidP="00AC4C6A">
            <w:r>
              <w:t>5. Модем.</w:t>
            </w:r>
          </w:p>
          <w:p w:rsidR="008B1D9D" w:rsidRDefault="008B1D9D" w:rsidP="00AC4C6A">
            <w:r>
              <w:t>6. Мультимедийные  проекторы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характерные черты информационного общества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Решение проблемы информационного кризиса.</w:t>
            </w:r>
          </w:p>
          <w:p w:rsidR="008B1D9D" w:rsidRDefault="008B1D9D" w:rsidP="00AC4C6A">
            <w:r>
              <w:t>2. Обеспечение приоритета информации по сравнению с другими ресурсами.</w:t>
            </w:r>
          </w:p>
          <w:p w:rsidR="008B1D9D" w:rsidRDefault="008B1D9D" w:rsidP="00AC4C6A">
            <w:r>
              <w:t>3. Главной формой развития станет информационная экономика.</w:t>
            </w:r>
          </w:p>
          <w:p w:rsidR="008B1D9D" w:rsidRDefault="008B1D9D" w:rsidP="00AC4C6A">
            <w:r>
              <w:t>4. В основу общества закладываются автоматизированное накопление, хранение, обработка и использование знаний с помощью новейшей информационной техники и технологии.</w:t>
            </w:r>
          </w:p>
          <w:p w:rsidR="008B1D9D" w:rsidRDefault="008B1D9D" w:rsidP="00AC4C6A">
            <w:r>
              <w:t>5. Информационная технология приобретет глобальный характер.</w:t>
            </w:r>
          </w:p>
          <w:p w:rsidR="008B1D9D" w:rsidRDefault="008B1D9D" w:rsidP="00AC4C6A">
            <w:r>
              <w:t>6. Формируется информационное единство всей человеческой цивилизации.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1051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Классификация информационных технологий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tabs>
                <w:tab w:val="left" w:pos="1152"/>
              </w:tabs>
            </w:pPr>
            <w:r>
              <w:t>1.По типу обрабатываемой информации.</w:t>
            </w:r>
          </w:p>
          <w:p w:rsidR="008B1D9D" w:rsidRDefault="008B1D9D" w:rsidP="00AC4C6A">
            <w:pPr>
              <w:tabs>
                <w:tab w:val="left" w:pos="1152"/>
              </w:tabs>
            </w:pPr>
            <w:r>
              <w:t>2. По типу пользовательского интерфейса.</w:t>
            </w:r>
          </w:p>
          <w:p w:rsidR="008B1D9D" w:rsidRDefault="008B1D9D" w:rsidP="00AC4C6A">
            <w:r>
              <w:t>3. По степени взаимодействия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394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принтеров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Матричные.</w:t>
            </w:r>
          </w:p>
          <w:p w:rsidR="008B1D9D" w:rsidRDefault="008B1D9D" w:rsidP="00AC4C6A">
            <w:r>
              <w:t>2. Струйные.</w:t>
            </w:r>
          </w:p>
          <w:p w:rsidR="008B1D9D" w:rsidRDefault="008B1D9D" w:rsidP="00AC4C6A">
            <w:r>
              <w:t>3. Лазерные.</w:t>
            </w:r>
          </w:p>
          <w:p w:rsidR="008B1D9D" w:rsidRDefault="008B1D9D" w:rsidP="00AC4C6A">
            <w:r>
              <w:t>4. Светодиодные.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33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Назовите наиболее распространенные информационно-справочные системы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Кодекс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Гарант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Консультант Плюс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r>
              <w:t>3</w:t>
            </w:r>
          </w:p>
        </w:tc>
      </w:tr>
    </w:tbl>
    <w:p w:rsidR="008B1D9D" w:rsidRDefault="008B1D9D" w:rsidP="008B1D9D">
      <w:pPr>
        <w:rPr>
          <w:b/>
          <w:sz w:val="28"/>
          <w:szCs w:val="28"/>
        </w:rPr>
      </w:pPr>
      <w:r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2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6C1A5F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68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К устройствам ввода информации в персональном компьютере  относятся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1.Клавиатура</w:t>
            </w:r>
          </w:p>
          <w:p w:rsidR="008B1D9D" w:rsidRDefault="008B1D9D" w:rsidP="00AC4C6A">
            <w:r>
              <w:t>2. Мышь.</w:t>
            </w:r>
          </w:p>
          <w:p w:rsidR="008B1D9D" w:rsidRDefault="008B1D9D" w:rsidP="00AC4C6A">
            <w:r>
              <w:t>3. Сканер.</w:t>
            </w:r>
          </w:p>
          <w:p w:rsidR="008B1D9D" w:rsidRDefault="008B1D9D" w:rsidP="00AC4C6A">
            <w:r>
              <w:t>4. Дигитайзер.</w:t>
            </w:r>
          </w:p>
          <w:p w:rsidR="008B1D9D" w:rsidRDefault="008B1D9D" w:rsidP="00AC4C6A">
            <w:r>
              <w:t>5. Джойстик.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266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интерфейсы пользователя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Командная строка.</w:t>
            </w:r>
          </w:p>
          <w:p w:rsidR="008B1D9D" w:rsidRDefault="008B1D9D" w:rsidP="00AC4C6A">
            <w:r>
              <w:t>2. Графический интерфейс.</w:t>
            </w:r>
          </w:p>
          <w:p w:rsidR="008B1D9D" w:rsidRDefault="008B1D9D" w:rsidP="00AC4C6A">
            <w:r>
              <w:t>3. Диалоговый интерфейс.</w:t>
            </w:r>
          </w:p>
          <w:p w:rsidR="008B1D9D" w:rsidRDefault="008B1D9D" w:rsidP="00AC4C6A">
            <w:r>
              <w:t>4. Сетевой интерфейс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418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формы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Простая форма.</w:t>
            </w:r>
          </w:p>
          <w:p w:rsidR="008B1D9D" w:rsidRDefault="008B1D9D" w:rsidP="00AC4C6A">
            <w:r>
              <w:t>2. Разделенная форма.</w:t>
            </w:r>
          </w:p>
          <w:p w:rsidR="008B1D9D" w:rsidRDefault="008B1D9D" w:rsidP="00AC4C6A">
            <w:r>
              <w:t>3. Пустая форма.</w:t>
            </w:r>
          </w:p>
          <w:p w:rsidR="008B1D9D" w:rsidRDefault="008B1D9D" w:rsidP="00AC4C6A">
            <w:r>
              <w:t>4. Конструктор форм.</w:t>
            </w:r>
          </w:p>
          <w:p w:rsidR="008B1D9D" w:rsidRDefault="008B1D9D" w:rsidP="00AC4C6A">
            <w:r>
              <w:t>5. Мастер форм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538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Перечислить основные форматы распределения текста по столбцам в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Word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1.Одна.</w:t>
            </w:r>
          </w:p>
          <w:p w:rsidR="008B1D9D" w:rsidRDefault="008B1D9D" w:rsidP="00AC4C6A">
            <w:r>
              <w:t>2. Две.</w:t>
            </w:r>
          </w:p>
          <w:p w:rsidR="008B1D9D" w:rsidRDefault="008B1D9D" w:rsidP="00AC4C6A">
            <w:r>
              <w:t>3. Три.</w:t>
            </w:r>
          </w:p>
          <w:p w:rsidR="008B1D9D" w:rsidRDefault="008B1D9D" w:rsidP="00AC4C6A">
            <w:r>
              <w:t>4. Слева.</w:t>
            </w:r>
          </w:p>
          <w:p w:rsidR="008B1D9D" w:rsidRDefault="008B1D9D" w:rsidP="00AC4C6A">
            <w:r>
              <w:t>5. Справа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5</w:t>
            </w:r>
          </w:p>
        </w:tc>
      </w:tr>
      <w:tr w:rsidR="008B1D9D" w:rsidTr="006C1A5F">
        <w:trPr>
          <w:trHeight w:val="1120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Назовите основные режимы </w:t>
            </w:r>
            <w:r>
              <w:rPr>
                <w:lang w:val="en-US"/>
              </w:rPr>
              <w:t>MS</w:t>
            </w:r>
            <w:r>
              <w:t xml:space="preserve"> </w:t>
            </w:r>
            <w:r>
              <w:rPr>
                <w:lang w:val="en-US"/>
              </w:rPr>
              <w:t>Access</w:t>
            </w:r>
            <w:r>
              <w:t xml:space="preserve"> 2007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Режим формы.</w:t>
            </w:r>
          </w:p>
          <w:p w:rsidR="008B1D9D" w:rsidRDefault="008B1D9D" w:rsidP="00AC4C6A">
            <w:r>
              <w:t>2. Режим макета.</w:t>
            </w:r>
          </w:p>
          <w:p w:rsidR="008B1D9D" w:rsidRDefault="008B1D9D" w:rsidP="00AC4C6A">
            <w:r>
              <w:t>3. Конструктор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1063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типы компьютерных сетей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1. LAN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2. MAN</w:t>
            </w:r>
          </w:p>
          <w:p w:rsidR="008B1D9D" w:rsidRDefault="008B1D9D" w:rsidP="00AC4C6A">
            <w:pPr>
              <w:rPr>
                <w:lang w:val="en-US"/>
              </w:rPr>
            </w:pPr>
            <w:r>
              <w:rPr>
                <w:lang w:val="en-US"/>
              </w:rPr>
              <w:t>3. WAN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8B1D9D" w:rsidRDefault="008B1D9D" w:rsidP="008B1D9D"/>
    <w:p w:rsidR="008B1D9D" w:rsidRDefault="008B1D9D">
      <w:pPr>
        <w:spacing w:after="200" w:line="276" w:lineRule="auto"/>
      </w:pPr>
      <w:r>
        <w:br w:type="page"/>
      </w:r>
    </w:p>
    <w:p w:rsidR="008B1D9D" w:rsidRDefault="008B1D9D" w:rsidP="008B1D9D">
      <w:pPr>
        <w:rPr>
          <w:b/>
          <w:sz w:val="28"/>
          <w:szCs w:val="28"/>
        </w:rPr>
      </w:pPr>
      <w:r>
        <w:t xml:space="preserve">Комплект </w:t>
      </w:r>
      <w:r>
        <w:rPr>
          <w:b/>
          <w:sz w:val="28"/>
          <w:szCs w:val="28"/>
        </w:rPr>
        <w:t>3</w:t>
      </w:r>
      <w:r>
        <w:t xml:space="preserve">. Вариант </w:t>
      </w:r>
      <w:r>
        <w:rPr>
          <w:b/>
          <w:sz w:val="28"/>
          <w:szCs w:val="28"/>
        </w:rPr>
        <w:t>3</w:t>
      </w:r>
    </w:p>
    <w:p w:rsidR="008B1D9D" w:rsidRDefault="008B1D9D" w:rsidP="008B1D9D"/>
    <w:tbl>
      <w:tblPr>
        <w:tblW w:w="9878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6"/>
        <w:gridCol w:w="5149"/>
        <w:gridCol w:w="3402"/>
        <w:gridCol w:w="851"/>
      </w:tblGrid>
      <w:tr w:rsidR="008B1D9D" w:rsidTr="006C1A5F">
        <w:trPr>
          <w:trHeight w:val="495"/>
        </w:trPr>
        <w:tc>
          <w:tcPr>
            <w:tcW w:w="476" w:type="dxa"/>
            <w:vAlign w:val="center"/>
          </w:tcPr>
          <w:p w:rsidR="008B1D9D" w:rsidRDefault="008B1D9D" w:rsidP="00AC4C6A"/>
        </w:tc>
        <w:tc>
          <w:tcPr>
            <w:tcW w:w="5149" w:type="dxa"/>
            <w:vAlign w:val="center"/>
          </w:tcPr>
          <w:p w:rsidR="008B1D9D" w:rsidRDefault="008B1D9D" w:rsidP="009F692E">
            <w:pPr>
              <w:jc w:val="center"/>
            </w:pPr>
            <w:r>
              <w:t>Вопрос</w:t>
            </w:r>
          </w:p>
        </w:tc>
        <w:tc>
          <w:tcPr>
            <w:tcW w:w="3402" w:type="dxa"/>
            <w:vAlign w:val="center"/>
          </w:tcPr>
          <w:p w:rsidR="008B1D9D" w:rsidRDefault="008B1D9D" w:rsidP="009F692E">
            <w:pPr>
              <w:jc w:val="center"/>
            </w:pPr>
            <w:r>
              <w:t>Эталон ответа</w:t>
            </w:r>
          </w:p>
        </w:tc>
        <w:tc>
          <w:tcPr>
            <w:tcW w:w="851" w:type="dxa"/>
            <w:vAlign w:val="center"/>
          </w:tcPr>
          <w:p w:rsidR="008B1D9D" w:rsidRDefault="008B1D9D" w:rsidP="00AC4C6A">
            <w:proofErr w:type="gramStart"/>
            <w:r>
              <w:t>Р</w:t>
            </w:r>
            <w:proofErr w:type="gramEnd"/>
            <w:r>
              <w:t xml:space="preserve"> = 25</w:t>
            </w:r>
          </w:p>
        </w:tc>
      </w:tr>
      <w:tr w:rsidR="008B1D9D" w:rsidTr="006C1A5F">
        <w:trPr>
          <w:trHeight w:val="1702"/>
        </w:trPr>
        <w:tc>
          <w:tcPr>
            <w:tcW w:w="476" w:type="dxa"/>
            <w:vAlign w:val="center"/>
          </w:tcPr>
          <w:p w:rsidR="008B1D9D" w:rsidRDefault="008B1D9D" w:rsidP="00AC4C6A">
            <w:r>
              <w:t>1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 xml:space="preserve">Перечислите в хронологическом порядке выпущенные фирмой </w:t>
            </w:r>
            <w:r>
              <w:rPr>
                <w:lang w:val="en-US"/>
              </w:rPr>
              <w:t>Intel</w:t>
            </w:r>
            <w:r>
              <w:t xml:space="preserve"> микропроцессоры 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МП х286</w:t>
            </w:r>
          </w:p>
          <w:p w:rsidR="008B1D9D" w:rsidRDefault="008B1D9D" w:rsidP="00AC4C6A">
            <w:r>
              <w:t>2. МП х386</w:t>
            </w:r>
          </w:p>
          <w:p w:rsidR="008B1D9D" w:rsidRDefault="008B1D9D" w:rsidP="00AC4C6A">
            <w:r>
              <w:t>3. МП х486</w:t>
            </w:r>
          </w:p>
          <w:p w:rsidR="008B1D9D" w:rsidRPr="00785068" w:rsidRDefault="008B1D9D" w:rsidP="00AC4C6A">
            <w:r>
              <w:t xml:space="preserve">4. МП </w:t>
            </w:r>
            <w:r>
              <w:rPr>
                <w:lang w:val="en-US"/>
              </w:rPr>
              <w:t>Pentium</w:t>
            </w:r>
            <w:r>
              <w:t xml:space="preserve"> </w:t>
            </w:r>
            <w:r>
              <w:rPr>
                <w:lang w:val="en-US"/>
              </w:rPr>
              <w:t>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5.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III</w:t>
            </w:r>
          </w:p>
          <w:p w:rsidR="008B1D9D" w:rsidRDefault="008B1D9D" w:rsidP="00AC4C6A">
            <w:pPr>
              <w:rPr>
                <w:lang w:val="en-US"/>
              </w:rPr>
            </w:pPr>
            <w:r w:rsidRPr="00785068">
              <w:rPr>
                <w:lang w:val="en-US"/>
              </w:rPr>
              <w:t xml:space="preserve">6. </w:t>
            </w:r>
            <w:r>
              <w:t>МП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Pentium</w:t>
            </w:r>
            <w:r w:rsidRPr="00785068">
              <w:rPr>
                <w:lang w:val="en-US"/>
              </w:rPr>
              <w:t xml:space="preserve"> </w:t>
            </w:r>
            <w:r>
              <w:rPr>
                <w:lang w:val="en-US"/>
              </w:rPr>
              <w:t>IV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2235"/>
        </w:trPr>
        <w:tc>
          <w:tcPr>
            <w:tcW w:w="476" w:type="dxa"/>
            <w:vAlign w:val="center"/>
          </w:tcPr>
          <w:p w:rsidR="008B1D9D" w:rsidRDefault="008B1D9D" w:rsidP="00AC4C6A">
            <w:r>
              <w:t>2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Поставщиками информационных продуктов и услуг могут быть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Центры, где создаются и хранятся базы данных, а также производится постоянное накопление и редактирование в них информации.</w:t>
            </w:r>
          </w:p>
          <w:p w:rsidR="008B1D9D" w:rsidRDefault="008B1D9D" w:rsidP="00AC4C6A">
            <w:r>
              <w:t>2. Центры, распределяющие информацию на основе разных баз данных.</w:t>
            </w:r>
          </w:p>
          <w:p w:rsidR="008B1D9D" w:rsidRDefault="008B1D9D" w:rsidP="00AC4C6A">
            <w:r>
              <w:t>3. Службы телекоммуникации и передачи данных.</w:t>
            </w:r>
          </w:p>
          <w:p w:rsidR="008B1D9D" w:rsidRDefault="008B1D9D" w:rsidP="00AC4C6A">
            <w:r>
              <w:t xml:space="preserve">4. Специальные службы, куда стекается информация по конкретной сфере деятельности для ее анализа, обобщения, прогнозирования. </w:t>
            </w:r>
          </w:p>
          <w:p w:rsidR="008B1D9D" w:rsidRDefault="008B1D9D" w:rsidP="00AC4C6A">
            <w:r>
              <w:t>5. Коммерческие фирмы</w:t>
            </w:r>
          </w:p>
          <w:p w:rsidR="008B1D9D" w:rsidRDefault="008B1D9D" w:rsidP="00AC4C6A">
            <w:r>
              <w:t>6. Информационные брокеры.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6</w:t>
            </w:r>
          </w:p>
        </w:tc>
      </w:tr>
      <w:tr w:rsidR="008B1D9D" w:rsidTr="006C1A5F">
        <w:trPr>
          <w:trHeight w:val="1830"/>
        </w:trPr>
        <w:tc>
          <w:tcPr>
            <w:tcW w:w="476" w:type="dxa"/>
            <w:vAlign w:val="center"/>
          </w:tcPr>
          <w:p w:rsidR="008B1D9D" w:rsidRDefault="008B1D9D" w:rsidP="00AC4C6A">
            <w:r>
              <w:t>3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принципы новой (компьютерной) информационной технологии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Интерактивный (диалоговый) режим работы с компьютером. </w:t>
            </w:r>
          </w:p>
          <w:p w:rsidR="008B1D9D" w:rsidRDefault="008B1D9D" w:rsidP="00AC4C6A">
            <w:r>
              <w:t>2. Интегрированность (стыковка, взаимосвязь) с другими программными продуктами.</w:t>
            </w:r>
          </w:p>
          <w:p w:rsidR="008B1D9D" w:rsidRDefault="008B1D9D" w:rsidP="00AC4C6A">
            <w:r>
              <w:t>3. Гибкость процесса изменения, как данных, так и постановок задач.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Tr="006C1A5F">
        <w:trPr>
          <w:trHeight w:val="939"/>
        </w:trPr>
        <w:tc>
          <w:tcPr>
            <w:tcW w:w="476" w:type="dxa"/>
            <w:vAlign w:val="center"/>
          </w:tcPr>
          <w:p w:rsidR="008B1D9D" w:rsidRDefault="008B1D9D" w:rsidP="00AC4C6A">
            <w:r>
              <w:t>4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Перечислить основные способы защиты информации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>1. Правовые.</w:t>
            </w:r>
          </w:p>
          <w:p w:rsidR="008B1D9D" w:rsidRDefault="008B1D9D" w:rsidP="00AC4C6A">
            <w:r>
              <w:t>2. Организационные.</w:t>
            </w:r>
          </w:p>
          <w:p w:rsidR="008B1D9D" w:rsidRDefault="008B1D9D" w:rsidP="00AC4C6A">
            <w:r>
              <w:t>3. Инженерно-технические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  <w:tr w:rsidR="008B1D9D" w:rsidRPr="00825074" w:rsidTr="006C1A5F">
        <w:trPr>
          <w:trHeight w:val="1371"/>
        </w:trPr>
        <w:tc>
          <w:tcPr>
            <w:tcW w:w="476" w:type="dxa"/>
            <w:vAlign w:val="center"/>
          </w:tcPr>
          <w:p w:rsidR="008B1D9D" w:rsidRDefault="008B1D9D" w:rsidP="00AC4C6A">
            <w:r>
              <w:t>5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Перечислите наиболее распространенные поисковые системы в Интернете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 Yandex.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 Google.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Rambler.</w:t>
            </w:r>
          </w:p>
          <w:p w:rsidR="008B1D9D" w:rsidRDefault="008B1D9D" w:rsidP="00AC4C6A">
            <w:pPr>
              <w:pStyle w:val="13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Mail.ru.</w:t>
            </w:r>
          </w:p>
        </w:tc>
        <w:tc>
          <w:tcPr>
            <w:tcW w:w="851" w:type="dxa"/>
            <w:vAlign w:val="center"/>
          </w:tcPr>
          <w:p w:rsidR="008B1D9D" w:rsidRPr="00825074" w:rsidRDefault="008B1D9D" w:rsidP="008B1D9D">
            <w:pPr>
              <w:jc w:val="center"/>
            </w:pPr>
            <w:r>
              <w:t>4</w:t>
            </w:r>
          </w:p>
        </w:tc>
      </w:tr>
      <w:tr w:rsidR="008B1D9D" w:rsidTr="006C1A5F">
        <w:trPr>
          <w:trHeight w:val="1290"/>
        </w:trPr>
        <w:tc>
          <w:tcPr>
            <w:tcW w:w="476" w:type="dxa"/>
            <w:vAlign w:val="center"/>
          </w:tcPr>
          <w:p w:rsidR="008B1D9D" w:rsidRDefault="008B1D9D" w:rsidP="00AC4C6A">
            <w:r>
              <w:t>6</w:t>
            </w:r>
          </w:p>
        </w:tc>
        <w:tc>
          <w:tcPr>
            <w:tcW w:w="5149" w:type="dxa"/>
            <w:vAlign w:val="center"/>
          </w:tcPr>
          <w:p w:rsidR="008B1D9D" w:rsidRDefault="008B1D9D" w:rsidP="00AC4C6A">
            <w:r>
              <w:t>Назвать типы файловых систем</w:t>
            </w:r>
          </w:p>
        </w:tc>
        <w:tc>
          <w:tcPr>
            <w:tcW w:w="3402" w:type="dxa"/>
            <w:vAlign w:val="center"/>
          </w:tcPr>
          <w:p w:rsidR="008B1D9D" w:rsidRDefault="008B1D9D" w:rsidP="00AC4C6A">
            <w:r>
              <w:t xml:space="preserve">1. </w:t>
            </w:r>
            <w:r>
              <w:rPr>
                <w:lang w:val="en-US"/>
              </w:rPr>
              <w:t>FAT</w:t>
            </w:r>
            <w:r>
              <w:t>16.</w:t>
            </w:r>
          </w:p>
          <w:p w:rsidR="008B1D9D" w:rsidRDefault="008B1D9D" w:rsidP="00AC4C6A">
            <w:r>
              <w:t xml:space="preserve">2. </w:t>
            </w:r>
            <w:r>
              <w:rPr>
                <w:lang w:val="en-US"/>
              </w:rPr>
              <w:t>FAT</w:t>
            </w:r>
            <w:r>
              <w:t>32.</w:t>
            </w:r>
          </w:p>
          <w:p w:rsidR="008B1D9D" w:rsidRDefault="008B1D9D" w:rsidP="00AC4C6A">
            <w:r>
              <w:t xml:space="preserve">3. </w:t>
            </w:r>
            <w:r>
              <w:rPr>
                <w:lang w:val="en-US"/>
              </w:rPr>
              <w:t>NTFS</w:t>
            </w:r>
            <w:r>
              <w:t>.</w:t>
            </w:r>
          </w:p>
        </w:tc>
        <w:tc>
          <w:tcPr>
            <w:tcW w:w="851" w:type="dxa"/>
            <w:vAlign w:val="center"/>
          </w:tcPr>
          <w:p w:rsidR="008B1D9D" w:rsidRDefault="008B1D9D" w:rsidP="008B1D9D">
            <w:pPr>
              <w:jc w:val="center"/>
            </w:pPr>
            <w:r>
              <w:t>3</w:t>
            </w:r>
          </w:p>
        </w:tc>
      </w:tr>
    </w:tbl>
    <w:p w:rsidR="008B1D9D" w:rsidRDefault="008B1D9D" w:rsidP="008B1D9D"/>
    <w:p w:rsidR="008B1D9D" w:rsidRDefault="008B1D9D" w:rsidP="008B1D9D"/>
    <w:p w:rsidR="00AC4C6A" w:rsidRDefault="00FC3627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5.1.</w:t>
      </w:r>
      <w:r w:rsidR="00AC4C6A" w:rsidRPr="002633BE">
        <w:rPr>
          <w:b/>
          <w:sz w:val="28"/>
          <w:szCs w:val="28"/>
        </w:rPr>
        <w:t xml:space="preserve"> Параметры методики оценивания</w:t>
      </w:r>
    </w:p>
    <w:tbl>
      <w:tblPr>
        <w:tblpPr w:leftFromText="180" w:rightFromText="180" w:vertAnchor="text" w:horzAnchor="margin" w:tblpXSpec="center" w:tblpY="177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2"/>
        <w:gridCol w:w="993"/>
        <w:gridCol w:w="1524"/>
        <w:gridCol w:w="1701"/>
        <w:gridCol w:w="2268"/>
        <w:gridCol w:w="2694"/>
      </w:tblGrid>
      <w:tr w:rsidR="00AC4C6A" w:rsidRPr="00904CAE" w:rsidTr="003A4F90">
        <w:trPr>
          <w:cantSplit/>
          <w:trHeight w:val="631"/>
        </w:trPr>
        <w:tc>
          <w:tcPr>
            <w:tcW w:w="602" w:type="dxa"/>
            <w:vMerge w:val="restart"/>
            <w:textDirection w:val="btLr"/>
            <w:vAlign w:val="center"/>
          </w:tcPr>
          <w:p w:rsidR="00AC4C6A" w:rsidRPr="00904CAE" w:rsidRDefault="00AC4C6A" w:rsidP="00AC4C6A">
            <w:pPr>
              <w:suppressAutoHyphens/>
              <w:ind w:right="113"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Шкала пересчёта</w:t>
            </w:r>
          </w:p>
        </w:tc>
        <w:tc>
          <w:tcPr>
            <w:tcW w:w="993" w:type="dxa"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Процент выполнения теста</w:t>
            </w:r>
          </w:p>
        </w:tc>
        <w:tc>
          <w:tcPr>
            <w:tcW w:w="152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71-100</w:t>
            </w:r>
          </w:p>
        </w:tc>
        <w:tc>
          <w:tcPr>
            <w:tcW w:w="1701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4</w:t>
            </w:r>
            <w:r>
              <w:rPr>
                <w:b/>
                <w:sz w:val="22"/>
                <w:szCs w:val="22"/>
                <w:lang w:eastAsia="ar-SA"/>
              </w:rPr>
              <w:t>1</w:t>
            </w:r>
            <w:r w:rsidRPr="00AC4C6A">
              <w:rPr>
                <w:b/>
                <w:sz w:val="22"/>
                <w:szCs w:val="22"/>
                <w:lang w:eastAsia="ar-SA"/>
              </w:rPr>
              <w:t>-70</w:t>
            </w:r>
          </w:p>
        </w:tc>
        <w:tc>
          <w:tcPr>
            <w:tcW w:w="2268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26</w:t>
            </w:r>
            <w:r w:rsidRPr="00AC4C6A">
              <w:rPr>
                <w:b/>
                <w:sz w:val="22"/>
                <w:szCs w:val="22"/>
                <w:lang w:eastAsia="ar-SA"/>
              </w:rPr>
              <w:t>-4</w:t>
            </w:r>
            <w:r>
              <w:rPr>
                <w:b/>
                <w:sz w:val="22"/>
                <w:szCs w:val="22"/>
                <w:lang w:eastAsia="ar-SA"/>
              </w:rPr>
              <w:t>0</w:t>
            </w:r>
          </w:p>
        </w:tc>
        <w:tc>
          <w:tcPr>
            <w:tcW w:w="269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0-2</w:t>
            </w:r>
            <w:r>
              <w:rPr>
                <w:b/>
                <w:sz w:val="22"/>
                <w:szCs w:val="22"/>
                <w:lang w:eastAsia="ar-SA"/>
              </w:rPr>
              <w:t>5</w:t>
            </w:r>
          </w:p>
        </w:tc>
      </w:tr>
      <w:tr w:rsidR="00AC4C6A" w:rsidRPr="00904CAE" w:rsidTr="003A4F90">
        <w:trPr>
          <w:cantSplit/>
        </w:trPr>
        <w:tc>
          <w:tcPr>
            <w:tcW w:w="602" w:type="dxa"/>
            <w:vMerge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Align w:val="center"/>
          </w:tcPr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5-и</w:t>
            </w:r>
          </w:p>
          <w:p w:rsidR="00AC4C6A" w:rsidRPr="00904CAE" w:rsidRDefault="00AC4C6A" w:rsidP="00AC4C6A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904CAE">
              <w:rPr>
                <w:b/>
                <w:sz w:val="18"/>
                <w:szCs w:val="18"/>
                <w:lang w:eastAsia="ar-SA"/>
              </w:rPr>
              <w:t>балльная</w:t>
            </w:r>
          </w:p>
        </w:tc>
        <w:tc>
          <w:tcPr>
            <w:tcW w:w="152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отлично</w:t>
            </w:r>
          </w:p>
        </w:tc>
        <w:tc>
          <w:tcPr>
            <w:tcW w:w="1701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хорошо</w:t>
            </w:r>
          </w:p>
        </w:tc>
        <w:tc>
          <w:tcPr>
            <w:tcW w:w="2268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удовлетворительно</w:t>
            </w:r>
          </w:p>
        </w:tc>
        <w:tc>
          <w:tcPr>
            <w:tcW w:w="2694" w:type="dxa"/>
            <w:vAlign w:val="center"/>
          </w:tcPr>
          <w:p w:rsidR="00AC4C6A" w:rsidRPr="00AC4C6A" w:rsidRDefault="00AC4C6A" w:rsidP="00AC4C6A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AC4C6A">
              <w:rPr>
                <w:b/>
                <w:sz w:val="22"/>
                <w:szCs w:val="22"/>
                <w:lang w:eastAsia="ar-SA"/>
              </w:rPr>
              <w:t>неудовлетворительно</w:t>
            </w:r>
          </w:p>
        </w:tc>
      </w:tr>
    </w:tbl>
    <w:p w:rsidR="00AC4C6A" w:rsidRDefault="00AC4C6A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1916BB" w:rsidRPr="002633BE" w:rsidRDefault="001916BB" w:rsidP="00AC4C6A">
      <w:pPr>
        <w:pStyle w:val="a8"/>
        <w:tabs>
          <w:tab w:val="left" w:pos="1800"/>
        </w:tabs>
        <w:jc w:val="center"/>
        <w:rPr>
          <w:b/>
          <w:sz w:val="28"/>
          <w:szCs w:val="28"/>
        </w:rPr>
      </w:pPr>
    </w:p>
    <w:p w:rsidR="003A4F90" w:rsidRDefault="003A4F90" w:rsidP="003A4F90">
      <w:pPr>
        <w:keepNext/>
        <w:suppressAutoHyphens/>
        <w:ind w:left="1440"/>
        <w:outlineLvl w:val="1"/>
        <w:rPr>
          <w:b/>
          <w:sz w:val="28"/>
        </w:rPr>
      </w:pPr>
      <w:r>
        <w:rPr>
          <w:b/>
          <w:lang w:val="en-US"/>
        </w:rPr>
        <w:tab/>
      </w:r>
      <w:r>
        <w:rPr>
          <w:b/>
          <w:sz w:val="28"/>
        </w:rPr>
        <w:t xml:space="preserve">5.2. </w:t>
      </w:r>
      <w:r w:rsidRPr="00C001E9">
        <w:rPr>
          <w:b/>
          <w:sz w:val="28"/>
        </w:rPr>
        <w:t>Комплект других оценочных материалов</w:t>
      </w:r>
    </w:p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A4F90" w:rsidRDefault="003A4F90" w:rsidP="003A4F90">
      <w:pPr>
        <w:pStyle w:val="a9"/>
        <w:tabs>
          <w:tab w:val="left" w:pos="1260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2237AA" w:rsidRPr="00C001E9" w:rsidTr="00981602"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37AA" w:rsidRPr="00C001E9" w:rsidRDefault="002237AA" w:rsidP="00F01583">
            <w:pPr>
              <w:suppressAutoHyphens/>
              <w:snapToGrid w:val="0"/>
              <w:rPr>
                <w:lang w:eastAsia="ar-SA"/>
              </w:rPr>
            </w:pPr>
            <w:r w:rsidRPr="00C001E9">
              <w:rPr>
                <w:lang w:eastAsia="ar-SA"/>
              </w:rPr>
              <w:t>№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237AA" w:rsidRPr="002E5FD0" w:rsidRDefault="002237AA" w:rsidP="00981602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E5FD0">
              <w:rPr>
                <w:b/>
                <w:sz w:val="22"/>
                <w:szCs w:val="22"/>
                <w:lang w:eastAsia="ar-SA"/>
              </w:rPr>
              <w:t>Раздел рабочей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2E5FD0" w:rsidRDefault="002237AA" w:rsidP="00981602">
            <w:pPr>
              <w:tabs>
                <w:tab w:val="left" w:pos="2835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lang w:eastAsia="ar-SA"/>
              </w:rPr>
            </w:pPr>
            <w:r w:rsidRPr="002E5FD0">
              <w:rPr>
                <w:b/>
                <w:sz w:val="22"/>
                <w:szCs w:val="22"/>
                <w:lang w:eastAsia="ar-SA"/>
              </w:rPr>
              <w:t>Содержание оценочных материалов</w:t>
            </w:r>
          </w:p>
        </w:tc>
      </w:tr>
      <w:tr w:rsidR="002237AA" w:rsidRPr="00C001E9" w:rsidTr="00F01583">
        <w:trPr>
          <w:trHeight w:val="31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Pr="00C001E9" w:rsidRDefault="002237AA" w:rsidP="0098160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2E5FD0" w:rsidRDefault="002237AA" w:rsidP="00981602">
            <w:pPr>
              <w:tabs>
                <w:tab w:val="left" w:pos="34"/>
              </w:tabs>
              <w:suppressAutoHyphens/>
              <w:snapToGrid w:val="0"/>
              <w:jc w:val="center"/>
              <w:rPr>
                <w:sz w:val="22"/>
                <w:szCs w:val="22"/>
                <w:lang w:eastAsia="ar-SA"/>
              </w:rPr>
            </w:pPr>
            <w:r w:rsidRPr="002E5FD0">
              <w:rPr>
                <w:b/>
                <w:bCs/>
                <w:sz w:val="22"/>
                <w:szCs w:val="22"/>
              </w:rPr>
              <w:t>Раздел 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2E5FD0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2E5FD0">
              <w:rPr>
                <w:b/>
                <w:sz w:val="22"/>
                <w:szCs w:val="22"/>
              </w:rPr>
              <w:t>Основные понятия  информационных технологий</w:t>
            </w:r>
          </w:p>
        </w:tc>
      </w:tr>
      <w:tr w:rsidR="002237AA" w:rsidRPr="00C001E9" w:rsidTr="002237AA">
        <w:trPr>
          <w:trHeight w:val="4938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Pr="00C001E9" w:rsidRDefault="002237AA" w:rsidP="0098160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Default="002237AA" w:rsidP="00981602">
            <w:pPr>
              <w:pStyle w:val="a8"/>
            </w:pPr>
            <w:r>
              <w:t>Тема 1.1.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Введение. </w:t>
            </w:r>
            <w:r w:rsidRPr="004941DB">
              <w:t>Общие принципы построения персонального компьютера</w:t>
            </w:r>
            <w:r w:rsidRPr="00AA773D">
              <w:rPr>
                <w:bCs/>
              </w:rPr>
              <w:t xml:space="preserve"> </w:t>
            </w:r>
          </w:p>
          <w:p w:rsidR="002237AA" w:rsidRPr="00AA773D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1.2.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941DB">
              <w:rPr>
                <w:bCs/>
              </w:rPr>
              <w:t>Состав и типы конструкций системн</w:t>
            </w:r>
            <w:r>
              <w:rPr>
                <w:bCs/>
              </w:rPr>
              <w:t>ых</w:t>
            </w:r>
            <w:r w:rsidRPr="004941DB">
              <w:rPr>
                <w:bCs/>
              </w:rPr>
              <w:t xml:space="preserve"> блок</w:t>
            </w:r>
            <w:r>
              <w:rPr>
                <w:bCs/>
              </w:rPr>
              <w:t>ов.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1.3.</w:t>
            </w:r>
          </w:p>
          <w:p w:rsidR="002237AA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E42339">
              <w:t xml:space="preserve">Типы </w:t>
            </w:r>
            <w:r>
              <w:t>микро</w:t>
            </w:r>
            <w:r w:rsidRPr="00E42339">
              <w:t>процессоров</w:t>
            </w:r>
            <w:r w:rsidRPr="001104DA">
              <w:rPr>
                <w:lang w:eastAsia="ar-SA"/>
              </w:rPr>
              <w:t xml:space="preserve"> </w:t>
            </w:r>
          </w:p>
          <w:p w:rsidR="002237AA" w:rsidRPr="001104DA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1104DA">
              <w:rPr>
                <w:lang w:eastAsia="ar-SA"/>
              </w:rPr>
              <w:t>Тема 1.4.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>Современные т</w:t>
            </w:r>
            <w:r w:rsidRPr="006275A0">
              <w:t xml:space="preserve">ипы и </w:t>
            </w:r>
            <w:r>
              <w:t>особенности</w:t>
            </w:r>
            <w:r w:rsidRPr="006275A0">
              <w:t xml:space="preserve"> </w:t>
            </w:r>
            <w:r>
              <w:t>конструкции</w:t>
            </w:r>
            <w:r w:rsidRPr="006275A0">
              <w:t xml:space="preserve"> материнских плат</w:t>
            </w:r>
            <w:r w:rsidRPr="00AA773D">
              <w:rPr>
                <w:bCs/>
              </w:rPr>
              <w:t xml:space="preserve"> 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A773D">
              <w:rPr>
                <w:bCs/>
              </w:rPr>
              <w:t>Тема 1.5.</w:t>
            </w:r>
          </w:p>
          <w:p w:rsidR="002237AA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bCs/>
              </w:rPr>
            </w:pPr>
            <w:r w:rsidRPr="00F67008">
              <w:rPr>
                <w:bCs/>
              </w:rPr>
              <w:t>Современные</w:t>
            </w:r>
            <w:r>
              <w:rPr>
                <w:bCs/>
              </w:rPr>
              <w:t xml:space="preserve"> т</w:t>
            </w:r>
            <w:r w:rsidRPr="006275A0">
              <w:t>ипы модулей оперативной</w:t>
            </w:r>
            <w:r>
              <w:t xml:space="preserve"> памяти</w:t>
            </w:r>
            <w:r w:rsidRPr="006275A0">
              <w:t xml:space="preserve"> и КЭШ-памяти.</w:t>
            </w:r>
          </w:p>
          <w:p w:rsidR="002237AA" w:rsidRPr="00AA773D" w:rsidRDefault="002237AA" w:rsidP="00981602">
            <w:pPr>
              <w:pStyle w:val="20"/>
              <w:spacing w:after="0" w:line="240" w:lineRule="auto"/>
              <w:ind w:left="0"/>
            </w:pPr>
            <w:r w:rsidRPr="00AA773D">
              <w:t>Тема 1.6.</w:t>
            </w:r>
          </w:p>
          <w:p w:rsidR="002237AA" w:rsidRPr="001104DA" w:rsidRDefault="002237AA" w:rsidP="00981602">
            <w:pPr>
              <w:pStyle w:val="20"/>
              <w:spacing w:after="0" w:line="240" w:lineRule="auto"/>
              <w:ind w:left="34"/>
              <w:rPr>
                <w:lang w:eastAsia="ar-SA"/>
              </w:rPr>
            </w:pPr>
            <w:r w:rsidRPr="00E561F5">
              <w:t xml:space="preserve">Накопители на </w:t>
            </w:r>
            <w:r>
              <w:t>м</w:t>
            </w:r>
            <w:r w:rsidRPr="00E561F5">
              <w:t>агнитных и  оптических</w:t>
            </w:r>
            <w:r>
              <w:t xml:space="preserve"> дисках.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темам:</w:t>
            </w:r>
          </w:p>
          <w:p w:rsidR="002237AA" w:rsidRPr="00533164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Состав и назначение переферивнных  устройств. Инструментальные средства ПК.</w:t>
            </w:r>
          </w:p>
          <w:p w:rsidR="002237AA" w:rsidRPr="00533164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Назначение и принципы работы современных материнских плат. 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2237AA" w:rsidRPr="00533164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Охарактеризовать домашние </w:t>
            </w:r>
            <w:proofErr w:type="gramStart"/>
            <w:r w:rsidRPr="00533164">
              <w:rPr>
                <w:sz w:val="22"/>
                <w:szCs w:val="22"/>
                <w:lang w:eastAsia="ar-SA"/>
              </w:rPr>
              <w:t>ПК</w:t>
            </w:r>
            <w:proofErr w:type="gramEnd"/>
            <w:r w:rsidRPr="00533164">
              <w:rPr>
                <w:sz w:val="22"/>
                <w:szCs w:val="22"/>
                <w:lang w:eastAsia="ar-SA"/>
              </w:rPr>
              <w:t xml:space="preserve"> используя прикладное ПК </w:t>
            </w:r>
            <w:r w:rsidRPr="00533164">
              <w:rPr>
                <w:sz w:val="22"/>
                <w:szCs w:val="22"/>
                <w:lang w:val="en-US" w:eastAsia="ar-SA"/>
              </w:rPr>
              <w:t>Aida</w:t>
            </w:r>
            <w:r w:rsidRPr="00533164">
              <w:rPr>
                <w:sz w:val="22"/>
                <w:szCs w:val="22"/>
                <w:lang w:eastAsia="ar-SA"/>
              </w:rPr>
              <w:t>.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</w:t>
            </w:r>
            <w:r w:rsidRPr="00BB201D">
              <w:rPr>
                <w:b/>
                <w:lang w:eastAsia="ar-SA"/>
              </w:rPr>
              <w:t>Методы:</w:t>
            </w:r>
            <w:r>
              <w:rPr>
                <w:lang w:eastAsia="ar-SA"/>
              </w:rPr>
              <w:t xml:space="preserve"> наблюдение, эксперимент, опрос (анкетирование, интервью, беседа).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b/>
                <w:lang w:eastAsia="ar-SA"/>
              </w:rPr>
              <w:t>Доклад-презентация</w:t>
            </w:r>
          </w:p>
          <w:p w:rsidR="002237AA" w:rsidRPr="00354013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 xml:space="preserve"> Темы:</w:t>
            </w:r>
          </w:p>
          <w:p w:rsidR="002237AA" w:rsidRPr="005A3D11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>Типы МП и их характеристики.</w:t>
            </w:r>
          </w:p>
          <w:p w:rsidR="002237AA" w:rsidRPr="005A3D11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 xml:space="preserve">Современные устройства ПК.  </w:t>
            </w:r>
          </w:p>
          <w:p w:rsidR="002237AA" w:rsidRPr="005A3D11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5A3D11">
              <w:rPr>
                <w:sz w:val="22"/>
                <w:szCs w:val="22"/>
                <w:lang w:eastAsia="ar-SA"/>
              </w:rPr>
              <w:t>Современные  устройства  накопления информации ПК.</w:t>
            </w:r>
          </w:p>
        </w:tc>
      </w:tr>
      <w:tr w:rsidR="002237AA" w:rsidRPr="00C001E9" w:rsidTr="002237AA">
        <w:trPr>
          <w:trHeight w:val="551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Default="002237AA" w:rsidP="0098160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  <w:r w:rsidRPr="00A328F5">
              <w:br w:type="page"/>
            </w:r>
            <w:r w:rsidRPr="00A328F5">
              <w:br w:type="page"/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100776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100776">
              <w:rPr>
                <w:b/>
                <w:bCs/>
                <w:sz w:val="22"/>
                <w:szCs w:val="22"/>
              </w:rPr>
              <w:t>Раздел 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100776" w:rsidRDefault="002237AA" w:rsidP="00981602">
            <w:pPr>
              <w:pStyle w:val="20"/>
              <w:spacing w:after="0" w:line="240" w:lineRule="auto"/>
              <w:ind w:left="-142" w:firstLine="142"/>
              <w:jc w:val="center"/>
              <w:rPr>
                <w:sz w:val="22"/>
                <w:szCs w:val="22"/>
              </w:rPr>
            </w:pPr>
            <w:r w:rsidRPr="00100776">
              <w:rPr>
                <w:b/>
                <w:color w:val="000000"/>
                <w:sz w:val="22"/>
                <w:szCs w:val="22"/>
              </w:rPr>
              <w:t>Технические средства отображения и воспроизведения информации</w:t>
            </w:r>
          </w:p>
        </w:tc>
      </w:tr>
      <w:tr w:rsidR="002237AA" w:rsidRPr="00C001E9" w:rsidTr="002237AA">
        <w:trPr>
          <w:trHeight w:val="3501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Default="002237AA" w:rsidP="002237AA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FB4C05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B4C05">
              <w:rPr>
                <w:bCs/>
              </w:rPr>
              <w:t>Тема 2.1.</w:t>
            </w:r>
          </w:p>
          <w:p w:rsidR="002237AA" w:rsidRDefault="002237AA" w:rsidP="00981602">
            <w:pPr>
              <w:tabs>
                <w:tab w:val="left" w:pos="34"/>
              </w:tabs>
              <w:suppressAutoHyphens/>
              <w:snapToGrid w:val="0"/>
            </w:pPr>
            <w:r w:rsidRPr="008130D9">
              <w:t>Особенности современных видеосистем</w:t>
            </w:r>
            <w:r>
              <w:t xml:space="preserve"> </w:t>
            </w:r>
            <w:r w:rsidRPr="008130D9">
              <w:t>ПК</w:t>
            </w:r>
          </w:p>
          <w:p w:rsidR="002237AA" w:rsidRDefault="002237AA" w:rsidP="00981602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2.2</w:t>
            </w:r>
          </w:p>
          <w:p w:rsidR="002237AA" w:rsidRDefault="002237AA" w:rsidP="00981602">
            <w:pPr>
              <w:tabs>
                <w:tab w:val="left" w:pos="34"/>
              </w:tabs>
              <w:suppressAutoHyphens/>
              <w:snapToGrid w:val="0"/>
            </w:pPr>
            <w:r w:rsidRPr="00100776">
              <w:t>Основные типы мониторов.</w:t>
            </w:r>
          </w:p>
          <w:p w:rsidR="002237AA" w:rsidRPr="00100776" w:rsidRDefault="002237AA" w:rsidP="00981602">
            <w:pPr>
              <w:pStyle w:val="20"/>
              <w:spacing w:after="0" w:line="240" w:lineRule="auto"/>
              <w:ind w:left="0"/>
              <w:rPr>
                <w:bCs/>
              </w:rPr>
            </w:pPr>
            <w:r w:rsidRPr="00100776">
              <w:rPr>
                <w:bCs/>
              </w:rPr>
              <w:t>Тема 2.3.</w:t>
            </w:r>
          </w:p>
          <w:p w:rsidR="002237AA" w:rsidRDefault="002237AA" w:rsidP="00981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352F3">
              <w:t>Принципы обработки звуковой информации</w:t>
            </w:r>
          </w:p>
          <w:p w:rsidR="002237AA" w:rsidRDefault="002237AA" w:rsidP="002237AA">
            <w:pPr>
              <w:tabs>
                <w:tab w:val="left" w:pos="34"/>
              </w:tabs>
              <w:suppressAutoHyphens/>
              <w:snapToGrid w:val="0"/>
            </w:pPr>
            <w:r>
              <w:t>в ПК</w:t>
            </w:r>
            <w:r w:rsidRPr="00C352F3">
              <w:t>.</w:t>
            </w:r>
            <w:r w:rsidRPr="00A328F5">
              <w:t xml:space="preserve"> </w:t>
            </w:r>
            <w:r w:rsidRPr="00A328F5">
              <w:br w:type="page"/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 xml:space="preserve">Комплект тем для </w:t>
            </w:r>
            <w:r>
              <w:rPr>
                <w:b/>
                <w:lang w:eastAsia="ar-SA"/>
              </w:rPr>
              <w:t>обсуждения</w:t>
            </w:r>
            <w:r>
              <w:rPr>
                <w:lang w:eastAsia="ar-SA"/>
              </w:rPr>
              <w:t xml:space="preserve"> по темам</w:t>
            </w:r>
          </w:p>
          <w:p w:rsidR="002237AA" w:rsidRPr="00533164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Типы мониторов ПК</w:t>
            </w:r>
            <w:r>
              <w:rPr>
                <w:sz w:val="22"/>
                <w:szCs w:val="22"/>
                <w:lang w:eastAsia="ar-SA"/>
              </w:rPr>
              <w:t>.</w:t>
            </w:r>
          </w:p>
          <w:p w:rsidR="002237AA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Типы звуковых колонок ПК</w:t>
            </w:r>
            <w:r>
              <w:rPr>
                <w:sz w:val="22"/>
                <w:szCs w:val="22"/>
                <w:lang w:eastAsia="ar-SA"/>
              </w:rPr>
              <w:t>.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E6F03">
              <w:rPr>
                <w:b/>
                <w:lang w:eastAsia="ar-SA"/>
              </w:rPr>
              <w:t>Домашнее задание</w:t>
            </w:r>
            <w:r>
              <w:rPr>
                <w:lang w:eastAsia="ar-SA"/>
              </w:rPr>
              <w:t>.</w:t>
            </w:r>
          </w:p>
          <w:p w:rsidR="002237AA" w:rsidRPr="00533164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устройства звуковоспроизведения ПК.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видеокарты ПК</w:t>
            </w:r>
            <w:r>
              <w:rPr>
                <w:lang w:eastAsia="ar-SA"/>
              </w:rPr>
              <w:t xml:space="preserve">.  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Доклад-презентация</w:t>
            </w:r>
          </w:p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354013">
              <w:rPr>
                <w:lang w:eastAsia="ar-SA"/>
              </w:rPr>
              <w:t>Темы:</w:t>
            </w:r>
          </w:p>
          <w:p w:rsidR="002237AA" w:rsidRPr="00533164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Современные видеосистемы ПК.</w:t>
            </w:r>
          </w:p>
          <w:p w:rsidR="002237AA" w:rsidRPr="00BE6F03" w:rsidRDefault="002237AA" w:rsidP="002237AA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Новые  форматы «Оцифровки звука»</w:t>
            </w:r>
            <w:r w:rsidRPr="00A328F5">
              <w:t xml:space="preserve"> </w:t>
            </w:r>
            <w:r w:rsidRPr="00A328F5">
              <w:br w:type="page"/>
            </w:r>
            <w:r w:rsidRPr="00A328F5">
              <w:br w:type="page"/>
            </w:r>
          </w:p>
        </w:tc>
      </w:tr>
    </w:tbl>
    <w:p w:rsidR="002237AA" w:rsidRDefault="002237AA">
      <w:pPr>
        <w:spacing w:after="200" w:line="276" w:lineRule="auto"/>
      </w:pPr>
      <w:r>
        <w:br w:type="page"/>
      </w:r>
    </w:p>
    <w:p w:rsidR="002237AA" w:rsidRDefault="002237AA"/>
    <w:tbl>
      <w:tblPr>
        <w:tblW w:w="9923" w:type="dxa"/>
        <w:tblInd w:w="108" w:type="dxa"/>
        <w:tblLayout w:type="fixed"/>
        <w:tblLook w:val="0000"/>
      </w:tblPr>
      <w:tblGrid>
        <w:gridCol w:w="517"/>
        <w:gridCol w:w="4019"/>
        <w:gridCol w:w="5387"/>
      </w:tblGrid>
      <w:tr w:rsidR="002237AA" w:rsidRPr="00C001E9" w:rsidTr="00981602">
        <w:trPr>
          <w:trHeight w:val="612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Pr="00C001E9" w:rsidRDefault="002237AA" w:rsidP="00981602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AA773D" w:rsidRDefault="002237AA" w:rsidP="00981602">
            <w:pPr>
              <w:pStyle w:val="a8"/>
              <w:jc w:val="center"/>
            </w:pPr>
            <w:r w:rsidRPr="00100776">
              <w:rPr>
                <w:b/>
                <w:sz w:val="22"/>
                <w:szCs w:val="22"/>
              </w:rPr>
              <w:t>Раздел 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Pr="00AA773D" w:rsidRDefault="002237AA" w:rsidP="00981602">
            <w:pPr>
              <w:pStyle w:val="20"/>
              <w:spacing w:after="0" w:line="240" w:lineRule="auto"/>
              <w:ind w:left="0" w:firstLine="142"/>
              <w:jc w:val="center"/>
              <w:rPr>
                <w:b/>
              </w:rPr>
            </w:pPr>
            <w:r w:rsidRPr="00100776">
              <w:rPr>
                <w:b/>
                <w:sz w:val="22"/>
                <w:szCs w:val="22"/>
              </w:rPr>
              <w:t>Особенности конструкции периферийных устройств вычислительной техники</w:t>
            </w:r>
          </w:p>
        </w:tc>
      </w:tr>
      <w:tr w:rsidR="002237AA" w:rsidRPr="00C001E9" w:rsidTr="00981602">
        <w:trPr>
          <w:trHeight w:val="2890"/>
        </w:trPr>
        <w:tc>
          <w:tcPr>
            <w:tcW w:w="5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237AA" w:rsidRPr="00C001E9" w:rsidRDefault="002237AA" w:rsidP="00981602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4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7AA" w:rsidRPr="00100776" w:rsidRDefault="002237AA" w:rsidP="00981602">
            <w:pPr>
              <w:pStyle w:val="20"/>
              <w:spacing w:after="0" w:line="240" w:lineRule="auto"/>
              <w:ind w:left="0"/>
            </w:pPr>
            <w:r w:rsidRPr="00100776">
              <w:t>Тема 3.1.</w:t>
            </w:r>
          </w:p>
          <w:p w:rsidR="002237AA" w:rsidRDefault="002237AA" w:rsidP="00981602">
            <w:pPr>
              <w:pStyle w:val="a8"/>
            </w:pPr>
            <w:r w:rsidRPr="00703B8F">
              <w:t>Общие принципы</w:t>
            </w:r>
            <w:r>
              <w:t xml:space="preserve"> </w:t>
            </w:r>
            <w:r w:rsidRPr="00703B8F">
              <w:t>построения периферийных устройств</w:t>
            </w:r>
            <w:r w:rsidR="00F01583">
              <w:t>.</w:t>
            </w:r>
          </w:p>
          <w:p w:rsidR="002237AA" w:rsidRPr="00703B8F" w:rsidRDefault="002237AA" w:rsidP="00981602">
            <w:pPr>
              <w:pStyle w:val="20"/>
              <w:spacing w:after="0" w:line="240" w:lineRule="auto"/>
              <w:ind w:left="0"/>
              <w:rPr>
                <w:b/>
              </w:rPr>
            </w:pPr>
            <w:r w:rsidRPr="00100776">
              <w:t>Тема 3.2</w:t>
            </w:r>
            <w:r w:rsidRPr="00703B8F">
              <w:rPr>
                <w:b/>
              </w:rPr>
              <w:t>.</w:t>
            </w:r>
          </w:p>
          <w:p w:rsidR="002237AA" w:rsidRPr="00E561F5" w:rsidRDefault="002237AA" w:rsidP="00981602">
            <w:pPr>
              <w:pStyle w:val="20"/>
              <w:spacing w:after="0" w:line="240" w:lineRule="auto"/>
              <w:ind w:left="0"/>
              <w:rPr>
                <w:b/>
                <w:bCs/>
              </w:rPr>
            </w:pPr>
            <w:r w:rsidRPr="001051B2">
              <w:t>Цифровые устройства ввода информации</w:t>
            </w:r>
            <w:r>
              <w:t xml:space="preserve"> в ПК</w:t>
            </w:r>
            <w:r w:rsidRPr="001051B2">
              <w:t>.</w:t>
            </w:r>
          </w:p>
          <w:p w:rsidR="002237AA" w:rsidRPr="00100776" w:rsidRDefault="002237AA" w:rsidP="00981602">
            <w:pPr>
              <w:pStyle w:val="20"/>
              <w:spacing w:after="0" w:line="240" w:lineRule="auto"/>
              <w:ind w:left="0"/>
            </w:pPr>
            <w:r w:rsidRPr="00100776">
              <w:t>Тема 3.3.</w:t>
            </w:r>
          </w:p>
          <w:p w:rsidR="002237AA" w:rsidRPr="00E561F5" w:rsidRDefault="002237AA" w:rsidP="002237AA">
            <w:pPr>
              <w:pStyle w:val="20"/>
              <w:spacing w:after="0" w:line="240" w:lineRule="auto"/>
              <w:ind w:left="0"/>
              <w:rPr>
                <w:b/>
                <w:bCs/>
              </w:rPr>
            </w:pPr>
            <w:r w:rsidRPr="001051B2">
              <w:t xml:space="preserve">Устройства </w:t>
            </w:r>
            <w:r>
              <w:t xml:space="preserve">для </w:t>
            </w:r>
            <w:r w:rsidRPr="001051B2">
              <w:t>вывода информации на печать</w:t>
            </w:r>
            <w:r w:rsidR="00F01583">
              <w:t>.</w:t>
            </w:r>
          </w:p>
          <w:p w:rsidR="002237AA" w:rsidRPr="00100776" w:rsidRDefault="002237AA" w:rsidP="00981602">
            <w:pPr>
              <w:pStyle w:val="20"/>
              <w:spacing w:after="0" w:line="240" w:lineRule="auto"/>
              <w:ind w:left="0"/>
            </w:pPr>
            <w:r w:rsidRPr="00100776">
              <w:t>Тема 3.4.</w:t>
            </w:r>
          </w:p>
          <w:p w:rsidR="002237AA" w:rsidRPr="00E561F5" w:rsidRDefault="002237AA" w:rsidP="002237AA">
            <w:pPr>
              <w:pStyle w:val="20"/>
              <w:spacing w:after="0" w:line="240" w:lineRule="auto"/>
              <w:ind w:left="0"/>
              <w:rPr>
                <w:b/>
                <w:bCs/>
              </w:rPr>
            </w:pPr>
            <w:r w:rsidRPr="003B3E46">
              <w:t>Выбор рациональной конфигурации компьютера в соответстви</w:t>
            </w:r>
            <w:r>
              <w:t>и с поставленной задачей</w:t>
            </w:r>
            <w:r w:rsidR="00F01583">
              <w:t>.</w:t>
            </w:r>
          </w:p>
          <w:p w:rsidR="002237AA" w:rsidRPr="00100776" w:rsidRDefault="002237AA" w:rsidP="00981602">
            <w:pPr>
              <w:pStyle w:val="20"/>
              <w:spacing w:after="0" w:line="240" w:lineRule="auto"/>
              <w:ind w:left="0"/>
            </w:pPr>
            <w:r w:rsidRPr="00100776">
              <w:t>Тема 3.5.</w:t>
            </w:r>
          </w:p>
          <w:p w:rsidR="002237AA" w:rsidRDefault="002237AA" w:rsidP="00981602">
            <w:pPr>
              <w:pStyle w:val="20"/>
              <w:spacing w:line="240" w:lineRule="auto"/>
              <w:ind w:left="0"/>
            </w:pPr>
            <w:r w:rsidRPr="003B3E46">
              <w:t>Совместимость аппаратного и программного обеспечения</w:t>
            </w:r>
            <w:r w:rsidR="00F01583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7AA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lang w:eastAsia="ar-SA"/>
              </w:rPr>
            </w:pPr>
            <w:r w:rsidRPr="00B62FE6">
              <w:rPr>
                <w:b/>
                <w:lang w:eastAsia="ar-SA"/>
              </w:rPr>
              <w:t>Проанализировать темы</w:t>
            </w:r>
            <w:r>
              <w:rPr>
                <w:lang w:eastAsia="ar-SA"/>
              </w:rPr>
              <w:t>:</w:t>
            </w:r>
          </w:p>
          <w:p w:rsidR="002237AA" w:rsidRPr="00533164" w:rsidRDefault="002237AA" w:rsidP="00981602">
            <w:pPr>
              <w:tabs>
                <w:tab w:val="left" w:pos="34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Методы  и  средства Интернет - технологий</w:t>
            </w:r>
          </w:p>
          <w:p w:rsidR="002237AA" w:rsidRPr="00533164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bCs/>
                <w:sz w:val="22"/>
                <w:szCs w:val="22"/>
              </w:rPr>
            </w:pPr>
            <w:r w:rsidRPr="00533164">
              <w:rPr>
                <w:sz w:val="22"/>
                <w:szCs w:val="22"/>
                <w:lang w:eastAsia="ar-SA"/>
              </w:rPr>
              <w:t xml:space="preserve">Инструментальные средства </w:t>
            </w:r>
            <w:r w:rsidRPr="00533164">
              <w:rPr>
                <w:bCs/>
                <w:sz w:val="22"/>
                <w:szCs w:val="22"/>
              </w:rPr>
              <w:t>информационно-коммуникационных технологий</w:t>
            </w:r>
          </w:p>
          <w:p w:rsidR="002237AA" w:rsidRPr="00533164" w:rsidRDefault="002237AA" w:rsidP="00981602">
            <w:pPr>
              <w:tabs>
                <w:tab w:val="left" w:pos="2835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Принципы использования программного обеспечения Интернет-технологий</w:t>
            </w:r>
          </w:p>
          <w:p w:rsidR="005755CA" w:rsidRPr="00395220" w:rsidRDefault="005755CA" w:rsidP="005755CA">
            <w:pPr>
              <w:tabs>
                <w:tab w:val="left" w:pos="2835"/>
              </w:tabs>
              <w:suppressAutoHyphens/>
              <w:snapToGrid w:val="0"/>
              <w:rPr>
                <w:b/>
                <w:lang w:eastAsia="ar-SA"/>
              </w:rPr>
            </w:pPr>
            <w:r>
              <w:t>Доклад-презентация</w:t>
            </w:r>
            <w:r w:rsidRPr="00395220">
              <w:rPr>
                <w:b/>
                <w:lang w:eastAsia="ar-SA"/>
              </w:rPr>
              <w:t>.</w:t>
            </w:r>
          </w:p>
          <w:p w:rsidR="002237AA" w:rsidRPr="00533164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b/>
                <w:lang w:eastAsia="ar-SA"/>
              </w:rPr>
            </w:pPr>
            <w:r w:rsidRPr="00533164">
              <w:rPr>
                <w:b/>
                <w:lang w:eastAsia="ar-SA"/>
              </w:rPr>
              <w:t>Перечень тем для обсуждения:</w:t>
            </w:r>
          </w:p>
          <w:p w:rsidR="002237AA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lang w:eastAsia="ar-SA"/>
              </w:rPr>
            </w:pPr>
            <w:r w:rsidRPr="00533164">
              <w:rPr>
                <w:sz w:val="22"/>
                <w:szCs w:val="22"/>
                <w:lang w:eastAsia="ar-SA"/>
              </w:rPr>
              <w:t>Основные компоненты компьютерных сетей для получения информации</w:t>
            </w:r>
            <w:r w:rsidRPr="0000059E">
              <w:rPr>
                <w:lang w:eastAsia="ar-SA"/>
              </w:rPr>
              <w:t>.</w:t>
            </w:r>
          </w:p>
          <w:p w:rsidR="002237AA" w:rsidRPr="00F01583" w:rsidRDefault="002237AA" w:rsidP="00981602">
            <w:pPr>
              <w:tabs>
                <w:tab w:val="left" w:pos="0"/>
              </w:tabs>
              <w:suppressAutoHyphens/>
              <w:snapToGrid w:val="0"/>
              <w:rPr>
                <w:b/>
                <w:sz w:val="22"/>
                <w:szCs w:val="22"/>
                <w:lang w:eastAsia="ar-SA"/>
              </w:rPr>
            </w:pPr>
            <w:r w:rsidRPr="00F01583">
              <w:rPr>
                <w:sz w:val="22"/>
                <w:szCs w:val="22"/>
                <w:lang w:eastAsia="ar-SA"/>
              </w:rPr>
              <w:t>Конфигурирование состава ПК  в соответствии с задачами.</w:t>
            </w:r>
          </w:p>
        </w:tc>
      </w:tr>
    </w:tbl>
    <w:p w:rsidR="00B62FE6" w:rsidRDefault="00B62FE6">
      <w:pPr>
        <w:spacing w:after="200" w:line="276" w:lineRule="auto"/>
      </w:pPr>
    </w:p>
    <w:sectPr w:rsidR="00B62FE6" w:rsidSect="00A23989">
      <w:pgSz w:w="11906" w:h="16838"/>
      <w:pgMar w:top="993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602" w:rsidRDefault="00981602" w:rsidP="001E6890">
      <w:r>
        <w:separator/>
      </w:r>
    </w:p>
  </w:endnote>
  <w:endnote w:type="continuationSeparator" w:id="1">
    <w:p w:rsidR="00981602" w:rsidRDefault="00981602" w:rsidP="001E6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26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602" w:rsidRDefault="00C37166">
    <w:pPr>
      <w:pStyle w:val="a4"/>
      <w:framePr w:wrap="auto" w:vAnchor="page" w:hAnchor="page" w:x="6341" w:y="15577"/>
    </w:pPr>
    <w:fldSimple w:instr=" PAGE \* Arabic ">
      <w:r w:rsidR="005755CA">
        <w:rPr>
          <w:noProof/>
        </w:rPr>
        <w:t>30</w:t>
      </w:r>
    </w:fldSimple>
  </w:p>
  <w:p w:rsidR="00981602" w:rsidRDefault="00981602">
    <w:pPr>
      <w:pStyle w:val="a4"/>
      <w:tabs>
        <w:tab w:val="clear" w:pos="9354"/>
        <w:tab w:val="right" w:pos="8994"/>
      </w:tabs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602" w:rsidRDefault="00981602" w:rsidP="001E6890">
      <w:r>
        <w:separator/>
      </w:r>
    </w:p>
  </w:footnote>
  <w:footnote w:type="continuationSeparator" w:id="1">
    <w:p w:rsidR="00981602" w:rsidRDefault="00981602" w:rsidP="001E68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394D"/>
    <w:multiLevelType w:val="hybridMultilevel"/>
    <w:tmpl w:val="0DB4FC10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D27CA7"/>
    <w:multiLevelType w:val="hybridMultilevel"/>
    <w:tmpl w:val="C8808E36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016F3C"/>
    <w:multiLevelType w:val="hybridMultilevel"/>
    <w:tmpl w:val="5D6C815E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944AE"/>
    <w:multiLevelType w:val="hybridMultilevel"/>
    <w:tmpl w:val="067621B0"/>
    <w:lvl w:ilvl="0" w:tplc="B802D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7E3DFB"/>
    <w:multiLevelType w:val="hybridMultilevel"/>
    <w:tmpl w:val="977C19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D50668"/>
    <w:multiLevelType w:val="hybridMultilevel"/>
    <w:tmpl w:val="CF14F236"/>
    <w:lvl w:ilvl="0" w:tplc="B802D47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3FD7449"/>
    <w:multiLevelType w:val="hybridMultilevel"/>
    <w:tmpl w:val="BD420818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6734A55"/>
    <w:multiLevelType w:val="hybridMultilevel"/>
    <w:tmpl w:val="BACE2282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82415CE"/>
    <w:multiLevelType w:val="hybridMultilevel"/>
    <w:tmpl w:val="86504812"/>
    <w:lvl w:ilvl="0" w:tplc="B802D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AF5584"/>
    <w:multiLevelType w:val="hybridMultilevel"/>
    <w:tmpl w:val="84563B18"/>
    <w:lvl w:ilvl="0" w:tplc="B802D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3D227E"/>
    <w:multiLevelType w:val="hybridMultilevel"/>
    <w:tmpl w:val="C5E8E274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3555AE"/>
    <w:multiLevelType w:val="hybridMultilevel"/>
    <w:tmpl w:val="0B88C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197934"/>
    <w:multiLevelType w:val="hybridMultilevel"/>
    <w:tmpl w:val="FF0AC348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4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5">
    <w:nsid w:val="58CF4034"/>
    <w:multiLevelType w:val="hybridMultilevel"/>
    <w:tmpl w:val="A2760F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F51E40"/>
    <w:multiLevelType w:val="hybridMultilevel"/>
    <w:tmpl w:val="81B2168E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0665A"/>
    <w:multiLevelType w:val="hybridMultilevel"/>
    <w:tmpl w:val="B02072A2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DD49C2"/>
    <w:multiLevelType w:val="hybridMultilevel"/>
    <w:tmpl w:val="0BB44932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1835DF"/>
    <w:multiLevelType w:val="hybridMultilevel"/>
    <w:tmpl w:val="F8F8CEE0"/>
    <w:lvl w:ilvl="0" w:tplc="B802D47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054224"/>
    <w:multiLevelType w:val="hybridMultilevel"/>
    <w:tmpl w:val="71B6B5E4"/>
    <w:lvl w:ilvl="0" w:tplc="826AB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CB6598D"/>
    <w:multiLevelType w:val="hybridMultilevel"/>
    <w:tmpl w:val="31F4E716"/>
    <w:lvl w:ilvl="0" w:tplc="B802D47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74A524AB"/>
    <w:multiLevelType w:val="hybridMultilevel"/>
    <w:tmpl w:val="62025A2E"/>
    <w:lvl w:ilvl="0" w:tplc="0BE6D3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D8B0D0C"/>
    <w:multiLevelType w:val="hybridMultilevel"/>
    <w:tmpl w:val="1D687972"/>
    <w:lvl w:ilvl="0" w:tplc="F91407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5"/>
  </w:num>
  <w:num w:numId="5">
    <w:abstractNumId w:val="20"/>
  </w:num>
  <w:num w:numId="6">
    <w:abstractNumId w:val="23"/>
  </w:num>
  <w:num w:numId="7">
    <w:abstractNumId w:val="21"/>
  </w:num>
  <w:num w:numId="8">
    <w:abstractNumId w:val="16"/>
  </w:num>
  <w:num w:numId="9">
    <w:abstractNumId w:val="10"/>
  </w:num>
  <w:num w:numId="10">
    <w:abstractNumId w:val="18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7"/>
  </w:num>
  <w:num w:numId="16">
    <w:abstractNumId w:val="6"/>
  </w:num>
  <w:num w:numId="17">
    <w:abstractNumId w:val="12"/>
  </w:num>
  <w:num w:numId="18">
    <w:abstractNumId w:val="19"/>
  </w:num>
  <w:num w:numId="19">
    <w:abstractNumId w:val="17"/>
  </w:num>
  <w:num w:numId="20">
    <w:abstractNumId w:val="5"/>
  </w:num>
  <w:num w:numId="21">
    <w:abstractNumId w:val="9"/>
  </w:num>
  <w:num w:numId="22">
    <w:abstractNumId w:val="3"/>
  </w:num>
  <w:num w:numId="23">
    <w:abstractNumId w:val="22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5D56"/>
    <w:rsid w:val="0006332B"/>
    <w:rsid w:val="00064B26"/>
    <w:rsid w:val="00100776"/>
    <w:rsid w:val="0011737D"/>
    <w:rsid w:val="001177BF"/>
    <w:rsid w:val="00131790"/>
    <w:rsid w:val="00181DE0"/>
    <w:rsid w:val="001916BB"/>
    <w:rsid w:val="001D4172"/>
    <w:rsid w:val="001E6890"/>
    <w:rsid w:val="002237AA"/>
    <w:rsid w:val="00233C52"/>
    <w:rsid w:val="002A02D5"/>
    <w:rsid w:val="0033799B"/>
    <w:rsid w:val="00347F87"/>
    <w:rsid w:val="00374702"/>
    <w:rsid w:val="003A4F90"/>
    <w:rsid w:val="003B1096"/>
    <w:rsid w:val="003D3C5D"/>
    <w:rsid w:val="003E0974"/>
    <w:rsid w:val="004039FA"/>
    <w:rsid w:val="00463050"/>
    <w:rsid w:val="00465D56"/>
    <w:rsid w:val="004C7680"/>
    <w:rsid w:val="00573A81"/>
    <w:rsid w:val="005755CA"/>
    <w:rsid w:val="005B1243"/>
    <w:rsid w:val="00657C4D"/>
    <w:rsid w:val="006B1553"/>
    <w:rsid w:val="006C1A5F"/>
    <w:rsid w:val="006D7303"/>
    <w:rsid w:val="006F594F"/>
    <w:rsid w:val="00761158"/>
    <w:rsid w:val="00790718"/>
    <w:rsid w:val="007B016E"/>
    <w:rsid w:val="007B7A2A"/>
    <w:rsid w:val="007F0A32"/>
    <w:rsid w:val="00815009"/>
    <w:rsid w:val="008170B4"/>
    <w:rsid w:val="008217FB"/>
    <w:rsid w:val="00851EC7"/>
    <w:rsid w:val="00897927"/>
    <w:rsid w:val="008B1D9D"/>
    <w:rsid w:val="008C13BA"/>
    <w:rsid w:val="008F1C89"/>
    <w:rsid w:val="00900018"/>
    <w:rsid w:val="00912A94"/>
    <w:rsid w:val="00981602"/>
    <w:rsid w:val="00990BC8"/>
    <w:rsid w:val="009F692E"/>
    <w:rsid w:val="00A166B9"/>
    <w:rsid w:val="00A23989"/>
    <w:rsid w:val="00A363A8"/>
    <w:rsid w:val="00A64BEB"/>
    <w:rsid w:val="00A94EC2"/>
    <w:rsid w:val="00AA773D"/>
    <w:rsid w:val="00AC4C6A"/>
    <w:rsid w:val="00B16F85"/>
    <w:rsid w:val="00B23945"/>
    <w:rsid w:val="00B62FE6"/>
    <w:rsid w:val="00B965A2"/>
    <w:rsid w:val="00BA182B"/>
    <w:rsid w:val="00BE28F6"/>
    <w:rsid w:val="00BE703D"/>
    <w:rsid w:val="00C37166"/>
    <w:rsid w:val="00C570CC"/>
    <w:rsid w:val="00C6582E"/>
    <w:rsid w:val="00CA4AA7"/>
    <w:rsid w:val="00CA7644"/>
    <w:rsid w:val="00CA7E4F"/>
    <w:rsid w:val="00CC4A5A"/>
    <w:rsid w:val="00CD6A10"/>
    <w:rsid w:val="00D31921"/>
    <w:rsid w:val="00D64FCD"/>
    <w:rsid w:val="00E06EAC"/>
    <w:rsid w:val="00E1702A"/>
    <w:rsid w:val="00E34392"/>
    <w:rsid w:val="00E55EC0"/>
    <w:rsid w:val="00F01583"/>
    <w:rsid w:val="00F23821"/>
    <w:rsid w:val="00F90AF2"/>
    <w:rsid w:val="00FB4C05"/>
    <w:rsid w:val="00FB60B6"/>
    <w:rsid w:val="00FC3627"/>
    <w:rsid w:val="00FC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kern w:val="36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D56"/>
    <w:pPr>
      <w:spacing w:after="0" w:line="240" w:lineRule="auto"/>
    </w:pPr>
    <w:rPr>
      <w:rFonts w:eastAsia="Times New Roman"/>
      <w:b w:val="0"/>
      <w:bCs w:val="0"/>
      <w:kern w:val="0"/>
      <w:lang w:eastAsia="ru-RU"/>
    </w:rPr>
  </w:style>
  <w:style w:type="paragraph" w:styleId="1">
    <w:name w:val="heading 1"/>
    <w:basedOn w:val="a"/>
    <w:next w:val="a"/>
    <w:link w:val="10"/>
    <w:qFormat/>
    <w:rsid w:val="00465D56"/>
    <w:pPr>
      <w:keepNext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5D56"/>
    <w:rPr>
      <w:rFonts w:eastAsia="Times New Roman"/>
      <w:b w:val="0"/>
      <w:bCs w:val="0"/>
      <w:kern w:val="0"/>
      <w:lang w:eastAsia="ru-RU"/>
    </w:rPr>
  </w:style>
  <w:style w:type="paragraph" w:styleId="a3">
    <w:name w:val="List Paragraph"/>
    <w:basedOn w:val="a"/>
    <w:uiPriority w:val="34"/>
    <w:qFormat/>
    <w:rsid w:val="00465D56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footer"/>
    <w:basedOn w:val="a"/>
    <w:link w:val="a5"/>
    <w:rsid w:val="00465D56"/>
    <w:pPr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465D56"/>
    <w:rPr>
      <w:rFonts w:eastAsia="Times New Roman"/>
      <w:b w:val="0"/>
      <w:bCs w:val="0"/>
      <w:kern w:val="0"/>
      <w:lang w:eastAsia="ru-RU"/>
    </w:rPr>
  </w:style>
  <w:style w:type="paragraph" w:customStyle="1" w:styleId="Style7">
    <w:name w:val="Style7"/>
    <w:basedOn w:val="a"/>
    <w:rsid w:val="00465D56"/>
    <w:pPr>
      <w:widowControl w:val="0"/>
      <w:spacing w:line="317" w:lineRule="exact"/>
      <w:ind w:firstLine="734"/>
      <w:jc w:val="both"/>
    </w:pPr>
  </w:style>
  <w:style w:type="paragraph" w:styleId="11">
    <w:name w:val="toc 1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styleId="2">
    <w:name w:val="toc 2"/>
    <w:basedOn w:val="a"/>
    <w:next w:val="a"/>
    <w:rsid w:val="00465D56"/>
    <w:pPr>
      <w:tabs>
        <w:tab w:val="right" w:leader="dot" w:pos="9269"/>
      </w:tabs>
      <w:spacing w:line="360" w:lineRule="auto"/>
    </w:pPr>
    <w:rPr>
      <w:sz w:val="28"/>
      <w:szCs w:val="28"/>
    </w:rPr>
  </w:style>
  <w:style w:type="paragraph" w:customStyle="1" w:styleId="12">
    <w:name w:val="обычный_1"/>
    <w:basedOn w:val="a"/>
    <w:qFormat/>
    <w:rsid w:val="00465D56"/>
    <w:rPr>
      <w:sz w:val="20"/>
      <w:szCs w:val="20"/>
    </w:rPr>
  </w:style>
  <w:style w:type="paragraph" w:styleId="a6">
    <w:name w:val="Title"/>
    <w:basedOn w:val="a"/>
    <w:link w:val="a7"/>
    <w:qFormat/>
    <w:rsid w:val="003E0974"/>
    <w:pPr>
      <w:tabs>
        <w:tab w:val="left" w:pos="6096"/>
      </w:tabs>
      <w:jc w:val="center"/>
    </w:pPr>
    <w:rPr>
      <w:color w:val="auto"/>
      <w:spacing w:val="44"/>
      <w:sz w:val="28"/>
      <w:szCs w:val="20"/>
    </w:rPr>
  </w:style>
  <w:style w:type="character" w:customStyle="1" w:styleId="a7">
    <w:name w:val="Название Знак"/>
    <w:basedOn w:val="a0"/>
    <w:link w:val="a6"/>
    <w:rsid w:val="003E0974"/>
    <w:rPr>
      <w:rFonts w:eastAsia="Times New Roman"/>
      <w:b w:val="0"/>
      <w:bCs w:val="0"/>
      <w:color w:val="auto"/>
      <w:spacing w:val="44"/>
      <w:kern w:val="0"/>
      <w:sz w:val="28"/>
      <w:szCs w:val="20"/>
      <w:lang w:eastAsia="ru-RU"/>
    </w:rPr>
  </w:style>
  <w:style w:type="paragraph" w:styleId="a8">
    <w:name w:val="No Spacing"/>
    <w:qFormat/>
    <w:rsid w:val="00A23989"/>
    <w:pPr>
      <w:spacing w:after="0" w:line="240" w:lineRule="auto"/>
    </w:pPr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Default">
    <w:name w:val="Default"/>
    <w:rsid w:val="00A23989"/>
    <w:pPr>
      <w:autoSpaceDE w:val="0"/>
      <w:autoSpaceDN w:val="0"/>
      <w:adjustRightInd w:val="0"/>
      <w:spacing w:after="0" w:line="240" w:lineRule="auto"/>
    </w:pPr>
    <w:rPr>
      <w:rFonts w:eastAsia="Calibri"/>
      <w:b w:val="0"/>
      <w:bCs w:val="0"/>
      <w:kern w:val="0"/>
    </w:rPr>
  </w:style>
  <w:style w:type="paragraph" w:styleId="a9">
    <w:name w:val="Plain Text"/>
    <w:basedOn w:val="a"/>
    <w:link w:val="aa"/>
    <w:rsid w:val="00A23989"/>
    <w:rPr>
      <w:rFonts w:ascii="Courier New" w:hAnsi="Courier New" w:cs="Courier New"/>
      <w:color w:val="auto"/>
      <w:sz w:val="20"/>
      <w:szCs w:val="20"/>
    </w:rPr>
  </w:style>
  <w:style w:type="character" w:customStyle="1" w:styleId="aa">
    <w:name w:val="Текст Знак"/>
    <w:basedOn w:val="a0"/>
    <w:link w:val="a9"/>
    <w:rsid w:val="00A23989"/>
    <w:rPr>
      <w:rFonts w:ascii="Courier New" w:eastAsia="Times New Roman" w:hAnsi="Courier New" w:cs="Courier New"/>
      <w:b w:val="0"/>
      <w:bCs w:val="0"/>
      <w:color w:val="auto"/>
      <w:kern w:val="0"/>
      <w:sz w:val="20"/>
      <w:szCs w:val="20"/>
      <w:lang w:eastAsia="ru-RU"/>
    </w:rPr>
  </w:style>
  <w:style w:type="character" w:styleId="ab">
    <w:name w:val="annotation reference"/>
    <w:basedOn w:val="a0"/>
    <w:semiHidden/>
    <w:rsid w:val="007F0A32"/>
    <w:rPr>
      <w:sz w:val="16"/>
      <w:szCs w:val="16"/>
    </w:rPr>
  </w:style>
  <w:style w:type="paragraph" w:styleId="ac">
    <w:name w:val="Body Text Indent"/>
    <w:basedOn w:val="a"/>
    <w:link w:val="ad"/>
    <w:uiPriority w:val="99"/>
    <w:unhideWhenUsed/>
    <w:rsid w:val="007F0A32"/>
    <w:pPr>
      <w:spacing w:after="120"/>
      <w:ind w:left="283"/>
    </w:pPr>
    <w:rPr>
      <w:color w:val="auto"/>
    </w:rPr>
  </w:style>
  <w:style w:type="character" w:customStyle="1" w:styleId="ad">
    <w:name w:val="Основной текст с отступом Знак"/>
    <w:basedOn w:val="a0"/>
    <w:link w:val="ac"/>
    <w:uiPriority w:val="99"/>
    <w:rsid w:val="007F0A32"/>
    <w:rPr>
      <w:rFonts w:eastAsia="Times New Roman"/>
      <w:b w:val="0"/>
      <w:bCs w:val="0"/>
      <w:color w:val="auto"/>
      <w:kern w:val="0"/>
      <w:lang w:eastAsia="ru-RU"/>
    </w:rPr>
  </w:style>
  <w:style w:type="paragraph" w:styleId="ae">
    <w:name w:val="annotation text"/>
    <w:basedOn w:val="a"/>
    <w:link w:val="af"/>
    <w:semiHidden/>
    <w:rsid w:val="007F0A32"/>
    <w:rPr>
      <w:color w:val="auto"/>
      <w:sz w:val="20"/>
      <w:szCs w:val="20"/>
    </w:rPr>
  </w:style>
  <w:style w:type="character" w:customStyle="1" w:styleId="af">
    <w:name w:val="Текст примечания Знак"/>
    <w:basedOn w:val="a0"/>
    <w:link w:val="ae"/>
    <w:semiHidden/>
    <w:rsid w:val="007F0A32"/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styleId="20">
    <w:name w:val="Body Text Indent 2"/>
    <w:basedOn w:val="a"/>
    <w:link w:val="21"/>
    <w:rsid w:val="00FB4C05"/>
    <w:pPr>
      <w:spacing w:after="120" w:line="480" w:lineRule="auto"/>
      <w:ind w:left="283"/>
    </w:pPr>
    <w:rPr>
      <w:color w:val="auto"/>
    </w:rPr>
  </w:style>
  <w:style w:type="character" w:customStyle="1" w:styleId="21">
    <w:name w:val="Основной текст с отступом 2 Знак"/>
    <w:basedOn w:val="a0"/>
    <w:link w:val="20"/>
    <w:rsid w:val="00FB4C05"/>
    <w:rPr>
      <w:rFonts w:eastAsia="Times New Roman"/>
      <w:b w:val="0"/>
      <w:bCs w:val="0"/>
      <w:color w:val="auto"/>
      <w:kern w:val="0"/>
      <w:lang w:eastAsia="ru-RU"/>
    </w:rPr>
  </w:style>
  <w:style w:type="paragraph" w:styleId="af0">
    <w:name w:val="Body Text"/>
    <w:basedOn w:val="a"/>
    <w:link w:val="af1"/>
    <w:rsid w:val="00F23821"/>
    <w:pPr>
      <w:spacing w:after="120"/>
    </w:pPr>
    <w:rPr>
      <w:color w:val="auto"/>
    </w:rPr>
  </w:style>
  <w:style w:type="character" w:customStyle="1" w:styleId="af1">
    <w:name w:val="Основной текст Знак"/>
    <w:basedOn w:val="a0"/>
    <w:link w:val="af0"/>
    <w:rsid w:val="00F23821"/>
    <w:rPr>
      <w:rFonts w:eastAsia="Times New Roman"/>
      <w:b w:val="0"/>
      <w:bCs w:val="0"/>
      <w:color w:val="auto"/>
      <w:kern w:val="0"/>
      <w:lang w:eastAsia="ru-RU"/>
    </w:rPr>
  </w:style>
  <w:style w:type="paragraph" w:customStyle="1" w:styleId="13">
    <w:name w:val="Абзац списка1"/>
    <w:rsid w:val="008B1D9D"/>
    <w:pPr>
      <w:widowControl w:val="0"/>
      <w:suppressAutoHyphens/>
      <w:spacing w:after="0" w:line="240" w:lineRule="auto"/>
      <w:ind w:left="720"/>
      <w:jc w:val="center"/>
    </w:pPr>
    <w:rPr>
      <w:rFonts w:ascii="Calibri" w:eastAsia="Arial Unicode MS" w:hAnsi="Calibri" w:cs="font326"/>
      <w:b w:val="0"/>
      <w:bCs w:val="0"/>
      <w:color w:val="auto"/>
      <w:kern w:val="1"/>
      <w:sz w:val="22"/>
      <w:szCs w:val="22"/>
      <w:lang w:eastAsia="ar-SA"/>
    </w:rPr>
  </w:style>
  <w:style w:type="paragraph" w:customStyle="1" w:styleId="14">
    <w:name w:val="Обычный1"/>
    <w:rsid w:val="00CC4A5A"/>
    <w:pPr>
      <w:widowControl w:val="0"/>
      <w:snapToGrid w:val="0"/>
      <w:spacing w:after="0" w:line="240" w:lineRule="auto"/>
    </w:pPr>
    <w:rPr>
      <w:rFonts w:eastAsia="Times New Roman"/>
      <w:b w:val="0"/>
      <w:bCs w:val="0"/>
      <w:color w:val="auto"/>
      <w:kern w:val="0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C4A5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4A5A"/>
    <w:rPr>
      <w:rFonts w:ascii="Tahoma" w:eastAsia="Times New Roman" w:hAnsi="Tahoma" w:cs="Tahoma"/>
      <w:b w:val="0"/>
      <w:bCs w:val="0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44C4E-662B-4DA8-8925-ED5EAB8D4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30</Pages>
  <Words>5351</Words>
  <Characters>30502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ТОГБОУ СПО Тамбовский бзнес-колледж</Company>
  <LinksUpToDate>false</LinksUpToDate>
  <CharactersWithSpaces>35782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Лесков А.Н.</dc:creator>
  <cp:lastModifiedBy>Лесков А.Н.</cp:lastModifiedBy>
  <cp:revision>11</cp:revision>
  <dcterms:created xsi:type="dcterms:W3CDTF">2014-09-21T22:21:00Z</dcterms:created>
  <dcterms:modified xsi:type="dcterms:W3CDTF">2014-09-24T13:37:00Z</dcterms:modified>
</cp:coreProperties>
</file>