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FF7" w:rsidRPr="009D08EB" w:rsidRDefault="00833FF7" w:rsidP="009D08EB">
      <w:pPr>
        <w:spacing w:line="360" w:lineRule="auto"/>
        <w:contextualSpacing/>
        <w:jc w:val="center"/>
        <w:rPr>
          <w:sz w:val="28"/>
          <w:szCs w:val="28"/>
        </w:rPr>
      </w:pPr>
      <w:r w:rsidRPr="009D08EB">
        <w:rPr>
          <w:sz w:val="28"/>
          <w:szCs w:val="28"/>
        </w:rPr>
        <w:t xml:space="preserve">КОМПЛЕКСНАЯ ПРОГРАММА </w:t>
      </w:r>
    </w:p>
    <w:p w:rsidR="00833FF7" w:rsidRPr="009D08EB" w:rsidRDefault="00833FF7" w:rsidP="009D08EB">
      <w:pPr>
        <w:spacing w:line="360" w:lineRule="auto"/>
        <w:contextualSpacing/>
        <w:jc w:val="center"/>
        <w:rPr>
          <w:sz w:val="28"/>
          <w:szCs w:val="28"/>
        </w:rPr>
      </w:pPr>
      <w:r w:rsidRPr="009D08EB">
        <w:rPr>
          <w:sz w:val="28"/>
          <w:szCs w:val="28"/>
        </w:rPr>
        <w:t>РАЗВИТИЯ ПРОФЕССИОНАЛЬНОГО ОБРАЗОВАНИЯ</w:t>
      </w:r>
    </w:p>
    <w:p w:rsidR="00833FF7" w:rsidRPr="009D08EB" w:rsidRDefault="00833FF7" w:rsidP="009D08EB">
      <w:pPr>
        <w:spacing w:line="360" w:lineRule="auto"/>
        <w:contextualSpacing/>
        <w:jc w:val="center"/>
        <w:rPr>
          <w:sz w:val="28"/>
          <w:szCs w:val="28"/>
        </w:rPr>
      </w:pPr>
      <w:r w:rsidRPr="009D08EB">
        <w:rPr>
          <w:sz w:val="28"/>
          <w:szCs w:val="28"/>
        </w:rPr>
        <w:t>ТАМБОВСКОЙ ОБЛАСТИ НА 2011 — 2015 ГОДЫ</w:t>
      </w:r>
    </w:p>
    <w:p w:rsidR="00833FF7" w:rsidRPr="009D08EB" w:rsidRDefault="00833FF7" w:rsidP="009D08EB">
      <w:pPr>
        <w:spacing w:line="360" w:lineRule="auto"/>
        <w:contextualSpacing/>
        <w:jc w:val="center"/>
        <w:rPr>
          <w:sz w:val="28"/>
          <w:szCs w:val="28"/>
        </w:rPr>
      </w:pPr>
    </w:p>
    <w:p w:rsidR="00833FF7" w:rsidRPr="009D08EB" w:rsidRDefault="00833FF7" w:rsidP="009D08EB">
      <w:pPr>
        <w:spacing w:line="360" w:lineRule="auto"/>
        <w:contextualSpacing/>
        <w:jc w:val="center"/>
        <w:rPr>
          <w:sz w:val="28"/>
          <w:szCs w:val="28"/>
        </w:rPr>
      </w:pPr>
    </w:p>
    <w:p w:rsidR="00833FF7" w:rsidRPr="009D08EB" w:rsidRDefault="00833FF7" w:rsidP="009D08EB">
      <w:pPr>
        <w:spacing w:line="360" w:lineRule="auto"/>
        <w:contextualSpacing/>
        <w:jc w:val="center"/>
        <w:rPr>
          <w:sz w:val="28"/>
          <w:szCs w:val="28"/>
        </w:rPr>
      </w:pPr>
    </w:p>
    <w:p w:rsidR="00833FF7" w:rsidRPr="009D08EB" w:rsidRDefault="00833FF7" w:rsidP="009D08EB">
      <w:pPr>
        <w:spacing w:line="360" w:lineRule="auto"/>
        <w:contextualSpacing/>
        <w:jc w:val="center"/>
        <w:rPr>
          <w:sz w:val="28"/>
          <w:szCs w:val="28"/>
        </w:rPr>
      </w:pPr>
    </w:p>
    <w:p w:rsidR="00833FF7" w:rsidRPr="009D08EB" w:rsidRDefault="00833FF7" w:rsidP="009D08EB">
      <w:pPr>
        <w:spacing w:line="360" w:lineRule="auto"/>
        <w:contextualSpacing/>
        <w:rPr>
          <w:sz w:val="28"/>
          <w:szCs w:val="28"/>
        </w:rPr>
      </w:pPr>
    </w:p>
    <w:p w:rsidR="00833FF7" w:rsidRPr="009D08EB" w:rsidRDefault="00833FF7" w:rsidP="009D08EB">
      <w:pPr>
        <w:spacing w:line="360" w:lineRule="auto"/>
        <w:contextualSpacing/>
        <w:rPr>
          <w:sz w:val="28"/>
          <w:szCs w:val="28"/>
        </w:rPr>
      </w:pPr>
      <w:r w:rsidRPr="009D08EB">
        <w:rPr>
          <w:sz w:val="28"/>
          <w:szCs w:val="28"/>
        </w:rPr>
        <w:t>Базовая отрасль: «Промышленность»</w:t>
      </w:r>
    </w:p>
    <w:p w:rsidR="00833FF7" w:rsidRPr="009D08EB" w:rsidRDefault="00833FF7" w:rsidP="009D08EB">
      <w:pPr>
        <w:spacing w:line="360" w:lineRule="auto"/>
        <w:contextualSpacing/>
        <w:rPr>
          <w:sz w:val="28"/>
          <w:szCs w:val="28"/>
        </w:rPr>
      </w:pPr>
      <w:r w:rsidRPr="009D08EB">
        <w:rPr>
          <w:sz w:val="28"/>
          <w:szCs w:val="28"/>
        </w:rPr>
        <w:t>Ведущие предприятия:</w:t>
      </w:r>
    </w:p>
    <w:p w:rsidR="00833FF7" w:rsidRPr="009D08EB" w:rsidRDefault="00833FF7" w:rsidP="009D08EB">
      <w:pPr>
        <w:spacing w:line="360" w:lineRule="auto"/>
        <w:ind w:left="709"/>
        <w:contextualSpacing/>
        <w:rPr>
          <w:sz w:val="28"/>
          <w:szCs w:val="28"/>
        </w:rPr>
      </w:pPr>
      <w:r w:rsidRPr="009D08EB">
        <w:rPr>
          <w:sz w:val="28"/>
          <w:szCs w:val="28"/>
        </w:rPr>
        <w:t>ОАО «Завод «</w:t>
      </w:r>
      <w:proofErr w:type="spellStart"/>
      <w:r w:rsidRPr="009D08EB">
        <w:rPr>
          <w:sz w:val="28"/>
          <w:szCs w:val="28"/>
        </w:rPr>
        <w:t>Тамбоваппарат</w:t>
      </w:r>
      <w:proofErr w:type="spellEnd"/>
      <w:r w:rsidRPr="009D08EB">
        <w:rPr>
          <w:sz w:val="28"/>
          <w:szCs w:val="28"/>
        </w:rPr>
        <w:t>» (ОАО «Концерн «Созвездие»)</w:t>
      </w:r>
    </w:p>
    <w:p w:rsidR="00833FF7" w:rsidRPr="009D08EB" w:rsidRDefault="00833FF7" w:rsidP="009D08EB">
      <w:pPr>
        <w:spacing w:line="360" w:lineRule="auto"/>
        <w:ind w:left="709"/>
        <w:contextualSpacing/>
        <w:rPr>
          <w:sz w:val="28"/>
          <w:szCs w:val="28"/>
        </w:rPr>
      </w:pPr>
      <w:r w:rsidRPr="009D08EB">
        <w:rPr>
          <w:sz w:val="28"/>
          <w:szCs w:val="28"/>
        </w:rPr>
        <w:t>ОАО «Тамбовский завод «</w:t>
      </w:r>
      <w:proofErr w:type="spellStart"/>
      <w:r w:rsidRPr="009D08EB">
        <w:rPr>
          <w:sz w:val="28"/>
          <w:szCs w:val="28"/>
        </w:rPr>
        <w:t>Ревтруд</w:t>
      </w:r>
      <w:proofErr w:type="spellEnd"/>
      <w:r w:rsidRPr="009D08EB">
        <w:rPr>
          <w:sz w:val="28"/>
          <w:szCs w:val="28"/>
        </w:rPr>
        <w:t>»  (ОАО «Концерн «Созвездие»)</w:t>
      </w:r>
    </w:p>
    <w:p w:rsidR="00833FF7" w:rsidRPr="009D08EB" w:rsidRDefault="00833FF7" w:rsidP="009D08EB">
      <w:pPr>
        <w:spacing w:line="360" w:lineRule="auto"/>
        <w:ind w:left="709"/>
        <w:contextualSpacing/>
        <w:rPr>
          <w:sz w:val="28"/>
          <w:szCs w:val="28"/>
        </w:rPr>
      </w:pPr>
      <w:r w:rsidRPr="009D08EB">
        <w:rPr>
          <w:sz w:val="28"/>
          <w:szCs w:val="28"/>
        </w:rPr>
        <w:t>ОАО «Корпорация «</w:t>
      </w:r>
      <w:proofErr w:type="spellStart"/>
      <w:r w:rsidRPr="009D08EB">
        <w:rPr>
          <w:sz w:val="28"/>
          <w:szCs w:val="28"/>
        </w:rPr>
        <w:t>Росхимзащита</w:t>
      </w:r>
      <w:proofErr w:type="spellEnd"/>
      <w:r w:rsidRPr="009D08EB">
        <w:rPr>
          <w:sz w:val="28"/>
          <w:szCs w:val="28"/>
        </w:rPr>
        <w:t>»</w:t>
      </w:r>
    </w:p>
    <w:p w:rsidR="00833FF7" w:rsidRPr="009D08EB" w:rsidRDefault="00833FF7" w:rsidP="009D08EB">
      <w:pPr>
        <w:spacing w:line="360" w:lineRule="auto"/>
        <w:ind w:left="709"/>
        <w:contextualSpacing/>
        <w:rPr>
          <w:sz w:val="28"/>
          <w:szCs w:val="28"/>
        </w:rPr>
      </w:pPr>
      <w:r w:rsidRPr="009D08EB">
        <w:rPr>
          <w:sz w:val="28"/>
          <w:szCs w:val="28"/>
        </w:rPr>
        <w:t>ОАО "Тамбовский завод "Электроприбор" (ОАО «Корпорация «А</w:t>
      </w:r>
      <w:r w:rsidRPr="009D08EB">
        <w:rPr>
          <w:sz w:val="28"/>
          <w:szCs w:val="28"/>
        </w:rPr>
        <w:t>э</w:t>
      </w:r>
      <w:r w:rsidRPr="009D08EB">
        <w:rPr>
          <w:sz w:val="28"/>
          <w:szCs w:val="28"/>
        </w:rPr>
        <w:t>рокосмическое оборудование»)</w:t>
      </w:r>
    </w:p>
    <w:p w:rsidR="00833FF7" w:rsidRPr="009D08EB" w:rsidRDefault="00833FF7" w:rsidP="009D08EB">
      <w:pPr>
        <w:spacing w:line="360" w:lineRule="auto"/>
        <w:ind w:left="709"/>
        <w:contextualSpacing/>
        <w:rPr>
          <w:sz w:val="28"/>
          <w:szCs w:val="28"/>
        </w:rPr>
      </w:pPr>
      <w:r w:rsidRPr="009D08EB">
        <w:rPr>
          <w:sz w:val="28"/>
          <w:szCs w:val="28"/>
        </w:rPr>
        <w:t>ОАО «Мичуринский завод «Прогресс» (ОАО «Корпорация «Аэр</w:t>
      </w:r>
      <w:r w:rsidRPr="009D08EB">
        <w:rPr>
          <w:sz w:val="28"/>
          <w:szCs w:val="28"/>
        </w:rPr>
        <w:t>о</w:t>
      </w:r>
      <w:r w:rsidRPr="009D08EB">
        <w:rPr>
          <w:sz w:val="28"/>
          <w:szCs w:val="28"/>
        </w:rPr>
        <w:t>космическое оборудование»)</w:t>
      </w:r>
    </w:p>
    <w:p w:rsidR="00833FF7" w:rsidRPr="009D08EB" w:rsidRDefault="00833FF7" w:rsidP="009D08EB">
      <w:pPr>
        <w:spacing w:line="360" w:lineRule="auto"/>
        <w:ind w:left="709"/>
        <w:contextualSpacing/>
        <w:rPr>
          <w:caps/>
          <w:sz w:val="28"/>
          <w:szCs w:val="28"/>
        </w:rPr>
      </w:pPr>
      <w:r w:rsidRPr="009D08EB">
        <w:rPr>
          <w:sz w:val="28"/>
          <w:szCs w:val="28"/>
        </w:rPr>
        <w:t>Некоммерческое партнерство «Бизнес Стандарт»</w:t>
      </w: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spacing w:line="360" w:lineRule="auto"/>
        <w:contextualSpacing/>
        <w:jc w:val="center"/>
        <w:rPr>
          <w:b/>
          <w:caps/>
          <w:sz w:val="28"/>
          <w:szCs w:val="28"/>
        </w:rPr>
      </w:pPr>
      <w:r w:rsidRPr="009D08EB">
        <w:rPr>
          <w:b/>
          <w:caps/>
          <w:sz w:val="28"/>
          <w:szCs w:val="28"/>
        </w:rPr>
        <w:t xml:space="preserve">КОМПЛЕКТ КОНТРОЛЬНО ОЦЕНОЧНЫХ СРЕДСТВ </w:t>
      </w:r>
      <w:r w:rsidRPr="009D08EB">
        <w:rPr>
          <w:b/>
          <w:caps/>
          <w:sz w:val="28"/>
          <w:szCs w:val="28"/>
        </w:rPr>
        <w:br/>
        <w:t>по учебной дисциплине</w:t>
      </w:r>
    </w:p>
    <w:p w:rsidR="00833FF7" w:rsidRPr="009D08EB" w:rsidRDefault="00833FF7" w:rsidP="009D08EB">
      <w:pPr>
        <w:spacing w:line="360" w:lineRule="auto"/>
        <w:contextualSpacing/>
        <w:jc w:val="center"/>
        <w:rPr>
          <w:b/>
          <w:bCs/>
          <w:sz w:val="28"/>
          <w:szCs w:val="28"/>
        </w:rPr>
      </w:pPr>
      <w:r w:rsidRPr="009D08EB">
        <w:rPr>
          <w:b/>
          <w:bCs/>
          <w:sz w:val="28"/>
          <w:szCs w:val="28"/>
        </w:rPr>
        <w:t>Коррупционная преступность как негативное явление</w:t>
      </w: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contextualSpacing/>
        <w:jc w:val="center"/>
        <w:rPr>
          <w:sz w:val="28"/>
          <w:szCs w:val="28"/>
        </w:rPr>
      </w:pPr>
    </w:p>
    <w:p w:rsidR="00833FF7" w:rsidRPr="009D08EB" w:rsidRDefault="00833FF7" w:rsidP="009D08EB">
      <w:pPr>
        <w:autoSpaceDE w:val="0"/>
        <w:spacing w:line="360" w:lineRule="auto"/>
        <w:contextualSpacing/>
        <w:jc w:val="center"/>
        <w:rPr>
          <w:sz w:val="28"/>
          <w:szCs w:val="28"/>
        </w:rPr>
      </w:pPr>
      <w:r w:rsidRPr="009D08EB">
        <w:rPr>
          <w:sz w:val="28"/>
          <w:szCs w:val="28"/>
        </w:rPr>
        <w:lastRenderedPageBreak/>
        <w:t>среднее профессиональное образование</w:t>
      </w:r>
    </w:p>
    <w:p w:rsidR="00833FF7" w:rsidRPr="009D08EB" w:rsidRDefault="00833FF7" w:rsidP="009D08EB">
      <w:pPr>
        <w:autoSpaceDE w:val="0"/>
        <w:spacing w:line="360" w:lineRule="auto"/>
        <w:ind w:firstLine="500"/>
        <w:contextualSpacing/>
        <w:jc w:val="center"/>
        <w:rPr>
          <w:sz w:val="28"/>
          <w:szCs w:val="28"/>
        </w:rPr>
      </w:pPr>
      <w:r w:rsidRPr="009D08EB">
        <w:rPr>
          <w:sz w:val="28"/>
          <w:szCs w:val="28"/>
        </w:rPr>
        <w:t>(программа подготовки квалифицированных кадров)</w:t>
      </w:r>
    </w:p>
    <w:p w:rsidR="00833FF7" w:rsidRPr="009D08EB" w:rsidRDefault="00833FF7" w:rsidP="009D08EB">
      <w:pPr>
        <w:pStyle w:val="a5"/>
        <w:widowControl w:val="0"/>
        <w:spacing w:line="360" w:lineRule="auto"/>
        <w:jc w:val="center"/>
        <w:rPr>
          <w:b/>
          <w:caps/>
          <w:sz w:val="28"/>
          <w:szCs w:val="28"/>
        </w:rPr>
      </w:pPr>
      <w:r w:rsidRPr="009D08EB">
        <w:rPr>
          <w:b/>
          <w:sz w:val="28"/>
          <w:szCs w:val="28"/>
        </w:rPr>
        <w:t>030912 «Право и организация социального обеспечения»</w:t>
      </w: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p>
    <w:p w:rsidR="00833FF7" w:rsidRPr="009D08EB" w:rsidRDefault="00833FF7" w:rsidP="009D08EB">
      <w:pPr>
        <w:pStyle w:val="a5"/>
        <w:widowControl w:val="0"/>
        <w:spacing w:after="0" w:line="360" w:lineRule="auto"/>
        <w:contextualSpacing/>
        <w:jc w:val="center"/>
        <w:rPr>
          <w:caps/>
          <w:sz w:val="28"/>
          <w:szCs w:val="28"/>
        </w:rPr>
      </w:pPr>
      <w:r w:rsidRPr="009D08EB">
        <w:rPr>
          <w:caps/>
          <w:sz w:val="28"/>
          <w:szCs w:val="28"/>
        </w:rPr>
        <w:t>Тамбов 2014</w:t>
      </w:r>
    </w:p>
    <w:p w:rsidR="00833FF7" w:rsidRPr="009D08EB" w:rsidRDefault="00833FF7" w:rsidP="009D08EB">
      <w:pPr>
        <w:pStyle w:val="a5"/>
        <w:widowControl w:val="0"/>
        <w:spacing w:after="0" w:line="360" w:lineRule="auto"/>
        <w:contextualSpacing/>
        <w:jc w:val="center"/>
        <w:rPr>
          <w:b/>
          <w:bCs/>
          <w:sz w:val="28"/>
          <w:szCs w:val="28"/>
        </w:rPr>
      </w:pPr>
      <w:r w:rsidRPr="009D08EB">
        <w:rPr>
          <w:caps/>
          <w:sz w:val="28"/>
          <w:szCs w:val="28"/>
        </w:rPr>
        <w:br w:type="page"/>
      </w:r>
      <w:r w:rsidRPr="009D08EB">
        <w:rPr>
          <w:b/>
          <w:bCs/>
          <w:sz w:val="28"/>
          <w:szCs w:val="28"/>
        </w:rPr>
        <w:lastRenderedPageBreak/>
        <w:t>ЛИСТ СОГЛАСОВАНИЯ</w:t>
      </w:r>
    </w:p>
    <w:p w:rsidR="00833FF7" w:rsidRPr="009D08EB" w:rsidRDefault="00833FF7" w:rsidP="009D08EB">
      <w:pPr>
        <w:spacing w:line="360" w:lineRule="auto"/>
        <w:contextualSpacing/>
        <w:jc w:val="center"/>
        <w:rPr>
          <w:b/>
          <w:caps/>
          <w:sz w:val="28"/>
          <w:szCs w:val="28"/>
        </w:rPr>
      </w:pPr>
      <w:r w:rsidRPr="009D08EB">
        <w:rPr>
          <w:b/>
          <w:caps/>
          <w:sz w:val="28"/>
          <w:szCs w:val="28"/>
        </w:rPr>
        <w:t xml:space="preserve">КОМПЛЕКТ КОНТРОЛЬНО ОЦЕНОЧНЫХ СРЕДСТВ </w:t>
      </w:r>
      <w:r w:rsidRPr="009D08EB">
        <w:rPr>
          <w:b/>
          <w:caps/>
          <w:sz w:val="28"/>
          <w:szCs w:val="28"/>
        </w:rPr>
        <w:br/>
        <w:t>по учебной дисциплине</w:t>
      </w:r>
    </w:p>
    <w:p w:rsidR="00833FF7" w:rsidRPr="009D08EB" w:rsidRDefault="00833FF7" w:rsidP="009D08EB">
      <w:pPr>
        <w:spacing w:line="360" w:lineRule="auto"/>
        <w:contextualSpacing/>
        <w:jc w:val="center"/>
        <w:rPr>
          <w:b/>
          <w:bCs/>
          <w:sz w:val="28"/>
          <w:szCs w:val="28"/>
        </w:rPr>
      </w:pPr>
      <w:r w:rsidRPr="009D08EB">
        <w:rPr>
          <w:b/>
          <w:bCs/>
          <w:sz w:val="28"/>
          <w:szCs w:val="28"/>
        </w:rPr>
        <w:t>Коррупционная преступность как негативное явление</w:t>
      </w: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360" w:lineRule="auto"/>
        <w:contextualSpacing/>
        <w:jc w:val="center"/>
        <w:rPr>
          <w:sz w:val="28"/>
          <w:szCs w:val="28"/>
        </w:rPr>
      </w:pPr>
    </w:p>
    <w:p w:rsidR="00833FF7" w:rsidRPr="009D08EB" w:rsidRDefault="00833FF7" w:rsidP="009D08EB">
      <w:pPr>
        <w:spacing w:line="360" w:lineRule="auto"/>
        <w:ind w:firstLine="709"/>
        <w:contextualSpacing/>
        <w:jc w:val="both"/>
        <w:rPr>
          <w:sz w:val="28"/>
          <w:szCs w:val="28"/>
        </w:rPr>
      </w:pPr>
    </w:p>
    <w:p w:rsidR="00833FF7" w:rsidRPr="009D08EB" w:rsidRDefault="00833FF7" w:rsidP="009D08EB">
      <w:pPr>
        <w:spacing w:line="360" w:lineRule="auto"/>
        <w:ind w:firstLine="709"/>
        <w:contextualSpacing/>
        <w:jc w:val="both"/>
        <w:rPr>
          <w:sz w:val="28"/>
          <w:szCs w:val="28"/>
        </w:rPr>
      </w:pPr>
      <w:r w:rsidRPr="009D08EB">
        <w:rPr>
          <w:sz w:val="28"/>
          <w:szCs w:val="28"/>
        </w:rPr>
        <w:t xml:space="preserve">Комплект контрольно оценочный средств </w:t>
      </w:r>
      <w:proofErr w:type="gramStart"/>
      <w:r w:rsidRPr="009D08EB">
        <w:rPr>
          <w:sz w:val="28"/>
          <w:szCs w:val="28"/>
        </w:rPr>
        <w:t>по</w:t>
      </w:r>
      <w:proofErr w:type="gramEnd"/>
      <w:r w:rsidRPr="009D08EB">
        <w:rPr>
          <w:sz w:val="28"/>
          <w:szCs w:val="28"/>
        </w:rPr>
        <w:t xml:space="preserve"> </w:t>
      </w:r>
      <w:proofErr w:type="gramStart"/>
      <w:r w:rsidRPr="009D08EB">
        <w:rPr>
          <w:sz w:val="28"/>
          <w:szCs w:val="28"/>
        </w:rPr>
        <w:t>учебной</w:t>
      </w:r>
      <w:proofErr w:type="gramEnd"/>
      <w:r w:rsidRPr="009D08EB">
        <w:rPr>
          <w:sz w:val="28"/>
          <w:szCs w:val="28"/>
        </w:rPr>
        <w:t xml:space="preserve"> дисциплины Коррупционная преступность как негативное явление</w:t>
      </w:r>
    </w:p>
    <w:p w:rsidR="00833FF7" w:rsidRPr="009D08EB" w:rsidRDefault="00833FF7" w:rsidP="009D08EB">
      <w:pPr>
        <w:spacing w:line="360" w:lineRule="auto"/>
        <w:ind w:firstLine="709"/>
        <w:contextualSpacing/>
        <w:jc w:val="both"/>
        <w:rPr>
          <w:sz w:val="28"/>
          <w:szCs w:val="28"/>
        </w:rPr>
      </w:pPr>
      <w:r w:rsidRPr="009D08EB">
        <w:rPr>
          <w:sz w:val="28"/>
          <w:szCs w:val="28"/>
        </w:rPr>
        <w:t>является вариативной частью профессиональной образовательной программы в соответствии с ФГОС по специальности СПО 030912 «Право и организация соц</w:t>
      </w:r>
      <w:r w:rsidRPr="009D08EB">
        <w:rPr>
          <w:sz w:val="28"/>
          <w:szCs w:val="28"/>
        </w:rPr>
        <w:t>и</w:t>
      </w:r>
      <w:r w:rsidRPr="009D08EB">
        <w:rPr>
          <w:sz w:val="28"/>
          <w:szCs w:val="28"/>
        </w:rPr>
        <w:t>ального обеспечения», квалификация – юрист.</w:t>
      </w:r>
    </w:p>
    <w:p w:rsidR="00833FF7" w:rsidRPr="009D08EB" w:rsidRDefault="00833FF7" w:rsidP="009D08EB">
      <w:pPr>
        <w:spacing w:line="360" w:lineRule="auto"/>
        <w:ind w:firstLine="709"/>
        <w:contextualSpacing/>
        <w:jc w:val="both"/>
        <w:rPr>
          <w:sz w:val="28"/>
          <w:szCs w:val="28"/>
        </w:rPr>
      </w:pPr>
      <w:proofErr w:type="gramStart"/>
      <w:r w:rsidRPr="009D08EB">
        <w:rPr>
          <w:sz w:val="28"/>
          <w:szCs w:val="28"/>
        </w:rPr>
        <w:t>Комплект контрольно оценочных средств по учебной дисциплины Коррупционная преступность как негативное явление может быть использован в учреждениях среднего профессионального образования, реализующих образовательную программу среднего профессионального образования, при подготовке квалифицированных сп</w:t>
      </w:r>
      <w:r w:rsidRPr="009D08EB">
        <w:rPr>
          <w:sz w:val="28"/>
          <w:szCs w:val="28"/>
        </w:rPr>
        <w:t>е</w:t>
      </w:r>
      <w:r w:rsidRPr="009D08EB">
        <w:rPr>
          <w:sz w:val="28"/>
          <w:szCs w:val="28"/>
        </w:rPr>
        <w:t>циалистов среднего звена.</w:t>
      </w:r>
      <w:proofErr w:type="gramEnd"/>
    </w:p>
    <w:p w:rsidR="00833FF7" w:rsidRPr="009D08EB" w:rsidRDefault="00833FF7" w:rsidP="009D08EB">
      <w:pPr>
        <w:spacing w:line="360" w:lineRule="auto"/>
        <w:contextualSpacing/>
        <w:jc w:val="center"/>
        <w:rPr>
          <w:sz w:val="28"/>
          <w:szCs w:val="28"/>
        </w:rPr>
      </w:pPr>
    </w:p>
    <w:p w:rsidR="00833FF7" w:rsidRPr="009D08EB" w:rsidRDefault="00833FF7" w:rsidP="009D08EB">
      <w:pPr>
        <w:spacing w:line="360" w:lineRule="auto"/>
        <w:contextualSpacing/>
        <w:rPr>
          <w:sz w:val="28"/>
          <w:szCs w:val="28"/>
        </w:rPr>
      </w:pPr>
      <w:r w:rsidRPr="009D08EB">
        <w:rPr>
          <w:sz w:val="28"/>
          <w:szCs w:val="28"/>
        </w:rPr>
        <w:t>Организация разработчик:</w:t>
      </w:r>
    </w:p>
    <w:p w:rsidR="00833FF7" w:rsidRPr="009D08EB" w:rsidRDefault="00833FF7" w:rsidP="009D08EB">
      <w:pPr>
        <w:pStyle w:val="a7"/>
        <w:shd w:val="clear" w:color="auto" w:fill="FFFFFF"/>
        <w:spacing w:line="360" w:lineRule="auto"/>
        <w:ind w:firstLine="700"/>
        <w:contextualSpacing/>
        <w:jc w:val="both"/>
        <w:rPr>
          <w:sz w:val="28"/>
          <w:szCs w:val="28"/>
        </w:rPr>
      </w:pPr>
      <w:r w:rsidRPr="009D08EB">
        <w:rPr>
          <w:sz w:val="28"/>
          <w:szCs w:val="28"/>
        </w:rPr>
        <w:t>Тамбовское областное государственное бюджетное образовательное учреждение среднего профессионального образования «Тамбовский би</w:t>
      </w:r>
      <w:r w:rsidRPr="009D08EB">
        <w:rPr>
          <w:sz w:val="28"/>
          <w:szCs w:val="28"/>
        </w:rPr>
        <w:t>з</w:t>
      </w:r>
      <w:r w:rsidRPr="009D08EB">
        <w:rPr>
          <w:sz w:val="28"/>
          <w:szCs w:val="28"/>
        </w:rPr>
        <w:t>нес-колледж»</w:t>
      </w:r>
    </w:p>
    <w:p w:rsidR="00833FF7" w:rsidRPr="009D08EB" w:rsidRDefault="00833FF7" w:rsidP="009D08EB">
      <w:pPr>
        <w:spacing w:line="360" w:lineRule="auto"/>
        <w:ind w:firstLine="705"/>
        <w:contextualSpacing/>
        <w:jc w:val="both"/>
        <w:rPr>
          <w:sz w:val="28"/>
          <w:szCs w:val="28"/>
        </w:rPr>
      </w:pPr>
    </w:p>
    <w:p w:rsidR="00833FF7" w:rsidRPr="009D08EB" w:rsidRDefault="00833FF7" w:rsidP="009D08EB">
      <w:pPr>
        <w:spacing w:line="360" w:lineRule="auto"/>
        <w:contextualSpacing/>
        <w:rPr>
          <w:sz w:val="28"/>
          <w:szCs w:val="28"/>
        </w:rPr>
      </w:pPr>
    </w:p>
    <w:p w:rsidR="00833FF7" w:rsidRPr="009D08EB" w:rsidRDefault="00833FF7" w:rsidP="009D08EB">
      <w:pPr>
        <w:spacing w:line="360" w:lineRule="auto"/>
        <w:contextualSpacing/>
        <w:jc w:val="center"/>
        <w:rPr>
          <w:sz w:val="28"/>
          <w:szCs w:val="28"/>
        </w:rPr>
      </w:pPr>
    </w:p>
    <w:p w:rsidR="00833FF7" w:rsidRPr="009D08EB" w:rsidRDefault="00833FF7" w:rsidP="009D08EB">
      <w:pPr>
        <w:spacing w:line="360" w:lineRule="auto"/>
        <w:ind w:firstLine="720"/>
        <w:contextualSpacing/>
        <w:jc w:val="both"/>
        <w:rPr>
          <w:sz w:val="28"/>
          <w:szCs w:val="28"/>
        </w:rPr>
      </w:pPr>
      <w:r w:rsidRPr="009D08EB">
        <w:rPr>
          <w:sz w:val="28"/>
          <w:szCs w:val="28"/>
        </w:rPr>
        <w:t>Комплект контрольно оценочных средств по программе Семейное право рассмотрен Протокол № 1 от «29» августа 2014 г.</w:t>
      </w:r>
    </w:p>
    <w:p w:rsidR="00833FF7" w:rsidRPr="009D08EB" w:rsidRDefault="00833FF7" w:rsidP="009D08EB">
      <w:pPr>
        <w:spacing w:line="360" w:lineRule="auto"/>
        <w:ind w:firstLine="720"/>
        <w:contextualSpacing/>
        <w:jc w:val="both"/>
        <w:rPr>
          <w:sz w:val="28"/>
          <w:szCs w:val="28"/>
        </w:rPr>
      </w:pPr>
    </w:p>
    <w:p w:rsidR="00833FF7" w:rsidRPr="009D08EB" w:rsidRDefault="00833FF7" w:rsidP="009D08EB">
      <w:pPr>
        <w:spacing w:line="360" w:lineRule="auto"/>
        <w:ind w:firstLine="720"/>
        <w:contextualSpacing/>
        <w:jc w:val="both"/>
        <w:rPr>
          <w:sz w:val="28"/>
          <w:szCs w:val="28"/>
        </w:rPr>
      </w:pPr>
    </w:p>
    <w:p w:rsidR="00833FF7" w:rsidRPr="009D08EB" w:rsidRDefault="00833FF7" w:rsidP="009D08EB">
      <w:pPr>
        <w:spacing w:line="360" w:lineRule="auto"/>
        <w:ind w:firstLine="720"/>
        <w:contextualSpacing/>
        <w:jc w:val="both"/>
        <w:rPr>
          <w:sz w:val="28"/>
          <w:szCs w:val="28"/>
        </w:rPr>
      </w:pPr>
    </w:p>
    <w:p w:rsidR="00833FF7" w:rsidRPr="009D08EB" w:rsidRDefault="00833FF7" w:rsidP="009D08EB">
      <w:pPr>
        <w:spacing w:line="360" w:lineRule="auto"/>
        <w:ind w:firstLine="720"/>
        <w:contextualSpacing/>
        <w:jc w:val="both"/>
        <w:rPr>
          <w:sz w:val="28"/>
          <w:szCs w:val="28"/>
        </w:rPr>
      </w:pPr>
    </w:p>
    <w:p w:rsidR="00833FF7" w:rsidRPr="009D08EB" w:rsidRDefault="00833FF7" w:rsidP="009D08EB">
      <w:pPr>
        <w:spacing w:line="360" w:lineRule="auto"/>
        <w:ind w:firstLine="720"/>
        <w:contextualSpacing/>
        <w:jc w:val="both"/>
        <w:rPr>
          <w:sz w:val="28"/>
          <w:szCs w:val="28"/>
        </w:rPr>
      </w:pPr>
    </w:p>
    <w:p w:rsidR="00833FF7" w:rsidRPr="009D08EB" w:rsidRDefault="00833FF7" w:rsidP="009D08EB">
      <w:pPr>
        <w:spacing w:line="360" w:lineRule="auto"/>
        <w:ind w:firstLine="720"/>
        <w:contextualSpacing/>
        <w:jc w:val="both"/>
        <w:rPr>
          <w:sz w:val="28"/>
          <w:szCs w:val="28"/>
        </w:rPr>
      </w:pPr>
    </w:p>
    <w:p w:rsidR="00833FF7" w:rsidRPr="009D08EB" w:rsidRDefault="00833FF7" w:rsidP="009D08EB">
      <w:pPr>
        <w:spacing w:line="360" w:lineRule="auto"/>
        <w:ind w:firstLine="720"/>
        <w:contextualSpacing/>
        <w:jc w:val="both"/>
        <w:rPr>
          <w:sz w:val="28"/>
          <w:szCs w:val="28"/>
        </w:rPr>
      </w:pPr>
    </w:p>
    <w:p w:rsidR="00833FF7" w:rsidRPr="009D08EB" w:rsidRDefault="00833FF7" w:rsidP="009D08EB">
      <w:pPr>
        <w:spacing w:line="360" w:lineRule="auto"/>
        <w:ind w:firstLine="720"/>
        <w:contextualSpacing/>
        <w:jc w:val="both"/>
        <w:rPr>
          <w:sz w:val="28"/>
          <w:szCs w:val="28"/>
        </w:rPr>
      </w:pPr>
    </w:p>
    <w:p w:rsidR="00833FF7" w:rsidRPr="009D08EB" w:rsidRDefault="00833FF7" w:rsidP="009D08EB">
      <w:pPr>
        <w:spacing w:line="360" w:lineRule="auto"/>
        <w:ind w:firstLine="720"/>
        <w:contextualSpacing/>
        <w:jc w:val="both"/>
        <w:rPr>
          <w:sz w:val="28"/>
          <w:szCs w:val="28"/>
        </w:rPr>
      </w:pPr>
    </w:p>
    <w:p w:rsidR="00833FF7" w:rsidRPr="009D08EB" w:rsidRDefault="00833FF7" w:rsidP="009D08EB">
      <w:pPr>
        <w:spacing w:line="360" w:lineRule="auto"/>
        <w:ind w:firstLine="720"/>
        <w:contextualSpacing/>
        <w:jc w:val="both"/>
        <w:rPr>
          <w:sz w:val="28"/>
          <w:szCs w:val="28"/>
        </w:rPr>
      </w:pPr>
    </w:p>
    <w:tbl>
      <w:tblPr>
        <w:tblW w:w="0" w:type="auto"/>
        <w:tblLayout w:type="fixed"/>
        <w:tblLook w:val="04A0"/>
      </w:tblPr>
      <w:tblGrid>
        <w:gridCol w:w="4830"/>
      </w:tblGrid>
      <w:tr w:rsidR="00833FF7" w:rsidRPr="009D08EB" w:rsidTr="000853FF">
        <w:trPr>
          <w:trHeight w:val="1725"/>
        </w:trPr>
        <w:tc>
          <w:tcPr>
            <w:tcW w:w="4830" w:type="dxa"/>
          </w:tcPr>
          <w:p w:rsidR="00833FF7" w:rsidRPr="009D08EB" w:rsidRDefault="00833FF7" w:rsidP="009D08EB">
            <w:pPr>
              <w:spacing w:line="360" w:lineRule="auto"/>
              <w:contextualSpacing/>
              <w:jc w:val="both"/>
              <w:rPr>
                <w:sz w:val="28"/>
                <w:szCs w:val="28"/>
              </w:rPr>
            </w:pPr>
            <w:r w:rsidRPr="009D08EB">
              <w:rPr>
                <w:sz w:val="28"/>
                <w:szCs w:val="28"/>
              </w:rPr>
              <w:t>СОГЛАСОВАНО:</w:t>
            </w:r>
          </w:p>
          <w:p w:rsidR="00833FF7" w:rsidRPr="009D08EB" w:rsidRDefault="00833FF7" w:rsidP="009D08EB">
            <w:pPr>
              <w:pStyle w:val="Style1"/>
              <w:tabs>
                <w:tab w:val="left" w:pos="7797"/>
              </w:tabs>
              <w:spacing w:line="360" w:lineRule="auto"/>
              <w:contextualSpacing/>
              <w:rPr>
                <w:sz w:val="28"/>
                <w:szCs w:val="28"/>
              </w:rPr>
            </w:pPr>
            <w:r w:rsidRPr="009D08EB">
              <w:rPr>
                <w:sz w:val="28"/>
                <w:szCs w:val="28"/>
              </w:rPr>
              <w:t xml:space="preserve">Президент некоммерческого партнерства </w:t>
            </w:r>
            <w:r w:rsidRPr="009D08EB">
              <w:rPr>
                <w:sz w:val="28"/>
                <w:szCs w:val="28"/>
              </w:rPr>
              <w:tab/>
              <w:t xml:space="preserve">Т.А. Гуляева </w:t>
            </w:r>
          </w:p>
          <w:p w:rsidR="00833FF7" w:rsidRPr="009D08EB" w:rsidRDefault="00833FF7" w:rsidP="009D08EB">
            <w:pPr>
              <w:pStyle w:val="Style1"/>
              <w:tabs>
                <w:tab w:val="left" w:pos="7797"/>
              </w:tabs>
              <w:spacing w:line="360" w:lineRule="auto"/>
              <w:contextualSpacing/>
              <w:rPr>
                <w:sz w:val="28"/>
                <w:szCs w:val="28"/>
              </w:rPr>
            </w:pPr>
            <w:r w:rsidRPr="009D08EB">
              <w:rPr>
                <w:sz w:val="28"/>
                <w:szCs w:val="28"/>
              </w:rPr>
              <w:t>«Бизнес Стандарт»</w:t>
            </w:r>
          </w:p>
          <w:p w:rsidR="00833FF7" w:rsidRPr="009D08EB" w:rsidRDefault="00833FF7" w:rsidP="009D08EB">
            <w:pPr>
              <w:spacing w:line="360" w:lineRule="auto"/>
              <w:contextualSpacing/>
              <w:jc w:val="both"/>
              <w:rPr>
                <w:sz w:val="28"/>
                <w:szCs w:val="28"/>
                <w:u w:val="single"/>
              </w:rPr>
            </w:pPr>
            <w:r w:rsidRPr="009D08EB">
              <w:rPr>
                <w:sz w:val="28"/>
                <w:szCs w:val="28"/>
              </w:rPr>
              <w:t>____________________Т.А. Гуляева</w:t>
            </w:r>
          </w:p>
          <w:p w:rsidR="00833FF7" w:rsidRPr="009D08EB" w:rsidRDefault="00833FF7" w:rsidP="009D08EB">
            <w:pPr>
              <w:spacing w:line="360" w:lineRule="auto"/>
              <w:contextualSpacing/>
              <w:jc w:val="both"/>
              <w:rPr>
                <w:sz w:val="28"/>
                <w:szCs w:val="28"/>
                <w:u w:val="single"/>
              </w:rPr>
            </w:pPr>
          </w:p>
          <w:p w:rsidR="00833FF7" w:rsidRPr="009D08EB" w:rsidRDefault="00833FF7" w:rsidP="009D08EB">
            <w:pPr>
              <w:spacing w:line="360" w:lineRule="auto"/>
              <w:contextualSpacing/>
              <w:jc w:val="both"/>
              <w:rPr>
                <w:sz w:val="28"/>
                <w:szCs w:val="28"/>
              </w:rPr>
            </w:pPr>
            <w:r w:rsidRPr="009D08EB">
              <w:rPr>
                <w:sz w:val="28"/>
                <w:szCs w:val="28"/>
                <w:u w:val="single"/>
              </w:rPr>
              <w:t>«29» августа 2014 г.</w:t>
            </w:r>
          </w:p>
        </w:tc>
      </w:tr>
    </w:tbl>
    <w:p w:rsidR="00833FF7" w:rsidRPr="009D08EB" w:rsidRDefault="00833FF7" w:rsidP="009D08EB">
      <w:pPr>
        <w:spacing w:after="200" w:line="360" w:lineRule="auto"/>
        <w:rPr>
          <w:b/>
          <w:sz w:val="28"/>
          <w:szCs w:val="28"/>
        </w:rPr>
      </w:pPr>
      <w:r w:rsidRPr="009D08EB">
        <w:rPr>
          <w:b/>
          <w:sz w:val="28"/>
          <w:szCs w:val="28"/>
        </w:rPr>
        <w:br w:type="page"/>
      </w:r>
    </w:p>
    <w:p w:rsidR="00833FF7" w:rsidRPr="009D08EB" w:rsidRDefault="00833FF7" w:rsidP="009D08EB">
      <w:pPr>
        <w:tabs>
          <w:tab w:val="left" w:pos="993"/>
        </w:tabs>
        <w:spacing w:line="360" w:lineRule="auto"/>
        <w:ind w:firstLine="709"/>
        <w:contextualSpacing/>
        <w:jc w:val="center"/>
        <w:rPr>
          <w:b/>
          <w:sz w:val="28"/>
          <w:szCs w:val="28"/>
        </w:rPr>
      </w:pPr>
    </w:p>
    <w:p w:rsidR="00833FF7" w:rsidRPr="009D08EB" w:rsidRDefault="00833FF7" w:rsidP="009D08EB">
      <w:pPr>
        <w:tabs>
          <w:tab w:val="left" w:pos="993"/>
        </w:tabs>
        <w:spacing w:line="360" w:lineRule="auto"/>
        <w:ind w:firstLine="709"/>
        <w:contextualSpacing/>
        <w:jc w:val="center"/>
        <w:rPr>
          <w:b/>
          <w:sz w:val="28"/>
          <w:szCs w:val="28"/>
        </w:rPr>
      </w:pPr>
      <w:r w:rsidRPr="009D08EB">
        <w:rPr>
          <w:b/>
          <w:sz w:val="28"/>
          <w:szCs w:val="28"/>
        </w:rPr>
        <w:t>АННОТАЦИЯ</w:t>
      </w:r>
    </w:p>
    <w:p w:rsidR="00833FF7" w:rsidRPr="009D08EB" w:rsidRDefault="00833FF7" w:rsidP="009D08EB">
      <w:pPr>
        <w:tabs>
          <w:tab w:val="left" w:pos="993"/>
        </w:tabs>
        <w:spacing w:line="360" w:lineRule="auto"/>
        <w:ind w:firstLine="709"/>
        <w:contextualSpacing/>
        <w:jc w:val="center"/>
        <w:rPr>
          <w:sz w:val="28"/>
          <w:szCs w:val="28"/>
        </w:rPr>
      </w:pPr>
    </w:p>
    <w:p w:rsidR="00833FF7" w:rsidRPr="009D08EB" w:rsidRDefault="00833FF7" w:rsidP="009D08EB">
      <w:pPr>
        <w:spacing w:line="360" w:lineRule="auto"/>
        <w:ind w:firstLine="709"/>
        <w:contextualSpacing/>
        <w:jc w:val="both"/>
        <w:rPr>
          <w:bCs/>
          <w:sz w:val="28"/>
          <w:szCs w:val="28"/>
        </w:rPr>
      </w:pPr>
      <w:r w:rsidRPr="009D08EB">
        <w:rPr>
          <w:bCs/>
          <w:sz w:val="28"/>
          <w:szCs w:val="28"/>
        </w:rPr>
        <w:t xml:space="preserve">Комплект контрольно оценочных средств по учебной дисциплине </w:t>
      </w:r>
      <w:r w:rsidRPr="009D08EB">
        <w:rPr>
          <w:sz w:val="28"/>
          <w:szCs w:val="28"/>
        </w:rPr>
        <w:t>Коррупционная преступность как негативное явление предназначено для изучения юриспруденции в учреждениях среднего пр</w:t>
      </w:r>
      <w:r w:rsidRPr="009D08EB">
        <w:rPr>
          <w:sz w:val="28"/>
          <w:szCs w:val="28"/>
        </w:rPr>
        <w:t>о</w:t>
      </w:r>
      <w:r w:rsidRPr="009D08EB">
        <w:rPr>
          <w:sz w:val="28"/>
          <w:szCs w:val="28"/>
        </w:rPr>
        <w:t>фессионального образования, реализующих образовательную программу среднего (полного) общего о</w:t>
      </w:r>
      <w:r w:rsidRPr="009D08EB">
        <w:rPr>
          <w:sz w:val="28"/>
          <w:szCs w:val="28"/>
        </w:rPr>
        <w:t>б</w:t>
      </w:r>
      <w:r w:rsidRPr="009D08EB">
        <w:rPr>
          <w:sz w:val="28"/>
          <w:szCs w:val="28"/>
        </w:rPr>
        <w:t xml:space="preserve">разования. </w:t>
      </w:r>
    </w:p>
    <w:p w:rsidR="00833FF7" w:rsidRPr="009D08EB" w:rsidRDefault="00833FF7" w:rsidP="009D08EB">
      <w:pPr>
        <w:spacing w:line="360" w:lineRule="auto"/>
        <w:ind w:firstLine="709"/>
        <w:contextualSpacing/>
        <w:jc w:val="both"/>
        <w:rPr>
          <w:sz w:val="28"/>
          <w:szCs w:val="28"/>
        </w:rPr>
      </w:pPr>
      <w:r w:rsidRPr="009D08EB">
        <w:rPr>
          <w:bCs/>
          <w:sz w:val="28"/>
          <w:szCs w:val="28"/>
        </w:rPr>
        <w:t xml:space="preserve">Комплект контрольно оценочных средств по учебной дисциплине </w:t>
      </w:r>
      <w:r w:rsidRPr="009D08EB">
        <w:rPr>
          <w:sz w:val="28"/>
          <w:szCs w:val="28"/>
        </w:rPr>
        <w:t>Коррупционная преступность как негативное явление  ориентирован на до</w:t>
      </w:r>
      <w:r w:rsidRPr="009D08EB">
        <w:rPr>
          <w:sz w:val="28"/>
          <w:szCs w:val="28"/>
        </w:rPr>
        <w:t>с</w:t>
      </w:r>
      <w:r w:rsidRPr="009D08EB">
        <w:rPr>
          <w:sz w:val="28"/>
          <w:szCs w:val="28"/>
        </w:rPr>
        <w:t xml:space="preserve">тижение следующих целей: </w:t>
      </w:r>
    </w:p>
    <w:p w:rsidR="00833FF7" w:rsidRPr="009D08EB" w:rsidRDefault="00833FF7" w:rsidP="009D08EB">
      <w:pPr>
        <w:pStyle w:val="a3"/>
        <w:numPr>
          <w:ilvl w:val="0"/>
          <w:numId w:val="1"/>
        </w:numPr>
        <w:tabs>
          <w:tab w:val="left" w:pos="993"/>
        </w:tabs>
        <w:spacing w:after="0" w:line="360" w:lineRule="auto"/>
        <w:ind w:left="0" w:firstLine="709"/>
        <w:jc w:val="both"/>
        <w:rPr>
          <w:rFonts w:ascii="Times New Roman" w:hAnsi="Times New Roman"/>
          <w:sz w:val="28"/>
          <w:szCs w:val="28"/>
        </w:rPr>
      </w:pPr>
      <w:r w:rsidRPr="009D08EB">
        <w:rPr>
          <w:rFonts w:ascii="Times New Roman" w:hAnsi="Times New Roman"/>
          <w:sz w:val="28"/>
          <w:szCs w:val="28"/>
        </w:rPr>
        <w:t>подготовка грамотных специалистов в области права и организ</w:t>
      </w:r>
      <w:r w:rsidRPr="009D08EB">
        <w:rPr>
          <w:rFonts w:ascii="Times New Roman" w:hAnsi="Times New Roman"/>
          <w:sz w:val="28"/>
          <w:szCs w:val="28"/>
        </w:rPr>
        <w:t>а</w:t>
      </w:r>
      <w:r w:rsidRPr="009D08EB">
        <w:rPr>
          <w:rFonts w:ascii="Times New Roman" w:hAnsi="Times New Roman"/>
          <w:sz w:val="28"/>
          <w:szCs w:val="28"/>
        </w:rPr>
        <w:t xml:space="preserve">ции социального обеспечения; </w:t>
      </w:r>
    </w:p>
    <w:p w:rsidR="00833FF7" w:rsidRPr="009D08EB" w:rsidRDefault="00833FF7" w:rsidP="009D08EB">
      <w:pPr>
        <w:pStyle w:val="a3"/>
        <w:numPr>
          <w:ilvl w:val="0"/>
          <w:numId w:val="1"/>
        </w:numPr>
        <w:tabs>
          <w:tab w:val="left" w:pos="993"/>
        </w:tabs>
        <w:spacing w:after="0" w:line="360" w:lineRule="auto"/>
        <w:ind w:left="0" w:firstLine="709"/>
        <w:jc w:val="both"/>
        <w:rPr>
          <w:rFonts w:ascii="Times New Roman" w:hAnsi="Times New Roman"/>
          <w:sz w:val="28"/>
          <w:szCs w:val="28"/>
        </w:rPr>
      </w:pPr>
      <w:r w:rsidRPr="009D08EB">
        <w:rPr>
          <w:rFonts w:ascii="Times New Roman" w:hAnsi="Times New Roman"/>
          <w:sz w:val="28"/>
          <w:szCs w:val="28"/>
        </w:rPr>
        <w:t xml:space="preserve">развитие навыков работы с различными видами информации; </w:t>
      </w:r>
    </w:p>
    <w:p w:rsidR="00833FF7" w:rsidRPr="009D08EB" w:rsidRDefault="00833FF7" w:rsidP="009D08EB">
      <w:pPr>
        <w:pStyle w:val="a3"/>
        <w:numPr>
          <w:ilvl w:val="0"/>
          <w:numId w:val="1"/>
        </w:numPr>
        <w:tabs>
          <w:tab w:val="left" w:pos="993"/>
        </w:tabs>
        <w:spacing w:after="0" w:line="360" w:lineRule="auto"/>
        <w:ind w:left="0" w:firstLine="709"/>
        <w:jc w:val="both"/>
        <w:rPr>
          <w:rFonts w:ascii="Times New Roman" w:hAnsi="Times New Roman"/>
          <w:sz w:val="28"/>
          <w:szCs w:val="28"/>
        </w:rPr>
      </w:pPr>
      <w:r w:rsidRPr="009D08EB">
        <w:rPr>
          <w:rFonts w:ascii="Times New Roman" w:hAnsi="Times New Roman"/>
          <w:sz w:val="28"/>
          <w:szCs w:val="28"/>
        </w:rPr>
        <w:t xml:space="preserve">умение работать с документами и учетными регистрами; </w:t>
      </w:r>
    </w:p>
    <w:p w:rsidR="00833FF7" w:rsidRPr="009D08EB" w:rsidRDefault="00833FF7" w:rsidP="009D08EB">
      <w:pPr>
        <w:pStyle w:val="a3"/>
        <w:numPr>
          <w:ilvl w:val="0"/>
          <w:numId w:val="1"/>
        </w:numPr>
        <w:tabs>
          <w:tab w:val="left" w:pos="993"/>
        </w:tabs>
        <w:spacing w:after="0" w:line="360" w:lineRule="auto"/>
        <w:ind w:left="0" w:firstLine="709"/>
        <w:jc w:val="both"/>
        <w:rPr>
          <w:rFonts w:ascii="Times New Roman" w:hAnsi="Times New Roman"/>
          <w:sz w:val="28"/>
          <w:szCs w:val="28"/>
        </w:rPr>
      </w:pPr>
      <w:r w:rsidRPr="009D08EB">
        <w:rPr>
          <w:rFonts w:ascii="Times New Roman" w:hAnsi="Times New Roman"/>
          <w:sz w:val="28"/>
          <w:szCs w:val="28"/>
        </w:rPr>
        <w:t>самостоятельность проведения в обществе, развитие  историческ</w:t>
      </w:r>
      <w:r w:rsidRPr="009D08EB">
        <w:rPr>
          <w:rFonts w:ascii="Times New Roman" w:hAnsi="Times New Roman"/>
          <w:sz w:val="28"/>
          <w:szCs w:val="28"/>
        </w:rPr>
        <w:t>о</w:t>
      </w:r>
      <w:r w:rsidRPr="009D08EB">
        <w:rPr>
          <w:rFonts w:ascii="Times New Roman" w:hAnsi="Times New Roman"/>
          <w:sz w:val="28"/>
          <w:szCs w:val="28"/>
        </w:rPr>
        <w:t xml:space="preserve">го мышления. </w:t>
      </w:r>
    </w:p>
    <w:p w:rsidR="00833FF7" w:rsidRPr="009D08EB" w:rsidRDefault="00833FF7" w:rsidP="009D08EB">
      <w:pPr>
        <w:pStyle w:val="a3"/>
        <w:numPr>
          <w:ilvl w:val="0"/>
          <w:numId w:val="1"/>
        </w:numPr>
        <w:tabs>
          <w:tab w:val="left" w:pos="993"/>
        </w:tabs>
        <w:spacing w:after="0" w:line="360" w:lineRule="auto"/>
        <w:ind w:left="0" w:firstLine="709"/>
        <w:jc w:val="both"/>
        <w:rPr>
          <w:rFonts w:ascii="Times New Roman" w:hAnsi="Times New Roman"/>
          <w:sz w:val="28"/>
          <w:szCs w:val="28"/>
        </w:rPr>
      </w:pPr>
      <w:r w:rsidRPr="009D08EB">
        <w:rPr>
          <w:rFonts w:ascii="Times New Roman" w:hAnsi="Times New Roman"/>
          <w:sz w:val="28"/>
          <w:szCs w:val="28"/>
        </w:rPr>
        <w:t xml:space="preserve">способность самостоятельно принимать решения в нестандартных ситуациях; </w:t>
      </w:r>
    </w:p>
    <w:p w:rsidR="00833FF7" w:rsidRPr="009D08EB" w:rsidRDefault="00833FF7" w:rsidP="009D08EB">
      <w:pPr>
        <w:pStyle w:val="a3"/>
        <w:numPr>
          <w:ilvl w:val="0"/>
          <w:numId w:val="1"/>
        </w:numPr>
        <w:tabs>
          <w:tab w:val="left" w:pos="993"/>
        </w:tabs>
        <w:spacing w:after="0" w:line="360" w:lineRule="auto"/>
        <w:ind w:left="0" w:firstLine="709"/>
        <w:jc w:val="both"/>
        <w:rPr>
          <w:rFonts w:ascii="Times New Roman" w:hAnsi="Times New Roman"/>
          <w:sz w:val="28"/>
          <w:szCs w:val="28"/>
        </w:rPr>
      </w:pPr>
      <w:r w:rsidRPr="009D08EB">
        <w:rPr>
          <w:rFonts w:ascii="Times New Roman" w:hAnsi="Times New Roman"/>
          <w:sz w:val="28"/>
          <w:szCs w:val="28"/>
        </w:rPr>
        <w:t>умение планировать и анализировать факты хозяйственной жизни.</w:t>
      </w:r>
    </w:p>
    <w:p w:rsidR="00833FF7" w:rsidRPr="009D08EB" w:rsidRDefault="00833FF7" w:rsidP="009D08EB">
      <w:pPr>
        <w:pStyle w:val="a3"/>
        <w:tabs>
          <w:tab w:val="left" w:pos="993"/>
        </w:tabs>
        <w:spacing w:after="0" w:line="360" w:lineRule="auto"/>
        <w:ind w:left="0" w:firstLine="709"/>
        <w:jc w:val="both"/>
        <w:rPr>
          <w:rFonts w:ascii="Times New Roman" w:hAnsi="Times New Roman"/>
          <w:sz w:val="28"/>
          <w:szCs w:val="28"/>
        </w:rPr>
      </w:pPr>
      <w:r w:rsidRPr="009D08EB">
        <w:rPr>
          <w:rFonts w:ascii="Times New Roman" w:hAnsi="Times New Roman"/>
          <w:sz w:val="28"/>
          <w:szCs w:val="28"/>
        </w:rPr>
        <w:t>Изучение данного курса направлено на достижение общеобразов</w:t>
      </w:r>
      <w:r w:rsidRPr="009D08EB">
        <w:rPr>
          <w:rFonts w:ascii="Times New Roman" w:hAnsi="Times New Roman"/>
          <w:sz w:val="28"/>
          <w:szCs w:val="28"/>
        </w:rPr>
        <w:t>а</w:t>
      </w:r>
      <w:r w:rsidRPr="009D08EB">
        <w:rPr>
          <w:rFonts w:ascii="Times New Roman" w:hAnsi="Times New Roman"/>
          <w:sz w:val="28"/>
          <w:szCs w:val="28"/>
        </w:rPr>
        <w:t>тельных, воспитательных и практических задач, на дальнейшее развитие личностных способностей и дальнейшего профессионального роста вып</w:t>
      </w:r>
      <w:r w:rsidRPr="009D08EB">
        <w:rPr>
          <w:rFonts w:ascii="Times New Roman" w:hAnsi="Times New Roman"/>
          <w:sz w:val="28"/>
          <w:szCs w:val="28"/>
        </w:rPr>
        <w:t>у</w:t>
      </w:r>
      <w:r w:rsidRPr="009D08EB">
        <w:rPr>
          <w:rFonts w:ascii="Times New Roman" w:hAnsi="Times New Roman"/>
          <w:sz w:val="28"/>
          <w:szCs w:val="28"/>
        </w:rPr>
        <w:t xml:space="preserve">скника - будущего специалиста. </w:t>
      </w:r>
    </w:p>
    <w:p w:rsidR="00833FF7" w:rsidRPr="009D08EB" w:rsidRDefault="00833FF7" w:rsidP="009D08EB">
      <w:pPr>
        <w:tabs>
          <w:tab w:val="left" w:pos="993"/>
        </w:tabs>
        <w:spacing w:line="360" w:lineRule="auto"/>
        <w:ind w:firstLine="709"/>
        <w:contextualSpacing/>
        <w:jc w:val="both"/>
        <w:rPr>
          <w:sz w:val="28"/>
          <w:szCs w:val="28"/>
        </w:rPr>
      </w:pPr>
      <w:r w:rsidRPr="009D08EB">
        <w:rPr>
          <w:sz w:val="28"/>
          <w:szCs w:val="28"/>
        </w:rPr>
        <w:br w:type="page"/>
      </w:r>
      <w:r w:rsidRPr="009D08EB">
        <w:rPr>
          <w:sz w:val="28"/>
          <w:szCs w:val="28"/>
        </w:rPr>
        <w:lastRenderedPageBreak/>
        <w:t>Организация-разработчик:</w:t>
      </w:r>
    </w:p>
    <w:p w:rsidR="00833FF7" w:rsidRPr="009D08EB" w:rsidRDefault="00833FF7" w:rsidP="009D08EB">
      <w:pPr>
        <w:spacing w:line="360" w:lineRule="auto"/>
        <w:ind w:firstLine="709"/>
        <w:contextualSpacing/>
        <w:jc w:val="both"/>
        <w:rPr>
          <w:sz w:val="28"/>
          <w:szCs w:val="28"/>
        </w:rPr>
      </w:pPr>
      <w:r w:rsidRPr="009D08EB">
        <w:rPr>
          <w:sz w:val="28"/>
          <w:szCs w:val="28"/>
        </w:rPr>
        <w:t>ТОГБОУ СПО "Тамбовский бизнес-колледж"</w:t>
      </w:r>
    </w:p>
    <w:p w:rsidR="00833FF7" w:rsidRPr="009D08EB" w:rsidRDefault="00833FF7" w:rsidP="009D08EB">
      <w:pPr>
        <w:spacing w:line="360" w:lineRule="auto"/>
        <w:ind w:firstLine="709"/>
        <w:contextualSpacing/>
        <w:jc w:val="both"/>
        <w:rPr>
          <w:sz w:val="28"/>
          <w:szCs w:val="28"/>
        </w:rPr>
      </w:pPr>
    </w:p>
    <w:p w:rsidR="00833FF7" w:rsidRPr="009D08EB" w:rsidRDefault="00833FF7" w:rsidP="009D08EB">
      <w:pPr>
        <w:spacing w:line="360" w:lineRule="auto"/>
        <w:ind w:firstLine="720"/>
        <w:contextualSpacing/>
        <w:jc w:val="both"/>
        <w:rPr>
          <w:sz w:val="28"/>
          <w:szCs w:val="28"/>
        </w:rPr>
      </w:pPr>
      <w:r w:rsidRPr="009D08EB">
        <w:rPr>
          <w:sz w:val="28"/>
          <w:szCs w:val="28"/>
        </w:rPr>
        <w:t>Разработчики:</w:t>
      </w:r>
    </w:p>
    <w:p w:rsidR="00833FF7" w:rsidRPr="009D08EB" w:rsidRDefault="00833FF7" w:rsidP="009D08EB">
      <w:pPr>
        <w:spacing w:line="360" w:lineRule="auto"/>
        <w:ind w:firstLine="709"/>
        <w:contextualSpacing/>
        <w:jc w:val="both"/>
        <w:rPr>
          <w:sz w:val="28"/>
          <w:szCs w:val="28"/>
        </w:rPr>
      </w:pPr>
      <w:r w:rsidRPr="009D08EB">
        <w:rPr>
          <w:sz w:val="28"/>
          <w:szCs w:val="28"/>
        </w:rPr>
        <w:t>Генеральный директор ОАО «ТЗ «</w:t>
      </w:r>
      <w:proofErr w:type="spellStart"/>
      <w:r w:rsidRPr="009D08EB">
        <w:rPr>
          <w:sz w:val="28"/>
          <w:szCs w:val="28"/>
        </w:rPr>
        <w:t>Ревтруд</w:t>
      </w:r>
      <w:proofErr w:type="spellEnd"/>
      <w:r w:rsidRPr="009D08EB">
        <w:rPr>
          <w:sz w:val="28"/>
          <w:szCs w:val="28"/>
        </w:rPr>
        <w:t>» Гребенюк Леонид Вл</w:t>
      </w:r>
      <w:r w:rsidRPr="009D08EB">
        <w:rPr>
          <w:sz w:val="28"/>
          <w:szCs w:val="28"/>
        </w:rPr>
        <w:t>а</w:t>
      </w:r>
      <w:r w:rsidRPr="009D08EB">
        <w:rPr>
          <w:sz w:val="28"/>
          <w:szCs w:val="28"/>
        </w:rPr>
        <w:t>димирович;</w:t>
      </w:r>
    </w:p>
    <w:p w:rsidR="00833FF7" w:rsidRPr="009D08EB" w:rsidRDefault="00833FF7" w:rsidP="009D08EB">
      <w:pPr>
        <w:spacing w:line="360" w:lineRule="auto"/>
        <w:ind w:firstLine="851"/>
        <w:contextualSpacing/>
        <w:jc w:val="both"/>
        <w:rPr>
          <w:sz w:val="28"/>
          <w:szCs w:val="28"/>
        </w:rPr>
      </w:pPr>
      <w:r w:rsidRPr="009D08EB">
        <w:rPr>
          <w:sz w:val="28"/>
          <w:szCs w:val="28"/>
        </w:rPr>
        <w:t>Главный инженер ОАО «ТЗ «</w:t>
      </w:r>
      <w:proofErr w:type="spellStart"/>
      <w:r w:rsidRPr="009D08EB">
        <w:rPr>
          <w:sz w:val="28"/>
          <w:szCs w:val="28"/>
        </w:rPr>
        <w:t>Ревтруд</w:t>
      </w:r>
      <w:proofErr w:type="spellEnd"/>
      <w:r w:rsidRPr="009D08EB">
        <w:rPr>
          <w:sz w:val="28"/>
          <w:szCs w:val="28"/>
        </w:rPr>
        <w:t>»: Кондратьев Михаил Юрь</w:t>
      </w:r>
      <w:r w:rsidRPr="009D08EB">
        <w:rPr>
          <w:sz w:val="28"/>
          <w:szCs w:val="28"/>
        </w:rPr>
        <w:t>е</w:t>
      </w:r>
      <w:r w:rsidRPr="009D08EB">
        <w:rPr>
          <w:sz w:val="28"/>
          <w:szCs w:val="28"/>
        </w:rPr>
        <w:t>вич</w:t>
      </w:r>
    </w:p>
    <w:p w:rsidR="00833FF7" w:rsidRPr="009D08EB" w:rsidRDefault="00833FF7" w:rsidP="009D08EB">
      <w:pPr>
        <w:spacing w:line="360" w:lineRule="auto"/>
        <w:ind w:firstLine="851"/>
        <w:contextualSpacing/>
        <w:jc w:val="both"/>
        <w:rPr>
          <w:sz w:val="28"/>
          <w:szCs w:val="28"/>
        </w:rPr>
      </w:pPr>
      <w:r w:rsidRPr="009D08EB">
        <w:rPr>
          <w:sz w:val="28"/>
          <w:szCs w:val="28"/>
        </w:rPr>
        <w:t>Заместитель генерального директора по коммерческим вопросам: Малыгина Ольга Александровна</w:t>
      </w:r>
    </w:p>
    <w:p w:rsidR="00833FF7" w:rsidRPr="009D08EB" w:rsidRDefault="00833FF7" w:rsidP="009D08EB">
      <w:pPr>
        <w:spacing w:line="360" w:lineRule="auto"/>
        <w:ind w:firstLine="851"/>
        <w:contextualSpacing/>
        <w:jc w:val="both"/>
        <w:rPr>
          <w:sz w:val="28"/>
          <w:szCs w:val="28"/>
        </w:rPr>
      </w:pPr>
      <w:r w:rsidRPr="009D08EB">
        <w:rPr>
          <w:sz w:val="28"/>
          <w:szCs w:val="28"/>
        </w:rPr>
        <w:t xml:space="preserve">Заместитель генерального директора по кадрам и режиму: </w:t>
      </w:r>
      <w:proofErr w:type="spellStart"/>
      <w:r w:rsidRPr="009D08EB">
        <w:rPr>
          <w:sz w:val="28"/>
          <w:szCs w:val="28"/>
        </w:rPr>
        <w:t>Шморнев</w:t>
      </w:r>
      <w:proofErr w:type="spellEnd"/>
      <w:r w:rsidRPr="009D08EB">
        <w:rPr>
          <w:sz w:val="28"/>
          <w:szCs w:val="28"/>
        </w:rPr>
        <w:t xml:space="preserve"> Сергей Михайлович</w:t>
      </w:r>
    </w:p>
    <w:p w:rsidR="00833FF7" w:rsidRPr="009D08EB" w:rsidRDefault="00833FF7" w:rsidP="009D08EB">
      <w:pPr>
        <w:spacing w:line="360" w:lineRule="auto"/>
        <w:ind w:firstLine="851"/>
        <w:contextualSpacing/>
        <w:jc w:val="both"/>
        <w:rPr>
          <w:sz w:val="28"/>
          <w:szCs w:val="28"/>
        </w:rPr>
      </w:pPr>
      <w:r w:rsidRPr="009D08EB">
        <w:rPr>
          <w:sz w:val="28"/>
          <w:szCs w:val="28"/>
        </w:rPr>
        <w:t>Президент некоммерческого партнерства</w:t>
      </w:r>
      <w:proofErr w:type="gramStart"/>
      <w:r w:rsidRPr="009D08EB">
        <w:rPr>
          <w:sz w:val="28"/>
          <w:szCs w:val="28"/>
        </w:rPr>
        <w:t>«Б</w:t>
      </w:r>
      <w:proofErr w:type="gramEnd"/>
      <w:r w:rsidRPr="009D08EB">
        <w:rPr>
          <w:sz w:val="28"/>
          <w:szCs w:val="28"/>
        </w:rPr>
        <w:t xml:space="preserve">изнес Стандарт»: Т.А. Гуляева </w:t>
      </w:r>
    </w:p>
    <w:p w:rsidR="00833FF7" w:rsidRPr="009D08EB" w:rsidRDefault="00833FF7" w:rsidP="009D08EB">
      <w:pPr>
        <w:spacing w:line="360" w:lineRule="auto"/>
        <w:ind w:firstLine="851"/>
        <w:contextualSpacing/>
        <w:jc w:val="both"/>
        <w:rPr>
          <w:sz w:val="28"/>
          <w:szCs w:val="28"/>
        </w:rPr>
      </w:pPr>
      <w:r w:rsidRPr="009D08EB">
        <w:rPr>
          <w:sz w:val="28"/>
          <w:szCs w:val="28"/>
        </w:rPr>
        <w:t>Копылова Наталья Викторовна, преподаватель специальных дисц</w:t>
      </w:r>
      <w:r w:rsidRPr="009D08EB">
        <w:rPr>
          <w:sz w:val="28"/>
          <w:szCs w:val="28"/>
        </w:rPr>
        <w:t>и</w:t>
      </w:r>
      <w:r w:rsidRPr="009D08EB">
        <w:rPr>
          <w:sz w:val="28"/>
          <w:szCs w:val="28"/>
        </w:rPr>
        <w:t>плин, преподаватель высшей категории, председатель цикловой (предме</w:t>
      </w:r>
      <w:r w:rsidRPr="009D08EB">
        <w:rPr>
          <w:sz w:val="28"/>
          <w:szCs w:val="28"/>
        </w:rPr>
        <w:t>т</w:t>
      </w:r>
      <w:r w:rsidRPr="009D08EB">
        <w:rPr>
          <w:sz w:val="28"/>
          <w:szCs w:val="28"/>
        </w:rPr>
        <w:t>ной) комиссии юридических дисциплин ТОГБОУ СПО Тамбовского бизнес ко</w:t>
      </w:r>
      <w:r w:rsidRPr="009D08EB">
        <w:rPr>
          <w:sz w:val="28"/>
          <w:szCs w:val="28"/>
        </w:rPr>
        <w:t>л</w:t>
      </w:r>
      <w:r w:rsidRPr="009D08EB">
        <w:rPr>
          <w:sz w:val="28"/>
          <w:szCs w:val="28"/>
        </w:rPr>
        <w:t>леджа</w:t>
      </w:r>
    </w:p>
    <w:p w:rsidR="00833FF7" w:rsidRPr="009D08EB" w:rsidRDefault="00833FF7" w:rsidP="009D08EB">
      <w:pPr>
        <w:spacing w:line="360" w:lineRule="auto"/>
        <w:ind w:firstLine="851"/>
        <w:contextualSpacing/>
        <w:jc w:val="both"/>
        <w:rPr>
          <w:sz w:val="28"/>
          <w:szCs w:val="28"/>
        </w:rPr>
      </w:pPr>
      <w:r w:rsidRPr="009D08EB">
        <w:rPr>
          <w:sz w:val="28"/>
          <w:szCs w:val="28"/>
        </w:rPr>
        <w:t>Чернокозинская  Светлана Васильевна, кандидат юридических н</w:t>
      </w:r>
      <w:r w:rsidRPr="009D08EB">
        <w:rPr>
          <w:sz w:val="28"/>
          <w:szCs w:val="28"/>
        </w:rPr>
        <w:t>а</w:t>
      </w:r>
      <w:r w:rsidRPr="009D08EB">
        <w:rPr>
          <w:sz w:val="28"/>
          <w:szCs w:val="28"/>
        </w:rPr>
        <w:t>ук, доцент, профессор РАЕ</w:t>
      </w:r>
    </w:p>
    <w:p w:rsidR="00833FF7" w:rsidRPr="009D08EB" w:rsidRDefault="00833FF7" w:rsidP="009D08EB">
      <w:pPr>
        <w:spacing w:line="360" w:lineRule="auto"/>
        <w:ind w:firstLine="851"/>
        <w:contextualSpacing/>
        <w:jc w:val="both"/>
        <w:rPr>
          <w:sz w:val="28"/>
          <w:szCs w:val="28"/>
        </w:rPr>
      </w:pPr>
      <w:r w:rsidRPr="009D08EB">
        <w:rPr>
          <w:sz w:val="28"/>
          <w:szCs w:val="28"/>
        </w:rPr>
        <w:t>Ларина Елена Александровна, кандидат педагогических наук, препод</w:t>
      </w:r>
      <w:r w:rsidRPr="009D08EB">
        <w:rPr>
          <w:sz w:val="28"/>
          <w:szCs w:val="28"/>
        </w:rPr>
        <w:t>а</w:t>
      </w:r>
      <w:r w:rsidRPr="009D08EB">
        <w:rPr>
          <w:sz w:val="28"/>
          <w:szCs w:val="28"/>
        </w:rPr>
        <w:t>ватель ТОГБОУ СПО  Тамбовского  бизнес колледжа</w:t>
      </w:r>
    </w:p>
    <w:p w:rsidR="00833FF7" w:rsidRPr="009D08EB" w:rsidRDefault="00833FF7" w:rsidP="009D08EB">
      <w:pPr>
        <w:spacing w:line="360" w:lineRule="auto"/>
        <w:ind w:firstLine="851"/>
        <w:contextualSpacing/>
        <w:jc w:val="both"/>
        <w:rPr>
          <w:sz w:val="28"/>
          <w:szCs w:val="28"/>
        </w:rPr>
      </w:pPr>
      <w:r w:rsidRPr="009D08EB">
        <w:rPr>
          <w:sz w:val="28"/>
          <w:szCs w:val="28"/>
        </w:rPr>
        <w:t>Максимова Ирина Михайловна, кандидат юридических дисциплин, преподаватель ТОГБОУ СПО Тамбовского бизнес колледжа</w:t>
      </w:r>
    </w:p>
    <w:p w:rsidR="00833FF7" w:rsidRPr="009D08EB" w:rsidRDefault="00833FF7" w:rsidP="009D08EB">
      <w:pPr>
        <w:spacing w:line="360" w:lineRule="auto"/>
        <w:ind w:firstLine="851"/>
        <w:contextualSpacing/>
        <w:jc w:val="both"/>
        <w:rPr>
          <w:sz w:val="28"/>
          <w:szCs w:val="28"/>
        </w:rPr>
      </w:pPr>
    </w:p>
    <w:p w:rsidR="00833FF7" w:rsidRPr="009D08EB" w:rsidRDefault="00833FF7" w:rsidP="009D08EB">
      <w:pPr>
        <w:spacing w:line="360" w:lineRule="auto"/>
        <w:ind w:firstLine="851"/>
        <w:contextualSpacing/>
        <w:jc w:val="both"/>
        <w:rPr>
          <w:sz w:val="28"/>
          <w:szCs w:val="28"/>
        </w:rPr>
      </w:pPr>
      <w:r w:rsidRPr="009D08EB">
        <w:rPr>
          <w:sz w:val="28"/>
          <w:szCs w:val="28"/>
        </w:rPr>
        <w:t xml:space="preserve">Комплект контрольно оценочных средств </w:t>
      </w:r>
      <w:proofErr w:type="gramStart"/>
      <w:r w:rsidRPr="009D08EB">
        <w:rPr>
          <w:sz w:val="28"/>
          <w:szCs w:val="28"/>
        </w:rPr>
        <w:t>по</w:t>
      </w:r>
      <w:proofErr w:type="gramEnd"/>
      <w:r w:rsidRPr="009D08EB">
        <w:rPr>
          <w:sz w:val="28"/>
          <w:szCs w:val="28"/>
        </w:rPr>
        <w:t xml:space="preserve"> </w:t>
      </w:r>
      <w:proofErr w:type="gramStart"/>
      <w:r w:rsidRPr="009D08EB">
        <w:rPr>
          <w:sz w:val="28"/>
          <w:szCs w:val="28"/>
        </w:rPr>
        <w:t>учебной</w:t>
      </w:r>
      <w:proofErr w:type="gramEnd"/>
      <w:r w:rsidRPr="009D08EB">
        <w:rPr>
          <w:sz w:val="28"/>
          <w:szCs w:val="28"/>
        </w:rPr>
        <w:t xml:space="preserve"> дисциплины История Протокол № 1 от «29» августа 2014 г.</w:t>
      </w:r>
    </w:p>
    <w:p w:rsidR="00833FF7" w:rsidRPr="009D08EB" w:rsidRDefault="00833FF7" w:rsidP="009D08EB">
      <w:pPr>
        <w:spacing w:line="360" w:lineRule="auto"/>
        <w:ind w:firstLine="851"/>
        <w:contextualSpacing/>
        <w:jc w:val="both"/>
        <w:rPr>
          <w:sz w:val="28"/>
          <w:szCs w:val="28"/>
        </w:rPr>
      </w:pPr>
    </w:p>
    <w:p w:rsidR="00833FF7" w:rsidRPr="009D08EB" w:rsidRDefault="00833FF7" w:rsidP="009D08EB">
      <w:pPr>
        <w:spacing w:line="360" w:lineRule="auto"/>
        <w:ind w:firstLine="709"/>
        <w:contextualSpacing/>
        <w:jc w:val="both"/>
        <w:rPr>
          <w:sz w:val="28"/>
          <w:szCs w:val="28"/>
        </w:rPr>
      </w:pPr>
    </w:p>
    <w:p w:rsidR="00833FF7" w:rsidRPr="009D08EB" w:rsidRDefault="00833FF7" w:rsidP="009D08EB">
      <w:pPr>
        <w:spacing w:line="360" w:lineRule="auto"/>
        <w:ind w:firstLine="720"/>
        <w:contextualSpacing/>
        <w:jc w:val="both"/>
        <w:rPr>
          <w:sz w:val="28"/>
          <w:szCs w:val="28"/>
        </w:rPr>
      </w:pPr>
      <w:r w:rsidRPr="009D08EB">
        <w:rPr>
          <w:sz w:val="28"/>
          <w:szCs w:val="28"/>
        </w:rPr>
        <w:lastRenderedPageBreak/>
        <w:t xml:space="preserve">  Комплект контрольно оценочных средств по учебной дисциплине рассмотрен и одобрен на заседании предметной цикловой комиссии юр</w:t>
      </w:r>
      <w:r w:rsidRPr="009D08EB">
        <w:rPr>
          <w:sz w:val="28"/>
          <w:szCs w:val="28"/>
        </w:rPr>
        <w:t>и</w:t>
      </w:r>
      <w:r w:rsidRPr="009D08EB">
        <w:rPr>
          <w:sz w:val="28"/>
          <w:szCs w:val="28"/>
        </w:rPr>
        <w:t xml:space="preserve">дических  дисциплин. </w:t>
      </w:r>
    </w:p>
    <w:p w:rsidR="00833FF7" w:rsidRPr="009D08EB" w:rsidRDefault="00833FF7" w:rsidP="009D08EB">
      <w:pPr>
        <w:spacing w:line="360" w:lineRule="auto"/>
        <w:contextualSpacing/>
        <w:rPr>
          <w:sz w:val="28"/>
          <w:szCs w:val="28"/>
        </w:rPr>
      </w:pPr>
      <w:r w:rsidRPr="009D08EB">
        <w:rPr>
          <w:sz w:val="28"/>
          <w:szCs w:val="28"/>
        </w:rPr>
        <w:t>Протокол № 1 от «29» августа 2014 г.</w:t>
      </w:r>
    </w:p>
    <w:p w:rsidR="00833FF7" w:rsidRPr="009D08EB" w:rsidRDefault="00833FF7" w:rsidP="009D08EB">
      <w:pPr>
        <w:pStyle w:val="a4"/>
        <w:spacing w:before="0" w:beforeAutospacing="0" w:after="0" w:line="360" w:lineRule="auto"/>
        <w:ind w:firstLine="709"/>
        <w:contextualSpacing/>
        <w:jc w:val="both"/>
        <w:rPr>
          <w:sz w:val="28"/>
          <w:szCs w:val="28"/>
        </w:rPr>
      </w:pPr>
    </w:p>
    <w:p w:rsidR="00833FF7" w:rsidRPr="009D08EB" w:rsidRDefault="00833FF7" w:rsidP="009D08EB">
      <w:pPr>
        <w:pStyle w:val="210"/>
        <w:widowControl w:val="0"/>
        <w:spacing w:after="0" w:line="360" w:lineRule="auto"/>
        <w:contextualSpacing/>
        <w:jc w:val="both"/>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spacing w:after="200" w:line="360" w:lineRule="auto"/>
        <w:rPr>
          <w:b/>
          <w:caps/>
          <w:sz w:val="28"/>
          <w:szCs w:val="28"/>
        </w:rPr>
      </w:pPr>
      <w:r w:rsidRPr="009D08EB">
        <w:rPr>
          <w:b/>
          <w:caps/>
          <w:sz w:val="28"/>
          <w:szCs w:val="28"/>
        </w:rPr>
        <w:br w:type="page"/>
      </w:r>
    </w:p>
    <w:p w:rsidR="00833FF7" w:rsidRPr="009D08EB" w:rsidRDefault="00833FF7" w:rsidP="009D08EB">
      <w:pPr>
        <w:spacing w:line="360" w:lineRule="auto"/>
        <w:ind w:left="4678"/>
        <w:contextualSpacing/>
        <w:rPr>
          <w:sz w:val="28"/>
          <w:szCs w:val="28"/>
        </w:rPr>
      </w:pPr>
    </w:p>
    <w:p w:rsidR="00833FF7" w:rsidRPr="009D08EB" w:rsidRDefault="00833FF7" w:rsidP="009D08EB">
      <w:pPr>
        <w:spacing w:line="360" w:lineRule="auto"/>
        <w:ind w:left="4678"/>
        <w:contextualSpacing/>
        <w:rPr>
          <w:sz w:val="28"/>
          <w:szCs w:val="28"/>
        </w:rPr>
      </w:pPr>
      <w:r w:rsidRPr="009D08EB">
        <w:rPr>
          <w:sz w:val="28"/>
          <w:szCs w:val="28"/>
        </w:rPr>
        <w:t>СОГЛАСОВАНО:</w:t>
      </w:r>
    </w:p>
    <w:p w:rsidR="00833FF7" w:rsidRPr="009D08EB" w:rsidRDefault="00833FF7" w:rsidP="009D08EB">
      <w:pPr>
        <w:spacing w:line="360" w:lineRule="auto"/>
        <w:ind w:left="4678"/>
        <w:contextualSpacing/>
        <w:rPr>
          <w:sz w:val="28"/>
          <w:szCs w:val="28"/>
        </w:rPr>
      </w:pPr>
      <w:r w:rsidRPr="009D08EB">
        <w:rPr>
          <w:sz w:val="28"/>
          <w:szCs w:val="28"/>
        </w:rPr>
        <w:t>Президент некоммерческого пар</w:t>
      </w:r>
      <w:r w:rsidRPr="009D08EB">
        <w:rPr>
          <w:sz w:val="28"/>
          <w:szCs w:val="28"/>
        </w:rPr>
        <w:t>т</w:t>
      </w:r>
      <w:r w:rsidRPr="009D08EB">
        <w:rPr>
          <w:sz w:val="28"/>
          <w:szCs w:val="28"/>
        </w:rPr>
        <w:t>нерства</w:t>
      </w:r>
    </w:p>
    <w:p w:rsidR="00833FF7" w:rsidRPr="009D08EB" w:rsidRDefault="00833FF7" w:rsidP="009D08EB">
      <w:pPr>
        <w:spacing w:line="360" w:lineRule="auto"/>
        <w:ind w:left="4678"/>
        <w:contextualSpacing/>
        <w:rPr>
          <w:sz w:val="28"/>
          <w:szCs w:val="28"/>
        </w:rPr>
      </w:pPr>
      <w:r w:rsidRPr="009D08EB">
        <w:rPr>
          <w:sz w:val="28"/>
          <w:szCs w:val="28"/>
        </w:rPr>
        <w:t>«Бизнес Стандарт»</w:t>
      </w:r>
    </w:p>
    <w:p w:rsidR="00833FF7" w:rsidRPr="009D08EB" w:rsidRDefault="00833FF7" w:rsidP="009D08EB">
      <w:pPr>
        <w:spacing w:line="360" w:lineRule="auto"/>
        <w:ind w:left="4678"/>
        <w:contextualSpacing/>
        <w:rPr>
          <w:sz w:val="28"/>
          <w:szCs w:val="28"/>
          <w:u w:val="single"/>
        </w:rPr>
      </w:pPr>
      <w:r w:rsidRPr="009D08EB">
        <w:rPr>
          <w:sz w:val="28"/>
          <w:szCs w:val="28"/>
        </w:rPr>
        <w:t>___________________Т.А. Гуляева</w:t>
      </w:r>
    </w:p>
    <w:p w:rsidR="00833FF7" w:rsidRPr="009D08EB" w:rsidRDefault="00833FF7" w:rsidP="009D08EB">
      <w:pPr>
        <w:spacing w:line="360" w:lineRule="auto"/>
        <w:ind w:left="4678"/>
        <w:contextualSpacing/>
        <w:rPr>
          <w:sz w:val="28"/>
          <w:szCs w:val="28"/>
          <w:u w:val="single"/>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4678"/>
        <w:contextualSpacing/>
        <w:rPr>
          <w:b/>
          <w:caps/>
          <w:sz w:val="28"/>
          <w:szCs w:val="28"/>
        </w:rPr>
      </w:pPr>
      <w:r w:rsidRPr="009D08EB">
        <w:rPr>
          <w:sz w:val="28"/>
          <w:szCs w:val="28"/>
          <w:u w:val="single"/>
        </w:rPr>
        <w:t>«29» августа  2014 г.</w:t>
      </w: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rPr>
          <w:b/>
          <w:caps/>
          <w:sz w:val="28"/>
          <w:szCs w:val="28"/>
        </w:rPr>
      </w:pPr>
    </w:p>
    <w:p w:rsidR="00833FF7" w:rsidRPr="009D08EB" w:rsidRDefault="00833FF7" w:rsidP="009D08EB">
      <w:pPr>
        <w:widowControl w:val="0"/>
        <w:suppressAutoHyphens/>
        <w:autoSpaceDE w:val="0"/>
        <w:autoSpaceDN w:val="0"/>
        <w:adjustRightInd w:val="0"/>
        <w:spacing w:line="360" w:lineRule="auto"/>
        <w:contextualSpacing/>
        <w:jc w:val="both"/>
        <w:rPr>
          <w:i/>
          <w:sz w:val="28"/>
          <w:szCs w:val="28"/>
          <w:vertAlign w:val="superscript"/>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r w:rsidRPr="009D08EB">
        <w:rPr>
          <w:b/>
          <w:caps/>
          <w:sz w:val="28"/>
          <w:szCs w:val="28"/>
        </w:rPr>
        <w:t xml:space="preserve">КОМПЛЕКТ КОНТРОЛЬНО ОЦЕНОЧНЫХ СРЕДСТВ </w:t>
      </w:r>
      <w:proofErr w:type="gramStart"/>
      <w:r w:rsidRPr="009D08EB">
        <w:rPr>
          <w:b/>
          <w:caps/>
          <w:sz w:val="28"/>
          <w:szCs w:val="28"/>
        </w:rPr>
        <w:t>ПО</w:t>
      </w:r>
      <w:proofErr w:type="gramEnd"/>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r w:rsidRPr="009D08EB">
        <w:rPr>
          <w:b/>
          <w:caps/>
          <w:sz w:val="28"/>
          <w:szCs w:val="28"/>
        </w:rPr>
        <w:t>ПРОГРАММЕ учебной дисциплины</w:t>
      </w:r>
    </w:p>
    <w:p w:rsidR="00833FF7" w:rsidRPr="009D08EB" w:rsidRDefault="00833FF7" w:rsidP="009D08EB">
      <w:pPr>
        <w:spacing w:line="360" w:lineRule="auto"/>
        <w:ind w:firstLine="709"/>
        <w:contextualSpacing/>
        <w:jc w:val="both"/>
        <w:rPr>
          <w:b/>
          <w:sz w:val="28"/>
          <w:szCs w:val="28"/>
        </w:rPr>
      </w:pPr>
      <w:r w:rsidRPr="009D08EB">
        <w:rPr>
          <w:b/>
          <w:sz w:val="28"/>
          <w:szCs w:val="28"/>
        </w:rPr>
        <w:t>Коррупционная преступность как негативное явление</w:t>
      </w: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b/>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caps/>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contextualSpacing/>
        <w:jc w:val="center"/>
        <w:rPr>
          <w:sz w:val="28"/>
          <w:szCs w:val="28"/>
        </w:rPr>
      </w:pPr>
    </w:p>
    <w:p w:rsidR="00833FF7" w:rsidRPr="009D08EB" w:rsidRDefault="00833FF7" w:rsidP="009D08EB">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contextualSpacing/>
        <w:rPr>
          <w:spacing w:val="-2"/>
          <w:sz w:val="28"/>
          <w:szCs w:val="28"/>
        </w:rPr>
      </w:pPr>
    </w:p>
    <w:p w:rsidR="00833FF7" w:rsidRPr="009D08EB" w:rsidRDefault="00833FF7" w:rsidP="009D08EB">
      <w:pPr>
        <w:widowControl w:val="0"/>
        <w:tabs>
          <w:tab w:val="left" w:pos="0"/>
        </w:tabs>
        <w:suppressAutoHyphens/>
        <w:spacing w:line="360" w:lineRule="auto"/>
        <w:contextualSpacing/>
        <w:jc w:val="center"/>
        <w:rPr>
          <w:bCs/>
          <w:sz w:val="28"/>
          <w:szCs w:val="28"/>
        </w:rPr>
      </w:pPr>
      <w:r w:rsidRPr="009D08EB">
        <w:rPr>
          <w:bCs/>
          <w:sz w:val="28"/>
          <w:szCs w:val="28"/>
        </w:rPr>
        <w:t>Тамбов    2014 г.</w:t>
      </w:r>
    </w:p>
    <w:p w:rsidR="00833FF7" w:rsidRPr="009D08EB" w:rsidRDefault="00833FF7" w:rsidP="009D08EB">
      <w:pPr>
        <w:widowControl w:val="0"/>
        <w:tabs>
          <w:tab w:val="left" w:pos="0"/>
        </w:tabs>
        <w:suppressAutoHyphens/>
        <w:spacing w:line="360" w:lineRule="auto"/>
        <w:contextualSpacing/>
        <w:jc w:val="center"/>
        <w:rPr>
          <w:sz w:val="28"/>
          <w:szCs w:val="28"/>
          <w:lang/>
        </w:rPr>
      </w:pPr>
      <w:r w:rsidRPr="009D08EB">
        <w:rPr>
          <w:bCs/>
          <w:sz w:val="28"/>
          <w:szCs w:val="28"/>
        </w:rPr>
        <w:br w:type="page"/>
      </w:r>
      <w:bookmarkStart w:id="0" w:name="_Toc316860036"/>
    </w:p>
    <w:p w:rsidR="00833FF7" w:rsidRPr="009D08EB" w:rsidRDefault="00833FF7" w:rsidP="009D08EB">
      <w:pPr>
        <w:pStyle w:val="2"/>
        <w:spacing w:before="0" w:after="0" w:line="360" w:lineRule="auto"/>
        <w:jc w:val="center"/>
        <w:rPr>
          <w:rFonts w:ascii="Times New Roman" w:hAnsi="Times New Roman"/>
          <w:i w:val="0"/>
          <w:lang w:val="ru-RU"/>
        </w:rPr>
      </w:pPr>
      <w:r w:rsidRPr="009D08EB">
        <w:rPr>
          <w:rFonts w:ascii="Times New Roman" w:hAnsi="Times New Roman"/>
          <w:i w:val="0"/>
          <w:lang w:val="en-US"/>
        </w:rPr>
        <w:lastRenderedPageBreak/>
        <w:t>I</w:t>
      </w:r>
      <w:r w:rsidRPr="009D08EB">
        <w:rPr>
          <w:rFonts w:ascii="Times New Roman" w:hAnsi="Times New Roman"/>
          <w:i w:val="0"/>
        </w:rPr>
        <w:t>.</w:t>
      </w:r>
      <w:r w:rsidRPr="009D08EB">
        <w:rPr>
          <w:rFonts w:ascii="Times New Roman" w:hAnsi="Times New Roman"/>
          <w:i w:val="0"/>
          <w:lang w:val="uk-UA"/>
        </w:rPr>
        <w:t xml:space="preserve"> </w:t>
      </w:r>
      <w:r w:rsidRPr="009D08EB">
        <w:rPr>
          <w:rFonts w:ascii="Times New Roman" w:hAnsi="Times New Roman"/>
          <w:i w:val="0"/>
        </w:rPr>
        <w:t>Паспорт комплекта оценочных средств</w:t>
      </w:r>
      <w:bookmarkEnd w:id="0"/>
    </w:p>
    <w:p w:rsidR="00833FF7" w:rsidRPr="009D08EB" w:rsidRDefault="00833FF7" w:rsidP="009D08EB">
      <w:pPr>
        <w:spacing w:line="360" w:lineRule="auto"/>
        <w:jc w:val="both"/>
        <w:rPr>
          <w:b/>
          <w:sz w:val="28"/>
          <w:szCs w:val="28"/>
        </w:rPr>
      </w:pPr>
      <w:r w:rsidRPr="009D08EB">
        <w:rPr>
          <w:b/>
          <w:sz w:val="28"/>
          <w:szCs w:val="28"/>
        </w:rPr>
        <w:t>1. Область применения комплекта оценочных средств</w:t>
      </w:r>
    </w:p>
    <w:p w:rsidR="00833FF7" w:rsidRPr="009D08EB" w:rsidRDefault="00833FF7" w:rsidP="009D08EB">
      <w:pPr>
        <w:spacing w:line="360" w:lineRule="auto"/>
        <w:ind w:firstLine="709"/>
        <w:contextualSpacing/>
        <w:jc w:val="both"/>
        <w:rPr>
          <w:sz w:val="28"/>
          <w:szCs w:val="28"/>
        </w:rPr>
      </w:pPr>
      <w:r w:rsidRPr="009D08EB">
        <w:rPr>
          <w:sz w:val="28"/>
          <w:szCs w:val="28"/>
        </w:rPr>
        <w:t>Комплект оценочных сре</w:t>
      </w:r>
      <w:proofErr w:type="gramStart"/>
      <w:r w:rsidRPr="009D08EB">
        <w:rPr>
          <w:sz w:val="28"/>
          <w:szCs w:val="28"/>
        </w:rPr>
        <w:t>дств пр</w:t>
      </w:r>
      <w:proofErr w:type="gramEnd"/>
      <w:r w:rsidRPr="009D08EB">
        <w:rPr>
          <w:sz w:val="28"/>
          <w:szCs w:val="28"/>
        </w:rPr>
        <w:t xml:space="preserve">едназначен для оценки результатов освоения дисциплины «Коррупционная преступность как негативное явление» </w:t>
      </w:r>
    </w:p>
    <w:p w:rsidR="00833FF7" w:rsidRPr="009D08EB" w:rsidRDefault="00833FF7" w:rsidP="009D08EB">
      <w:pPr>
        <w:spacing w:line="360" w:lineRule="auto"/>
        <w:jc w:val="right"/>
        <w:rPr>
          <w:sz w:val="28"/>
          <w:szCs w:val="28"/>
        </w:rPr>
      </w:pPr>
      <w:r w:rsidRPr="009D08EB">
        <w:rPr>
          <w:i/>
          <w:iCs/>
          <w:sz w:val="28"/>
          <w:szCs w:val="28"/>
        </w:rPr>
        <w:t xml:space="preserve">   (наименование учебной дисциплины - указывается в соответствии с ФГОС СПО)</w:t>
      </w:r>
      <w:r w:rsidRPr="009D08EB">
        <w:rPr>
          <w:sz w:val="28"/>
          <w:szCs w:val="28"/>
        </w:rPr>
        <w:t xml:space="preserve"> </w:t>
      </w:r>
    </w:p>
    <w:p w:rsidR="00833FF7" w:rsidRPr="009D08EB" w:rsidRDefault="00833FF7" w:rsidP="009D08EB">
      <w:pPr>
        <w:spacing w:line="360" w:lineRule="auto"/>
        <w:jc w:val="right"/>
        <w:rPr>
          <w:sz w:val="28"/>
          <w:szCs w:val="28"/>
        </w:rPr>
      </w:pPr>
      <w:r w:rsidRPr="009D08EB">
        <w:rPr>
          <w:sz w:val="28"/>
          <w:szCs w:val="28"/>
        </w:rPr>
        <w:t>Таблица 1</w:t>
      </w:r>
    </w:p>
    <w:p w:rsidR="00833FF7" w:rsidRPr="009D08EB" w:rsidRDefault="00833FF7" w:rsidP="009D08EB">
      <w:pPr>
        <w:spacing w:line="360" w:lineRule="auto"/>
        <w:jc w:val="right"/>
        <w:rPr>
          <w:sz w:val="28"/>
          <w:szCs w:val="28"/>
        </w:rPr>
      </w:pPr>
    </w:p>
    <w:tbl>
      <w:tblPr>
        <w:tblpPr w:leftFromText="180" w:rightFromText="180" w:vertAnchor="text" w:horzAnchor="margin" w:tblpXSpec="center" w:tblpY="294"/>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68"/>
        <w:gridCol w:w="3780"/>
        <w:gridCol w:w="1620"/>
        <w:gridCol w:w="1620"/>
      </w:tblGrid>
      <w:tr w:rsidR="00833FF7" w:rsidRPr="009D08EB" w:rsidTr="000853FF">
        <w:trPr>
          <w:trHeight w:val="1253"/>
        </w:trPr>
        <w:tc>
          <w:tcPr>
            <w:tcW w:w="3168" w:type="dxa"/>
          </w:tcPr>
          <w:p w:rsidR="00833FF7" w:rsidRPr="009D08EB" w:rsidRDefault="00833FF7" w:rsidP="009D08EB">
            <w:pPr>
              <w:pStyle w:val="a3"/>
              <w:spacing w:after="0" w:line="360" w:lineRule="auto"/>
              <w:ind w:left="0"/>
              <w:jc w:val="center"/>
              <w:rPr>
                <w:rFonts w:ascii="Times New Roman" w:hAnsi="Times New Roman"/>
                <w:b/>
                <w:sz w:val="28"/>
                <w:szCs w:val="28"/>
              </w:rPr>
            </w:pPr>
          </w:p>
          <w:p w:rsidR="00833FF7" w:rsidRPr="009D08EB" w:rsidRDefault="00833FF7" w:rsidP="009D08EB">
            <w:pPr>
              <w:pStyle w:val="a3"/>
              <w:spacing w:after="0" w:line="360" w:lineRule="auto"/>
              <w:ind w:left="0"/>
              <w:jc w:val="center"/>
              <w:rPr>
                <w:rFonts w:ascii="Times New Roman" w:hAnsi="Times New Roman"/>
                <w:b/>
                <w:sz w:val="28"/>
                <w:szCs w:val="28"/>
              </w:rPr>
            </w:pPr>
            <w:r w:rsidRPr="009D08EB">
              <w:rPr>
                <w:rFonts w:ascii="Times New Roman" w:hAnsi="Times New Roman"/>
                <w:b/>
                <w:sz w:val="28"/>
                <w:szCs w:val="28"/>
              </w:rPr>
              <w:t>Результаты освоения</w:t>
            </w:r>
          </w:p>
          <w:p w:rsidR="00833FF7" w:rsidRPr="009D08EB" w:rsidRDefault="00833FF7" w:rsidP="009D08EB">
            <w:pPr>
              <w:pStyle w:val="a3"/>
              <w:spacing w:after="0" w:line="360" w:lineRule="auto"/>
              <w:ind w:left="0"/>
              <w:jc w:val="center"/>
              <w:rPr>
                <w:rFonts w:ascii="Times New Roman" w:hAnsi="Times New Roman"/>
                <w:b/>
                <w:sz w:val="28"/>
                <w:szCs w:val="28"/>
              </w:rPr>
            </w:pPr>
            <w:r w:rsidRPr="009D08EB">
              <w:rPr>
                <w:rFonts w:ascii="Times New Roman" w:hAnsi="Times New Roman"/>
                <w:sz w:val="28"/>
                <w:szCs w:val="28"/>
              </w:rPr>
              <w:t>(объекты оценивания)</w:t>
            </w:r>
          </w:p>
          <w:p w:rsidR="00833FF7" w:rsidRPr="009D08EB" w:rsidRDefault="00833FF7" w:rsidP="009D08EB">
            <w:pPr>
              <w:pStyle w:val="a3"/>
              <w:spacing w:after="0" w:line="360" w:lineRule="auto"/>
              <w:ind w:left="0"/>
              <w:jc w:val="center"/>
              <w:rPr>
                <w:rFonts w:ascii="Times New Roman" w:hAnsi="Times New Roman"/>
                <w:sz w:val="28"/>
                <w:szCs w:val="28"/>
              </w:rPr>
            </w:pPr>
          </w:p>
        </w:tc>
        <w:tc>
          <w:tcPr>
            <w:tcW w:w="3780" w:type="dxa"/>
          </w:tcPr>
          <w:p w:rsidR="00833FF7" w:rsidRPr="009D08EB" w:rsidRDefault="00833FF7" w:rsidP="009D08EB">
            <w:pPr>
              <w:pStyle w:val="a3"/>
              <w:spacing w:after="0" w:line="360" w:lineRule="auto"/>
              <w:ind w:left="0"/>
              <w:jc w:val="center"/>
              <w:rPr>
                <w:rFonts w:ascii="Times New Roman" w:hAnsi="Times New Roman"/>
                <w:b/>
                <w:sz w:val="28"/>
                <w:szCs w:val="28"/>
              </w:rPr>
            </w:pPr>
          </w:p>
          <w:p w:rsidR="00833FF7" w:rsidRPr="009D08EB" w:rsidRDefault="00833FF7" w:rsidP="009D08EB">
            <w:pPr>
              <w:pStyle w:val="a3"/>
              <w:spacing w:after="0" w:line="360" w:lineRule="auto"/>
              <w:ind w:left="0"/>
              <w:jc w:val="center"/>
              <w:rPr>
                <w:rFonts w:ascii="Times New Roman" w:hAnsi="Times New Roman"/>
                <w:b/>
                <w:sz w:val="28"/>
                <w:szCs w:val="28"/>
              </w:rPr>
            </w:pPr>
            <w:r w:rsidRPr="009D08EB">
              <w:rPr>
                <w:rFonts w:ascii="Times New Roman" w:hAnsi="Times New Roman"/>
                <w:b/>
                <w:sz w:val="28"/>
                <w:szCs w:val="28"/>
              </w:rPr>
              <w:t xml:space="preserve">Основные показатели оценки результата и их критерии </w:t>
            </w:r>
          </w:p>
        </w:tc>
        <w:tc>
          <w:tcPr>
            <w:tcW w:w="1620" w:type="dxa"/>
          </w:tcPr>
          <w:p w:rsidR="00833FF7" w:rsidRPr="009D08EB" w:rsidRDefault="00833FF7" w:rsidP="009D08EB">
            <w:pPr>
              <w:pStyle w:val="a3"/>
              <w:spacing w:after="0" w:line="360" w:lineRule="auto"/>
              <w:ind w:left="0"/>
              <w:jc w:val="center"/>
              <w:rPr>
                <w:rFonts w:ascii="Times New Roman" w:hAnsi="Times New Roman"/>
                <w:b/>
                <w:sz w:val="28"/>
                <w:szCs w:val="28"/>
              </w:rPr>
            </w:pPr>
          </w:p>
          <w:p w:rsidR="00833FF7" w:rsidRPr="009D08EB" w:rsidRDefault="00833FF7" w:rsidP="009D08EB">
            <w:pPr>
              <w:pStyle w:val="a3"/>
              <w:spacing w:after="0" w:line="360" w:lineRule="auto"/>
              <w:ind w:left="0"/>
              <w:jc w:val="center"/>
              <w:rPr>
                <w:rFonts w:ascii="Times New Roman" w:hAnsi="Times New Roman"/>
                <w:b/>
                <w:sz w:val="28"/>
                <w:szCs w:val="28"/>
              </w:rPr>
            </w:pPr>
            <w:r w:rsidRPr="009D08EB">
              <w:rPr>
                <w:rFonts w:ascii="Times New Roman" w:hAnsi="Times New Roman"/>
                <w:b/>
                <w:sz w:val="28"/>
                <w:szCs w:val="28"/>
              </w:rPr>
              <w:t>Тип задания;</w:t>
            </w:r>
          </w:p>
          <w:p w:rsidR="00833FF7" w:rsidRPr="009D08EB" w:rsidRDefault="00833FF7" w:rsidP="009D08EB">
            <w:pPr>
              <w:pStyle w:val="a3"/>
              <w:spacing w:after="0" w:line="360" w:lineRule="auto"/>
              <w:ind w:left="0"/>
              <w:jc w:val="center"/>
              <w:rPr>
                <w:rFonts w:ascii="Times New Roman" w:hAnsi="Times New Roman"/>
                <w:b/>
                <w:sz w:val="28"/>
                <w:szCs w:val="28"/>
              </w:rPr>
            </w:pPr>
            <w:r w:rsidRPr="009D08EB">
              <w:rPr>
                <w:rFonts w:ascii="Times New Roman" w:hAnsi="Times New Roman"/>
                <w:b/>
                <w:sz w:val="28"/>
                <w:szCs w:val="28"/>
              </w:rPr>
              <w:t>№ задания</w:t>
            </w:r>
          </w:p>
          <w:p w:rsidR="00833FF7" w:rsidRPr="009D08EB" w:rsidRDefault="00833FF7" w:rsidP="009D08EB">
            <w:pPr>
              <w:pStyle w:val="a3"/>
              <w:spacing w:after="0" w:line="360" w:lineRule="auto"/>
              <w:ind w:left="0"/>
              <w:jc w:val="center"/>
              <w:rPr>
                <w:rFonts w:ascii="Times New Roman" w:hAnsi="Times New Roman"/>
                <w:b/>
                <w:sz w:val="28"/>
                <w:szCs w:val="28"/>
              </w:rPr>
            </w:pPr>
          </w:p>
        </w:tc>
        <w:tc>
          <w:tcPr>
            <w:tcW w:w="1620" w:type="dxa"/>
          </w:tcPr>
          <w:p w:rsidR="00833FF7" w:rsidRPr="009D08EB" w:rsidRDefault="00833FF7" w:rsidP="009D08EB">
            <w:pPr>
              <w:pStyle w:val="a3"/>
              <w:spacing w:after="0" w:line="360" w:lineRule="auto"/>
              <w:ind w:left="0"/>
              <w:jc w:val="center"/>
              <w:rPr>
                <w:rFonts w:ascii="Times New Roman" w:hAnsi="Times New Roman"/>
                <w:b/>
                <w:sz w:val="28"/>
                <w:szCs w:val="28"/>
              </w:rPr>
            </w:pPr>
            <w:r w:rsidRPr="009D08EB">
              <w:rPr>
                <w:rFonts w:ascii="Times New Roman" w:hAnsi="Times New Roman"/>
                <w:b/>
                <w:sz w:val="28"/>
                <w:szCs w:val="28"/>
              </w:rPr>
              <w:t>Форма аттестации</w:t>
            </w:r>
          </w:p>
          <w:p w:rsidR="00833FF7" w:rsidRPr="009D08EB" w:rsidRDefault="00833FF7" w:rsidP="009D08EB">
            <w:pPr>
              <w:pStyle w:val="a3"/>
              <w:spacing w:after="0" w:line="360" w:lineRule="auto"/>
              <w:ind w:left="0"/>
              <w:jc w:val="center"/>
              <w:rPr>
                <w:rFonts w:ascii="Times New Roman" w:hAnsi="Times New Roman"/>
                <w:b/>
                <w:sz w:val="28"/>
                <w:szCs w:val="28"/>
              </w:rPr>
            </w:pPr>
            <w:r w:rsidRPr="009D08EB">
              <w:rPr>
                <w:rFonts w:ascii="Times New Roman" w:hAnsi="Times New Roman"/>
                <w:b/>
                <w:sz w:val="28"/>
                <w:szCs w:val="28"/>
              </w:rPr>
              <w:t>(в соответствии с учебным планом)</w:t>
            </w:r>
          </w:p>
        </w:tc>
      </w:tr>
      <w:tr w:rsidR="00833FF7" w:rsidRPr="009D08EB" w:rsidTr="000853FF">
        <w:tc>
          <w:tcPr>
            <w:tcW w:w="3168" w:type="dxa"/>
          </w:tcPr>
          <w:p w:rsidR="00833FF7" w:rsidRPr="009D08EB" w:rsidRDefault="00833FF7" w:rsidP="009D08EB">
            <w:pPr>
              <w:widowControl w:val="0"/>
              <w:autoSpaceDE w:val="0"/>
              <w:autoSpaceDN w:val="0"/>
              <w:adjustRightInd w:val="0"/>
              <w:spacing w:line="360" w:lineRule="auto"/>
              <w:jc w:val="both"/>
              <w:rPr>
                <w:sz w:val="28"/>
                <w:szCs w:val="28"/>
              </w:rPr>
            </w:pPr>
            <w:r w:rsidRPr="009D08EB">
              <w:rPr>
                <w:sz w:val="28"/>
                <w:szCs w:val="28"/>
              </w:rPr>
              <w:t>Применять полученные знания при работе с законодательством при  решении различных ситуаций Содержание основных институтов уголовного права</w:t>
            </w:r>
          </w:p>
        </w:tc>
        <w:tc>
          <w:tcPr>
            <w:tcW w:w="3780" w:type="dxa"/>
          </w:tcPr>
          <w:p w:rsidR="00833FF7" w:rsidRPr="009D08EB" w:rsidRDefault="00833FF7" w:rsidP="009D08EB">
            <w:pPr>
              <w:widowControl w:val="0"/>
              <w:autoSpaceDE w:val="0"/>
              <w:autoSpaceDN w:val="0"/>
              <w:adjustRightInd w:val="0"/>
              <w:spacing w:line="360" w:lineRule="auto"/>
              <w:ind w:right="-20"/>
              <w:jc w:val="both"/>
              <w:rPr>
                <w:sz w:val="28"/>
                <w:szCs w:val="28"/>
              </w:rPr>
            </w:pPr>
            <w:r w:rsidRPr="009D08EB">
              <w:rPr>
                <w:sz w:val="28"/>
                <w:szCs w:val="28"/>
              </w:rPr>
              <w:t>Умение пользоваться  законодательством, соответствующими нормативно-правовыми актами.</w:t>
            </w:r>
          </w:p>
          <w:p w:rsidR="00833FF7" w:rsidRPr="009D08EB" w:rsidRDefault="00833FF7" w:rsidP="009D08EB">
            <w:pPr>
              <w:widowControl w:val="0"/>
              <w:autoSpaceDE w:val="0"/>
              <w:autoSpaceDN w:val="0"/>
              <w:adjustRightInd w:val="0"/>
              <w:spacing w:line="360" w:lineRule="auto"/>
              <w:ind w:right="-20"/>
              <w:jc w:val="both"/>
              <w:rPr>
                <w:sz w:val="28"/>
                <w:szCs w:val="28"/>
              </w:rPr>
            </w:pPr>
            <w:r w:rsidRPr="009D08EB">
              <w:rPr>
                <w:sz w:val="28"/>
                <w:szCs w:val="28"/>
              </w:rPr>
              <w:t xml:space="preserve"> Способность к выделению  главного, существенного при обращении к конкретному нормативно-правовому акту.</w:t>
            </w:r>
          </w:p>
        </w:tc>
        <w:tc>
          <w:tcPr>
            <w:tcW w:w="1620" w:type="dxa"/>
          </w:tcPr>
          <w:p w:rsidR="00833FF7" w:rsidRPr="009D08EB" w:rsidRDefault="00833FF7" w:rsidP="009D08EB">
            <w:pPr>
              <w:pStyle w:val="a3"/>
              <w:spacing w:after="0" w:line="360" w:lineRule="auto"/>
              <w:ind w:left="0"/>
              <w:jc w:val="center"/>
              <w:rPr>
                <w:rFonts w:ascii="Times New Roman" w:hAnsi="Times New Roman"/>
                <w:sz w:val="28"/>
                <w:szCs w:val="28"/>
                <w:highlight w:val="yellow"/>
              </w:rPr>
            </w:pPr>
            <w:r w:rsidRPr="009D08EB">
              <w:rPr>
                <w:rFonts w:ascii="Times New Roman" w:hAnsi="Times New Roman"/>
                <w:sz w:val="28"/>
                <w:szCs w:val="28"/>
              </w:rPr>
              <w:t>теоретическое</w:t>
            </w:r>
          </w:p>
        </w:tc>
        <w:tc>
          <w:tcPr>
            <w:tcW w:w="1620" w:type="dxa"/>
          </w:tcPr>
          <w:p w:rsidR="00833FF7" w:rsidRPr="009D08EB" w:rsidRDefault="00833FF7" w:rsidP="009D08EB">
            <w:pPr>
              <w:pStyle w:val="a3"/>
              <w:spacing w:after="0" w:line="360" w:lineRule="auto"/>
              <w:ind w:left="0"/>
              <w:jc w:val="center"/>
              <w:rPr>
                <w:rFonts w:ascii="Times New Roman" w:hAnsi="Times New Roman"/>
                <w:sz w:val="28"/>
                <w:szCs w:val="28"/>
              </w:rPr>
            </w:pPr>
            <w:proofErr w:type="spellStart"/>
            <w:r w:rsidRPr="009D08EB">
              <w:rPr>
                <w:rFonts w:ascii="Times New Roman" w:hAnsi="Times New Roman"/>
                <w:sz w:val="28"/>
                <w:szCs w:val="28"/>
              </w:rPr>
              <w:t>Диф</w:t>
            </w:r>
            <w:proofErr w:type="spellEnd"/>
            <w:r w:rsidRPr="009D08EB">
              <w:rPr>
                <w:rFonts w:ascii="Times New Roman" w:hAnsi="Times New Roman"/>
                <w:sz w:val="28"/>
                <w:szCs w:val="28"/>
              </w:rPr>
              <w:t>. зачет</w:t>
            </w:r>
          </w:p>
        </w:tc>
      </w:tr>
      <w:tr w:rsidR="00833FF7" w:rsidRPr="009D08EB" w:rsidTr="000853FF">
        <w:tc>
          <w:tcPr>
            <w:tcW w:w="3168" w:type="dxa"/>
          </w:tcPr>
          <w:p w:rsidR="00833FF7" w:rsidRPr="009D08EB" w:rsidRDefault="00833FF7" w:rsidP="009D08EB">
            <w:pPr>
              <w:spacing w:line="360" w:lineRule="auto"/>
              <w:jc w:val="both"/>
              <w:rPr>
                <w:color w:val="000000"/>
                <w:sz w:val="28"/>
                <w:szCs w:val="28"/>
              </w:rPr>
            </w:pPr>
            <w:r w:rsidRPr="009D08EB">
              <w:rPr>
                <w:color w:val="000000"/>
                <w:sz w:val="28"/>
                <w:szCs w:val="28"/>
              </w:rPr>
              <w:t xml:space="preserve"> Иметь представление </w:t>
            </w:r>
            <w:proofErr w:type="gramStart"/>
            <w:r w:rsidRPr="009D08EB">
              <w:rPr>
                <w:color w:val="000000"/>
                <w:sz w:val="28"/>
                <w:szCs w:val="28"/>
              </w:rPr>
              <w:t>о</w:t>
            </w:r>
            <w:proofErr w:type="gramEnd"/>
            <w:r w:rsidRPr="009D08EB">
              <w:rPr>
                <w:color w:val="000000"/>
                <w:sz w:val="28"/>
                <w:szCs w:val="28"/>
              </w:rPr>
              <w:t xml:space="preserve"> уголовных правоотношениях.</w:t>
            </w:r>
          </w:p>
          <w:p w:rsidR="00833FF7" w:rsidRPr="009D08EB" w:rsidRDefault="00833FF7" w:rsidP="009D08EB">
            <w:pPr>
              <w:spacing w:line="360" w:lineRule="auto"/>
              <w:jc w:val="both"/>
              <w:rPr>
                <w:color w:val="000000"/>
                <w:sz w:val="28"/>
                <w:szCs w:val="28"/>
              </w:rPr>
            </w:pPr>
            <w:r w:rsidRPr="009D08EB">
              <w:rPr>
                <w:color w:val="000000"/>
                <w:sz w:val="28"/>
                <w:szCs w:val="28"/>
              </w:rPr>
              <w:lastRenderedPageBreak/>
              <w:t>О порядке и условиях уголовно-правовых мероприятий  по  противодействия коррупции</w:t>
            </w:r>
            <w:r w:rsidRPr="009D08EB">
              <w:rPr>
                <w:sz w:val="28"/>
                <w:szCs w:val="28"/>
              </w:rPr>
              <w:t xml:space="preserve"> </w:t>
            </w:r>
          </w:p>
          <w:p w:rsidR="00833FF7" w:rsidRPr="009D08EB" w:rsidRDefault="00833FF7" w:rsidP="009D08EB">
            <w:pPr>
              <w:widowControl w:val="0"/>
              <w:autoSpaceDE w:val="0"/>
              <w:autoSpaceDN w:val="0"/>
              <w:adjustRightInd w:val="0"/>
              <w:spacing w:line="360" w:lineRule="auto"/>
              <w:jc w:val="both"/>
              <w:rPr>
                <w:sz w:val="28"/>
                <w:szCs w:val="28"/>
              </w:rPr>
            </w:pPr>
          </w:p>
        </w:tc>
        <w:tc>
          <w:tcPr>
            <w:tcW w:w="3780" w:type="dxa"/>
          </w:tcPr>
          <w:p w:rsidR="00833FF7" w:rsidRPr="009D08EB" w:rsidRDefault="00833FF7" w:rsidP="009D08EB">
            <w:pPr>
              <w:widowControl w:val="0"/>
              <w:autoSpaceDE w:val="0"/>
              <w:autoSpaceDN w:val="0"/>
              <w:adjustRightInd w:val="0"/>
              <w:spacing w:line="360" w:lineRule="auto"/>
              <w:ind w:right="-20"/>
              <w:jc w:val="both"/>
              <w:rPr>
                <w:sz w:val="28"/>
                <w:szCs w:val="28"/>
              </w:rPr>
            </w:pPr>
            <w:r w:rsidRPr="009D08EB">
              <w:rPr>
                <w:sz w:val="28"/>
                <w:szCs w:val="28"/>
              </w:rPr>
              <w:lastRenderedPageBreak/>
              <w:t xml:space="preserve">Уметь применять нормы кодекса при решении вопросов </w:t>
            </w:r>
            <w:r w:rsidRPr="009D08EB">
              <w:rPr>
                <w:color w:val="000000"/>
                <w:sz w:val="28"/>
                <w:szCs w:val="28"/>
              </w:rPr>
              <w:t xml:space="preserve"> условиях </w:t>
            </w:r>
            <w:r w:rsidRPr="009D08EB">
              <w:rPr>
                <w:color w:val="000000"/>
                <w:sz w:val="28"/>
                <w:szCs w:val="28"/>
              </w:rPr>
              <w:lastRenderedPageBreak/>
              <w:t>уголовно-правовых мероприятий  по  противодействия коррупции</w:t>
            </w:r>
            <w:r w:rsidRPr="009D08EB">
              <w:rPr>
                <w:sz w:val="28"/>
                <w:szCs w:val="28"/>
              </w:rPr>
              <w:t xml:space="preserve"> </w:t>
            </w:r>
          </w:p>
        </w:tc>
        <w:tc>
          <w:tcPr>
            <w:tcW w:w="1620" w:type="dxa"/>
          </w:tcPr>
          <w:p w:rsidR="00833FF7" w:rsidRPr="009D08EB" w:rsidRDefault="00833FF7" w:rsidP="009D08EB">
            <w:pPr>
              <w:pStyle w:val="a3"/>
              <w:spacing w:after="0" w:line="360" w:lineRule="auto"/>
              <w:ind w:left="0"/>
              <w:jc w:val="center"/>
              <w:rPr>
                <w:rFonts w:ascii="Times New Roman" w:hAnsi="Times New Roman"/>
                <w:sz w:val="28"/>
                <w:szCs w:val="28"/>
              </w:rPr>
            </w:pPr>
            <w:r w:rsidRPr="009D08EB">
              <w:rPr>
                <w:rFonts w:ascii="Times New Roman" w:hAnsi="Times New Roman"/>
                <w:sz w:val="28"/>
                <w:szCs w:val="28"/>
              </w:rPr>
              <w:lastRenderedPageBreak/>
              <w:t>теоретическое</w:t>
            </w:r>
          </w:p>
        </w:tc>
        <w:tc>
          <w:tcPr>
            <w:tcW w:w="1620" w:type="dxa"/>
          </w:tcPr>
          <w:p w:rsidR="00833FF7" w:rsidRPr="009D08EB" w:rsidRDefault="00833FF7" w:rsidP="009D08EB">
            <w:pPr>
              <w:pStyle w:val="a3"/>
              <w:spacing w:after="0" w:line="360" w:lineRule="auto"/>
              <w:ind w:left="0"/>
              <w:jc w:val="center"/>
              <w:rPr>
                <w:rFonts w:ascii="Times New Roman" w:hAnsi="Times New Roman"/>
                <w:sz w:val="28"/>
                <w:szCs w:val="28"/>
              </w:rPr>
            </w:pPr>
            <w:proofErr w:type="spellStart"/>
            <w:r w:rsidRPr="009D08EB">
              <w:rPr>
                <w:rFonts w:ascii="Times New Roman" w:hAnsi="Times New Roman"/>
                <w:sz w:val="28"/>
                <w:szCs w:val="28"/>
              </w:rPr>
              <w:t>Диф</w:t>
            </w:r>
            <w:proofErr w:type="gramStart"/>
            <w:r w:rsidRPr="009D08EB">
              <w:rPr>
                <w:rFonts w:ascii="Times New Roman" w:hAnsi="Times New Roman"/>
                <w:sz w:val="28"/>
                <w:szCs w:val="28"/>
              </w:rPr>
              <w:t>.з</w:t>
            </w:r>
            <w:proofErr w:type="gramEnd"/>
            <w:r w:rsidRPr="009D08EB">
              <w:rPr>
                <w:rFonts w:ascii="Times New Roman" w:hAnsi="Times New Roman"/>
                <w:sz w:val="28"/>
                <w:szCs w:val="28"/>
              </w:rPr>
              <w:t>ачет</w:t>
            </w:r>
            <w:proofErr w:type="spellEnd"/>
          </w:p>
        </w:tc>
      </w:tr>
      <w:tr w:rsidR="00833FF7" w:rsidRPr="009D08EB" w:rsidTr="000853FF">
        <w:tc>
          <w:tcPr>
            <w:tcW w:w="3168" w:type="dxa"/>
          </w:tcPr>
          <w:p w:rsidR="00833FF7" w:rsidRPr="009D08EB" w:rsidRDefault="00833FF7" w:rsidP="009D08EB">
            <w:pPr>
              <w:spacing w:line="360" w:lineRule="auto"/>
              <w:jc w:val="both"/>
              <w:rPr>
                <w:color w:val="000000"/>
                <w:sz w:val="28"/>
                <w:szCs w:val="28"/>
              </w:rPr>
            </w:pPr>
            <w:r w:rsidRPr="009D08EB">
              <w:rPr>
                <w:sz w:val="28"/>
                <w:szCs w:val="28"/>
              </w:rPr>
              <w:lastRenderedPageBreak/>
              <w:t xml:space="preserve"> Иметь представление о </w:t>
            </w:r>
            <w:r w:rsidRPr="009D08EB">
              <w:rPr>
                <w:rFonts w:eastAsia="Calibri"/>
                <w:sz w:val="28"/>
                <w:szCs w:val="28"/>
              </w:rPr>
              <w:t xml:space="preserve"> </w:t>
            </w:r>
            <w:r w:rsidRPr="009D08EB">
              <w:rPr>
                <w:color w:val="000000"/>
                <w:sz w:val="28"/>
                <w:szCs w:val="28"/>
              </w:rPr>
              <w:t>видах и условиях уголовно-правовых мероприятий  по  противодействия коррупции</w:t>
            </w:r>
            <w:proofErr w:type="gramStart"/>
            <w:r w:rsidRPr="009D08EB">
              <w:rPr>
                <w:sz w:val="28"/>
                <w:szCs w:val="28"/>
              </w:rPr>
              <w:t xml:space="preserve"> </w:t>
            </w:r>
            <w:r w:rsidRPr="009D08EB">
              <w:rPr>
                <w:bCs/>
                <w:sz w:val="28"/>
                <w:szCs w:val="28"/>
              </w:rPr>
              <w:t>.</w:t>
            </w:r>
            <w:proofErr w:type="gramEnd"/>
            <w:r w:rsidRPr="009D08EB">
              <w:rPr>
                <w:bCs/>
                <w:sz w:val="28"/>
                <w:szCs w:val="28"/>
              </w:rPr>
              <w:t xml:space="preserve"> Законный режим имущества супругов.  Договорный режим имущества супругов (брачный договор). Ответственность супругов </w:t>
            </w:r>
          </w:p>
        </w:tc>
        <w:tc>
          <w:tcPr>
            <w:tcW w:w="3780" w:type="dxa"/>
          </w:tcPr>
          <w:p w:rsidR="00833FF7" w:rsidRPr="009D08EB" w:rsidRDefault="00833FF7" w:rsidP="009D08EB">
            <w:pPr>
              <w:widowControl w:val="0"/>
              <w:autoSpaceDE w:val="0"/>
              <w:autoSpaceDN w:val="0"/>
              <w:adjustRightInd w:val="0"/>
              <w:spacing w:line="360" w:lineRule="auto"/>
              <w:ind w:right="-20"/>
              <w:jc w:val="both"/>
              <w:rPr>
                <w:sz w:val="28"/>
                <w:szCs w:val="28"/>
              </w:rPr>
            </w:pPr>
            <w:r w:rsidRPr="009D08EB">
              <w:rPr>
                <w:sz w:val="28"/>
                <w:szCs w:val="28"/>
              </w:rPr>
              <w:t xml:space="preserve">Определять  </w:t>
            </w:r>
            <w:r w:rsidRPr="009D08EB">
              <w:rPr>
                <w:color w:val="000000"/>
                <w:sz w:val="28"/>
                <w:szCs w:val="28"/>
              </w:rPr>
              <w:t xml:space="preserve"> условия уголовно-правовых мероприятий  по  противодействия коррупции</w:t>
            </w:r>
            <w:proofErr w:type="gramStart"/>
            <w:r w:rsidRPr="009D08EB">
              <w:rPr>
                <w:sz w:val="28"/>
                <w:szCs w:val="28"/>
              </w:rPr>
              <w:t xml:space="preserve"> ,</w:t>
            </w:r>
            <w:proofErr w:type="gramEnd"/>
            <w:r w:rsidRPr="009D08EB">
              <w:rPr>
                <w:sz w:val="28"/>
                <w:szCs w:val="28"/>
              </w:rPr>
              <w:t xml:space="preserve">  Понятие, цели и  задачи угольного судопроизводства. Стадии уголовного  процесса.</w:t>
            </w:r>
          </w:p>
        </w:tc>
        <w:tc>
          <w:tcPr>
            <w:tcW w:w="1620" w:type="dxa"/>
          </w:tcPr>
          <w:p w:rsidR="00833FF7" w:rsidRPr="009D08EB" w:rsidRDefault="00833FF7" w:rsidP="009D08EB">
            <w:pPr>
              <w:pStyle w:val="a3"/>
              <w:spacing w:after="0" w:line="360" w:lineRule="auto"/>
              <w:ind w:left="0"/>
              <w:jc w:val="center"/>
              <w:rPr>
                <w:rFonts w:ascii="Times New Roman" w:hAnsi="Times New Roman"/>
                <w:sz w:val="28"/>
                <w:szCs w:val="28"/>
              </w:rPr>
            </w:pPr>
            <w:r w:rsidRPr="009D08EB">
              <w:rPr>
                <w:rFonts w:ascii="Times New Roman" w:hAnsi="Times New Roman"/>
                <w:sz w:val="28"/>
                <w:szCs w:val="28"/>
              </w:rPr>
              <w:t>теоретическое</w:t>
            </w:r>
          </w:p>
        </w:tc>
        <w:tc>
          <w:tcPr>
            <w:tcW w:w="1620" w:type="dxa"/>
          </w:tcPr>
          <w:p w:rsidR="00833FF7" w:rsidRPr="009D08EB" w:rsidRDefault="00833FF7" w:rsidP="009D08EB">
            <w:pPr>
              <w:pStyle w:val="a3"/>
              <w:spacing w:after="0" w:line="360" w:lineRule="auto"/>
              <w:ind w:left="0"/>
              <w:jc w:val="center"/>
              <w:rPr>
                <w:rFonts w:ascii="Times New Roman" w:hAnsi="Times New Roman"/>
                <w:sz w:val="28"/>
                <w:szCs w:val="28"/>
              </w:rPr>
            </w:pPr>
            <w:proofErr w:type="spellStart"/>
            <w:r w:rsidRPr="009D08EB">
              <w:rPr>
                <w:rFonts w:ascii="Times New Roman" w:hAnsi="Times New Roman"/>
                <w:sz w:val="28"/>
                <w:szCs w:val="28"/>
              </w:rPr>
              <w:t>Диф</w:t>
            </w:r>
            <w:proofErr w:type="gramStart"/>
            <w:r w:rsidRPr="009D08EB">
              <w:rPr>
                <w:rFonts w:ascii="Times New Roman" w:hAnsi="Times New Roman"/>
                <w:sz w:val="28"/>
                <w:szCs w:val="28"/>
              </w:rPr>
              <w:t>.з</w:t>
            </w:r>
            <w:proofErr w:type="gramEnd"/>
            <w:r w:rsidRPr="009D08EB">
              <w:rPr>
                <w:rFonts w:ascii="Times New Roman" w:hAnsi="Times New Roman"/>
                <w:sz w:val="28"/>
                <w:szCs w:val="28"/>
              </w:rPr>
              <w:t>ачет</w:t>
            </w:r>
            <w:proofErr w:type="spellEnd"/>
          </w:p>
        </w:tc>
      </w:tr>
      <w:tr w:rsidR="00833FF7" w:rsidRPr="009D08EB" w:rsidTr="000853FF">
        <w:trPr>
          <w:trHeight w:val="1077"/>
        </w:trPr>
        <w:tc>
          <w:tcPr>
            <w:tcW w:w="3168" w:type="dxa"/>
          </w:tcPr>
          <w:p w:rsidR="00833FF7" w:rsidRPr="009D08EB" w:rsidRDefault="00833FF7" w:rsidP="009D08EB">
            <w:pPr>
              <w:widowControl w:val="0"/>
              <w:tabs>
                <w:tab w:val="left" w:pos="426"/>
              </w:tabs>
              <w:autoSpaceDE w:val="0"/>
              <w:autoSpaceDN w:val="0"/>
              <w:adjustRightInd w:val="0"/>
              <w:spacing w:line="360" w:lineRule="auto"/>
              <w:ind w:right="51"/>
              <w:jc w:val="both"/>
              <w:rPr>
                <w:sz w:val="28"/>
                <w:szCs w:val="28"/>
              </w:rPr>
            </w:pPr>
            <w:r w:rsidRPr="009D08EB">
              <w:rPr>
                <w:sz w:val="28"/>
                <w:szCs w:val="28"/>
              </w:rPr>
              <w:t xml:space="preserve">В результате освоения дисциплины студент должен знать порядок </w:t>
            </w:r>
          </w:p>
          <w:p w:rsidR="00833FF7" w:rsidRPr="009D08EB" w:rsidRDefault="00833FF7" w:rsidP="009D08EB">
            <w:pPr>
              <w:widowControl w:val="0"/>
              <w:tabs>
                <w:tab w:val="left" w:pos="426"/>
              </w:tabs>
              <w:autoSpaceDE w:val="0"/>
              <w:autoSpaceDN w:val="0"/>
              <w:adjustRightInd w:val="0"/>
              <w:spacing w:line="360" w:lineRule="auto"/>
              <w:ind w:right="51"/>
              <w:jc w:val="both"/>
              <w:rPr>
                <w:sz w:val="28"/>
                <w:szCs w:val="28"/>
              </w:rPr>
            </w:pPr>
            <w:r w:rsidRPr="009D08EB">
              <w:rPr>
                <w:sz w:val="28"/>
                <w:szCs w:val="28"/>
              </w:rPr>
              <w:t xml:space="preserve">предъявления  исковых заявлений, подсудность и подведомственность дел судам, возникающих из </w:t>
            </w:r>
            <w:r w:rsidR="00A401B2" w:rsidRPr="009D08EB">
              <w:rPr>
                <w:color w:val="000000"/>
                <w:sz w:val="28"/>
                <w:szCs w:val="28"/>
              </w:rPr>
              <w:t xml:space="preserve"> условий уголовно-правовых мероприятий  </w:t>
            </w:r>
            <w:r w:rsidR="00A401B2" w:rsidRPr="009D08EB">
              <w:rPr>
                <w:color w:val="000000"/>
                <w:sz w:val="28"/>
                <w:szCs w:val="28"/>
              </w:rPr>
              <w:lastRenderedPageBreak/>
              <w:t>по  противодействия коррупции</w:t>
            </w:r>
            <w:r w:rsidR="00A401B2" w:rsidRPr="009D08EB">
              <w:rPr>
                <w:sz w:val="28"/>
                <w:szCs w:val="28"/>
              </w:rPr>
              <w:t xml:space="preserve"> </w:t>
            </w:r>
          </w:p>
        </w:tc>
        <w:tc>
          <w:tcPr>
            <w:tcW w:w="3780" w:type="dxa"/>
          </w:tcPr>
          <w:p w:rsidR="00833FF7" w:rsidRPr="009D08EB" w:rsidRDefault="00833FF7" w:rsidP="009D08EB">
            <w:pPr>
              <w:widowControl w:val="0"/>
              <w:tabs>
                <w:tab w:val="left" w:pos="426"/>
              </w:tabs>
              <w:autoSpaceDE w:val="0"/>
              <w:autoSpaceDN w:val="0"/>
              <w:adjustRightInd w:val="0"/>
              <w:spacing w:line="360" w:lineRule="auto"/>
              <w:ind w:right="51"/>
              <w:jc w:val="both"/>
              <w:rPr>
                <w:sz w:val="28"/>
                <w:szCs w:val="28"/>
              </w:rPr>
            </w:pPr>
            <w:r w:rsidRPr="009D08EB">
              <w:rPr>
                <w:sz w:val="28"/>
                <w:szCs w:val="28"/>
              </w:rPr>
              <w:lastRenderedPageBreak/>
              <w:t>умение составления исковых заявлений,  выделять элементы иска, знать сущность искового производства. Понятие иска, эл</w:t>
            </w:r>
            <w:r w:rsidRPr="009D08EB">
              <w:rPr>
                <w:sz w:val="28"/>
                <w:szCs w:val="28"/>
              </w:rPr>
              <w:t>е</w:t>
            </w:r>
            <w:r w:rsidRPr="009D08EB">
              <w:rPr>
                <w:sz w:val="28"/>
                <w:szCs w:val="28"/>
              </w:rPr>
              <w:t xml:space="preserve">менты иска, виды исков, форму и содержание искового заявления, определять виды подсудности и </w:t>
            </w:r>
            <w:r w:rsidRPr="009D08EB">
              <w:rPr>
                <w:sz w:val="28"/>
                <w:szCs w:val="28"/>
              </w:rPr>
              <w:lastRenderedPageBreak/>
              <w:t>подведомственности  дел  судам.</w:t>
            </w:r>
            <w:r w:rsidRPr="009D08EB">
              <w:rPr>
                <w:rFonts w:eastAsia="Calibri"/>
                <w:sz w:val="28"/>
                <w:szCs w:val="28"/>
              </w:rPr>
              <w:t xml:space="preserve"> </w:t>
            </w:r>
          </w:p>
        </w:tc>
        <w:tc>
          <w:tcPr>
            <w:tcW w:w="1620" w:type="dxa"/>
          </w:tcPr>
          <w:p w:rsidR="00833FF7" w:rsidRPr="009D08EB" w:rsidRDefault="00833FF7" w:rsidP="009D08EB">
            <w:pPr>
              <w:pStyle w:val="a3"/>
              <w:spacing w:after="0" w:line="360" w:lineRule="auto"/>
              <w:ind w:left="-2"/>
              <w:rPr>
                <w:rFonts w:ascii="Times New Roman" w:hAnsi="Times New Roman"/>
                <w:sz w:val="28"/>
                <w:szCs w:val="28"/>
              </w:rPr>
            </w:pPr>
            <w:r w:rsidRPr="009D08EB">
              <w:rPr>
                <w:rFonts w:ascii="Times New Roman" w:hAnsi="Times New Roman"/>
                <w:sz w:val="28"/>
                <w:szCs w:val="28"/>
              </w:rPr>
              <w:lastRenderedPageBreak/>
              <w:t>Практическая работа</w:t>
            </w:r>
          </w:p>
        </w:tc>
        <w:tc>
          <w:tcPr>
            <w:tcW w:w="1620" w:type="dxa"/>
          </w:tcPr>
          <w:p w:rsidR="00833FF7" w:rsidRPr="009D08EB" w:rsidRDefault="00833FF7" w:rsidP="009D08EB">
            <w:pPr>
              <w:pStyle w:val="a3"/>
              <w:spacing w:after="0" w:line="360" w:lineRule="auto"/>
              <w:ind w:left="0"/>
              <w:jc w:val="center"/>
              <w:rPr>
                <w:rFonts w:ascii="Times New Roman" w:hAnsi="Times New Roman"/>
                <w:sz w:val="28"/>
                <w:szCs w:val="28"/>
              </w:rPr>
            </w:pPr>
            <w:proofErr w:type="spellStart"/>
            <w:r w:rsidRPr="009D08EB">
              <w:rPr>
                <w:rFonts w:ascii="Times New Roman" w:hAnsi="Times New Roman"/>
                <w:sz w:val="28"/>
                <w:szCs w:val="28"/>
              </w:rPr>
              <w:t>Диф</w:t>
            </w:r>
            <w:proofErr w:type="gramStart"/>
            <w:r w:rsidRPr="009D08EB">
              <w:rPr>
                <w:rFonts w:ascii="Times New Roman" w:hAnsi="Times New Roman"/>
                <w:sz w:val="28"/>
                <w:szCs w:val="28"/>
              </w:rPr>
              <w:t>.з</w:t>
            </w:r>
            <w:proofErr w:type="gramEnd"/>
            <w:r w:rsidRPr="009D08EB">
              <w:rPr>
                <w:rFonts w:ascii="Times New Roman" w:hAnsi="Times New Roman"/>
                <w:sz w:val="28"/>
                <w:szCs w:val="28"/>
              </w:rPr>
              <w:t>ачет</w:t>
            </w:r>
            <w:proofErr w:type="spellEnd"/>
          </w:p>
        </w:tc>
      </w:tr>
      <w:tr w:rsidR="00833FF7" w:rsidRPr="009D08EB" w:rsidTr="000853FF">
        <w:tc>
          <w:tcPr>
            <w:tcW w:w="3168" w:type="dxa"/>
          </w:tcPr>
          <w:p w:rsidR="00833FF7" w:rsidRPr="009D08EB" w:rsidRDefault="00833FF7" w:rsidP="009D08EB">
            <w:pPr>
              <w:widowControl w:val="0"/>
              <w:tabs>
                <w:tab w:val="left" w:pos="426"/>
              </w:tabs>
              <w:autoSpaceDE w:val="0"/>
              <w:autoSpaceDN w:val="0"/>
              <w:adjustRightInd w:val="0"/>
              <w:spacing w:line="360" w:lineRule="auto"/>
              <w:ind w:right="47"/>
              <w:jc w:val="both"/>
              <w:rPr>
                <w:color w:val="000000"/>
                <w:sz w:val="28"/>
                <w:szCs w:val="28"/>
              </w:rPr>
            </w:pPr>
            <w:r w:rsidRPr="009D08EB">
              <w:rPr>
                <w:sz w:val="28"/>
                <w:szCs w:val="28"/>
              </w:rPr>
              <w:lastRenderedPageBreak/>
              <w:t xml:space="preserve">В результате освоения дисциплины студент должен знать </w:t>
            </w:r>
            <w:r w:rsidR="00A401B2" w:rsidRPr="009D08EB">
              <w:rPr>
                <w:color w:val="000000"/>
                <w:sz w:val="28"/>
                <w:szCs w:val="28"/>
              </w:rPr>
              <w:t xml:space="preserve"> условия уголовно-правовых мероприятий  по  противодействия коррупции</w:t>
            </w:r>
          </w:p>
          <w:p w:rsidR="00833FF7" w:rsidRPr="009D08EB" w:rsidRDefault="00833FF7" w:rsidP="009D08EB">
            <w:pPr>
              <w:widowControl w:val="0"/>
              <w:tabs>
                <w:tab w:val="left" w:pos="426"/>
              </w:tabs>
              <w:autoSpaceDE w:val="0"/>
              <w:autoSpaceDN w:val="0"/>
              <w:adjustRightInd w:val="0"/>
              <w:spacing w:line="360" w:lineRule="auto"/>
              <w:ind w:right="47"/>
              <w:jc w:val="both"/>
              <w:rPr>
                <w:sz w:val="28"/>
                <w:szCs w:val="28"/>
              </w:rPr>
            </w:pPr>
          </w:p>
        </w:tc>
        <w:tc>
          <w:tcPr>
            <w:tcW w:w="3780" w:type="dxa"/>
          </w:tcPr>
          <w:p w:rsidR="00833FF7" w:rsidRPr="009D08EB" w:rsidRDefault="00833FF7" w:rsidP="009D08EB">
            <w:pPr>
              <w:widowControl w:val="0"/>
              <w:tabs>
                <w:tab w:val="left" w:pos="426"/>
              </w:tabs>
              <w:autoSpaceDE w:val="0"/>
              <w:autoSpaceDN w:val="0"/>
              <w:adjustRightInd w:val="0"/>
              <w:spacing w:line="360" w:lineRule="auto"/>
              <w:ind w:right="47"/>
              <w:jc w:val="both"/>
              <w:rPr>
                <w:sz w:val="28"/>
                <w:szCs w:val="28"/>
              </w:rPr>
            </w:pPr>
            <w:r w:rsidRPr="009D08EB">
              <w:rPr>
                <w:sz w:val="28"/>
                <w:szCs w:val="28"/>
              </w:rPr>
              <w:t xml:space="preserve">Умение анализировать и решать юридические проблемы в сфере </w:t>
            </w:r>
            <w:r w:rsidR="00A401B2" w:rsidRPr="009D08EB">
              <w:rPr>
                <w:sz w:val="28"/>
                <w:szCs w:val="28"/>
              </w:rPr>
              <w:t xml:space="preserve">уголовных </w:t>
            </w:r>
            <w:r w:rsidRPr="009D08EB">
              <w:rPr>
                <w:sz w:val="28"/>
                <w:szCs w:val="28"/>
              </w:rPr>
              <w:t xml:space="preserve"> отношений. Знать </w:t>
            </w:r>
            <w:r w:rsidR="00A401B2" w:rsidRPr="009D08EB">
              <w:rPr>
                <w:color w:val="000000"/>
                <w:sz w:val="28"/>
                <w:szCs w:val="28"/>
              </w:rPr>
              <w:t xml:space="preserve"> условия уголовно-правовых мероприятий  по  противодействия коррупции</w:t>
            </w:r>
          </w:p>
        </w:tc>
        <w:tc>
          <w:tcPr>
            <w:tcW w:w="1620" w:type="dxa"/>
          </w:tcPr>
          <w:p w:rsidR="00833FF7" w:rsidRPr="009D08EB" w:rsidRDefault="00833FF7" w:rsidP="009D08EB">
            <w:pPr>
              <w:pStyle w:val="a3"/>
              <w:spacing w:after="0" w:line="360" w:lineRule="auto"/>
              <w:ind w:left="0"/>
              <w:jc w:val="center"/>
              <w:rPr>
                <w:rFonts w:ascii="Times New Roman" w:hAnsi="Times New Roman"/>
                <w:i/>
                <w:sz w:val="28"/>
                <w:szCs w:val="28"/>
              </w:rPr>
            </w:pPr>
            <w:r w:rsidRPr="009D08EB">
              <w:rPr>
                <w:rFonts w:ascii="Times New Roman" w:hAnsi="Times New Roman"/>
                <w:sz w:val="28"/>
                <w:szCs w:val="28"/>
              </w:rPr>
              <w:t>теоретическое</w:t>
            </w:r>
          </w:p>
          <w:p w:rsidR="00833FF7" w:rsidRPr="009D08EB" w:rsidRDefault="00833FF7" w:rsidP="009D08EB">
            <w:pPr>
              <w:spacing w:line="360" w:lineRule="auto"/>
              <w:jc w:val="center"/>
              <w:rPr>
                <w:sz w:val="28"/>
                <w:szCs w:val="28"/>
                <w:lang w:eastAsia="en-US"/>
              </w:rPr>
            </w:pPr>
          </w:p>
        </w:tc>
        <w:tc>
          <w:tcPr>
            <w:tcW w:w="1620" w:type="dxa"/>
          </w:tcPr>
          <w:p w:rsidR="00833FF7" w:rsidRPr="009D08EB" w:rsidRDefault="00833FF7" w:rsidP="009D08EB">
            <w:pPr>
              <w:pStyle w:val="a3"/>
              <w:spacing w:after="0" w:line="360" w:lineRule="auto"/>
              <w:ind w:left="0"/>
              <w:jc w:val="center"/>
              <w:rPr>
                <w:rFonts w:ascii="Times New Roman" w:hAnsi="Times New Roman"/>
                <w:i/>
                <w:sz w:val="28"/>
                <w:szCs w:val="28"/>
              </w:rPr>
            </w:pPr>
            <w:proofErr w:type="spellStart"/>
            <w:r w:rsidRPr="009D08EB">
              <w:rPr>
                <w:rFonts w:ascii="Times New Roman" w:hAnsi="Times New Roman"/>
                <w:sz w:val="28"/>
                <w:szCs w:val="28"/>
              </w:rPr>
              <w:t>Диф</w:t>
            </w:r>
            <w:proofErr w:type="gramStart"/>
            <w:r w:rsidRPr="009D08EB">
              <w:rPr>
                <w:rFonts w:ascii="Times New Roman" w:hAnsi="Times New Roman"/>
                <w:sz w:val="28"/>
                <w:szCs w:val="28"/>
              </w:rPr>
              <w:t>.з</w:t>
            </w:r>
            <w:proofErr w:type="gramEnd"/>
            <w:r w:rsidRPr="009D08EB">
              <w:rPr>
                <w:rFonts w:ascii="Times New Roman" w:hAnsi="Times New Roman"/>
                <w:sz w:val="28"/>
                <w:szCs w:val="28"/>
              </w:rPr>
              <w:t>ачет</w:t>
            </w:r>
            <w:proofErr w:type="spellEnd"/>
          </w:p>
        </w:tc>
      </w:tr>
      <w:tr w:rsidR="00833FF7" w:rsidRPr="009D08EB" w:rsidTr="000853FF">
        <w:trPr>
          <w:trHeight w:val="1256"/>
        </w:trPr>
        <w:tc>
          <w:tcPr>
            <w:tcW w:w="3168" w:type="dxa"/>
          </w:tcPr>
          <w:p w:rsidR="00833FF7" w:rsidRPr="009D08EB" w:rsidRDefault="00833FF7" w:rsidP="009D08EB">
            <w:pPr>
              <w:spacing w:line="360" w:lineRule="auto"/>
              <w:jc w:val="both"/>
              <w:rPr>
                <w:color w:val="000000"/>
                <w:sz w:val="28"/>
                <w:szCs w:val="28"/>
              </w:rPr>
            </w:pPr>
            <w:r w:rsidRPr="009D08EB">
              <w:rPr>
                <w:color w:val="000000"/>
                <w:sz w:val="28"/>
                <w:szCs w:val="28"/>
              </w:rPr>
              <w:t xml:space="preserve">Иметь представление  </w:t>
            </w:r>
            <w:proofErr w:type="gramStart"/>
            <w:r w:rsidRPr="009D08EB">
              <w:rPr>
                <w:color w:val="000000"/>
                <w:sz w:val="28"/>
                <w:szCs w:val="28"/>
              </w:rPr>
              <w:t>об</w:t>
            </w:r>
            <w:proofErr w:type="gramEnd"/>
            <w:r w:rsidRPr="009D08EB">
              <w:rPr>
                <w:color w:val="000000"/>
                <w:sz w:val="28"/>
                <w:szCs w:val="28"/>
              </w:rPr>
              <w:t xml:space="preserve">  </w:t>
            </w:r>
          </w:p>
          <w:p w:rsidR="00833FF7" w:rsidRPr="009D08EB" w:rsidRDefault="00A401B2" w:rsidP="009D08EB">
            <w:pPr>
              <w:spacing w:line="360" w:lineRule="auto"/>
              <w:jc w:val="both"/>
              <w:rPr>
                <w:sz w:val="28"/>
                <w:szCs w:val="28"/>
              </w:rPr>
            </w:pPr>
            <w:proofErr w:type="gramStart"/>
            <w:r w:rsidRPr="009D08EB">
              <w:rPr>
                <w:color w:val="000000"/>
                <w:sz w:val="28"/>
                <w:szCs w:val="28"/>
              </w:rPr>
              <w:t>условиях</w:t>
            </w:r>
            <w:proofErr w:type="gramEnd"/>
            <w:r w:rsidRPr="009D08EB">
              <w:rPr>
                <w:color w:val="000000"/>
                <w:sz w:val="28"/>
                <w:szCs w:val="28"/>
              </w:rPr>
              <w:t xml:space="preserve"> уголовно-правовых мероприятий  по  противодействия коррупции</w:t>
            </w:r>
            <w:r w:rsidRPr="009D08EB">
              <w:rPr>
                <w:sz w:val="28"/>
                <w:szCs w:val="28"/>
              </w:rPr>
              <w:t xml:space="preserve"> </w:t>
            </w:r>
          </w:p>
        </w:tc>
        <w:tc>
          <w:tcPr>
            <w:tcW w:w="3780" w:type="dxa"/>
          </w:tcPr>
          <w:p w:rsidR="00833FF7" w:rsidRPr="009D08EB" w:rsidRDefault="00833FF7" w:rsidP="009D08EB">
            <w:pPr>
              <w:spacing w:line="360" w:lineRule="auto"/>
              <w:jc w:val="both"/>
              <w:rPr>
                <w:sz w:val="28"/>
                <w:szCs w:val="28"/>
              </w:rPr>
            </w:pPr>
            <w:r w:rsidRPr="009D08EB">
              <w:rPr>
                <w:color w:val="000000"/>
                <w:sz w:val="28"/>
                <w:szCs w:val="28"/>
              </w:rPr>
              <w:t xml:space="preserve">Должен знать порядок </w:t>
            </w:r>
            <w:r w:rsidR="00A401B2" w:rsidRPr="009D08EB">
              <w:rPr>
                <w:color w:val="000000"/>
                <w:sz w:val="28"/>
                <w:szCs w:val="28"/>
              </w:rPr>
              <w:t xml:space="preserve">и </w:t>
            </w:r>
            <w:proofErr w:type="gramStart"/>
            <w:r w:rsidR="00A401B2" w:rsidRPr="009D08EB">
              <w:rPr>
                <w:color w:val="000000"/>
                <w:sz w:val="28"/>
                <w:szCs w:val="28"/>
              </w:rPr>
              <w:t>условиях</w:t>
            </w:r>
            <w:proofErr w:type="gramEnd"/>
            <w:r w:rsidR="00A401B2" w:rsidRPr="009D08EB">
              <w:rPr>
                <w:color w:val="000000"/>
                <w:sz w:val="28"/>
                <w:szCs w:val="28"/>
              </w:rPr>
              <w:t xml:space="preserve"> уголовно-правовых мероприятий  по  противодействия коррупции</w:t>
            </w:r>
          </w:p>
        </w:tc>
        <w:tc>
          <w:tcPr>
            <w:tcW w:w="1620" w:type="dxa"/>
          </w:tcPr>
          <w:p w:rsidR="00833FF7" w:rsidRPr="009D08EB" w:rsidRDefault="00833FF7" w:rsidP="009D08EB">
            <w:pPr>
              <w:pStyle w:val="a3"/>
              <w:spacing w:after="0" w:line="360" w:lineRule="auto"/>
              <w:ind w:left="0"/>
              <w:jc w:val="center"/>
              <w:rPr>
                <w:rFonts w:ascii="Times New Roman" w:hAnsi="Times New Roman"/>
                <w:i/>
                <w:sz w:val="28"/>
                <w:szCs w:val="28"/>
              </w:rPr>
            </w:pPr>
            <w:r w:rsidRPr="009D08EB">
              <w:rPr>
                <w:rFonts w:ascii="Times New Roman" w:hAnsi="Times New Roman"/>
                <w:sz w:val="28"/>
                <w:szCs w:val="28"/>
              </w:rPr>
              <w:t>практическое</w:t>
            </w:r>
          </w:p>
        </w:tc>
        <w:tc>
          <w:tcPr>
            <w:tcW w:w="1620" w:type="dxa"/>
          </w:tcPr>
          <w:p w:rsidR="00833FF7" w:rsidRPr="009D08EB" w:rsidRDefault="00833FF7" w:rsidP="009D08EB">
            <w:pPr>
              <w:pStyle w:val="a3"/>
              <w:spacing w:after="0" w:line="360" w:lineRule="auto"/>
              <w:ind w:left="0"/>
              <w:jc w:val="center"/>
              <w:rPr>
                <w:rFonts w:ascii="Times New Roman" w:hAnsi="Times New Roman"/>
                <w:i/>
                <w:sz w:val="28"/>
                <w:szCs w:val="28"/>
              </w:rPr>
            </w:pPr>
            <w:proofErr w:type="spellStart"/>
            <w:r w:rsidRPr="009D08EB">
              <w:rPr>
                <w:rFonts w:ascii="Times New Roman" w:hAnsi="Times New Roman"/>
                <w:sz w:val="28"/>
                <w:szCs w:val="28"/>
              </w:rPr>
              <w:t>Диф</w:t>
            </w:r>
            <w:proofErr w:type="gramStart"/>
            <w:r w:rsidRPr="009D08EB">
              <w:rPr>
                <w:rFonts w:ascii="Times New Roman" w:hAnsi="Times New Roman"/>
                <w:sz w:val="28"/>
                <w:szCs w:val="28"/>
              </w:rPr>
              <w:t>.з</w:t>
            </w:r>
            <w:proofErr w:type="gramEnd"/>
            <w:r w:rsidRPr="009D08EB">
              <w:rPr>
                <w:rFonts w:ascii="Times New Roman" w:hAnsi="Times New Roman"/>
                <w:sz w:val="28"/>
                <w:szCs w:val="28"/>
              </w:rPr>
              <w:t>ачет</w:t>
            </w:r>
            <w:proofErr w:type="spellEnd"/>
          </w:p>
        </w:tc>
      </w:tr>
    </w:tbl>
    <w:p w:rsidR="00833FF7" w:rsidRPr="009D08EB" w:rsidRDefault="00833FF7" w:rsidP="009D08EB">
      <w:pPr>
        <w:pStyle w:val="1"/>
        <w:spacing w:before="0" w:after="0" w:line="360" w:lineRule="auto"/>
        <w:jc w:val="center"/>
        <w:rPr>
          <w:rFonts w:ascii="Times New Roman" w:hAnsi="Times New Roman"/>
          <w:sz w:val="28"/>
          <w:szCs w:val="28"/>
          <w:lang w:val="ru-RU"/>
        </w:rPr>
      </w:pPr>
      <w:bookmarkStart w:id="1" w:name="_Toc316860041"/>
    </w:p>
    <w:p w:rsidR="00833FF7" w:rsidRPr="009D08EB" w:rsidRDefault="00833FF7" w:rsidP="009D08EB">
      <w:pPr>
        <w:spacing w:line="360" w:lineRule="auto"/>
        <w:rPr>
          <w:sz w:val="28"/>
          <w:szCs w:val="28"/>
          <w:lang/>
        </w:rPr>
      </w:pPr>
    </w:p>
    <w:p w:rsidR="00833FF7" w:rsidRPr="009D08EB" w:rsidRDefault="00833FF7" w:rsidP="009D08EB">
      <w:pPr>
        <w:pStyle w:val="1"/>
        <w:spacing w:before="0" w:after="0" w:line="360" w:lineRule="auto"/>
        <w:jc w:val="center"/>
        <w:rPr>
          <w:rFonts w:ascii="Times New Roman" w:hAnsi="Times New Roman"/>
          <w:sz w:val="28"/>
          <w:szCs w:val="28"/>
          <w:lang w:val="ru-RU"/>
        </w:rPr>
      </w:pPr>
      <w:r w:rsidRPr="009D08EB">
        <w:rPr>
          <w:rFonts w:ascii="Times New Roman" w:hAnsi="Times New Roman"/>
          <w:sz w:val="28"/>
          <w:szCs w:val="28"/>
        </w:rPr>
        <w:t xml:space="preserve">2. </w:t>
      </w:r>
      <w:r w:rsidRPr="009D08EB">
        <w:rPr>
          <w:rFonts w:ascii="Times New Roman" w:hAnsi="Times New Roman"/>
          <w:sz w:val="28"/>
          <w:szCs w:val="28"/>
          <w:lang w:val="ru-RU"/>
        </w:rPr>
        <w:t>Комплект оценочных средств</w:t>
      </w:r>
    </w:p>
    <w:p w:rsidR="00833FF7" w:rsidRPr="009D08EB" w:rsidRDefault="00833FF7" w:rsidP="009D08EB">
      <w:pPr>
        <w:pStyle w:val="2"/>
        <w:spacing w:before="0" w:after="0" w:line="360" w:lineRule="auto"/>
        <w:jc w:val="both"/>
        <w:rPr>
          <w:rFonts w:ascii="Times New Roman" w:hAnsi="Times New Roman"/>
          <w:i w:val="0"/>
          <w:lang w:val="ru-RU"/>
        </w:rPr>
      </w:pPr>
      <w:r w:rsidRPr="009D08EB">
        <w:rPr>
          <w:rFonts w:ascii="Times New Roman" w:hAnsi="Times New Roman"/>
          <w:i w:val="0"/>
        </w:rPr>
        <w:t>2.1.</w:t>
      </w:r>
      <w:bookmarkEnd w:id="1"/>
      <w:r w:rsidRPr="009D08EB">
        <w:rPr>
          <w:rFonts w:ascii="Times New Roman" w:hAnsi="Times New Roman"/>
          <w:i w:val="0"/>
        </w:rPr>
        <w:t xml:space="preserve"> Задания для</w:t>
      </w:r>
      <w:r w:rsidRPr="009D08EB">
        <w:rPr>
          <w:rFonts w:ascii="Times New Roman" w:hAnsi="Times New Roman"/>
          <w:i w:val="0"/>
          <w:lang w:val="ru-RU"/>
        </w:rPr>
        <w:t xml:space="preserve"> проведения промежуточной аттестации </w:t>
      </w:r>
    </w:p>
    <w:p w:rsidR="000A2ACE" w:rsidRPr="009D08EB" w:rsidRDefault="000A2ACE" w:rsidP="009D08EB">
      <w:pPr>
        <w:spacing w:line="360" w:lineRule="auto"/>
        <w:rPr>
          <w:sz w:val="28"/>
          <w:szCs w:val="28"/>
        </w:rPr>
      </w:pPr>
    </w:p>
    <w:p w:rsidR="005B3A1B" w:rsidRPr="009D08EB" w:rsidRDefault="005B3A1B" w:rsidP="009D08EB">
      <w:pPr>
        <w:shd w:val="clear" w:color="auto" w:fill="FFFFFF"/>
        <w:spacing w:line="360" w:lineRule="auto"/>
        <w:ind w:firstLine="709"/>
        <w:jc w:val="both"/>
        <w:rPr>
          <w:sz w:val="28"/>
          <w:szCs w:val="28"/>
        </w:rPr>
      </w:pPr>
      <w:r w:rsidRPr="009D08EB">
        <w:rPr>
          <w:sz w:val="28"/>
          <w:szCs w:val="28"/>
        </w:rPr>
        <w:t>Составы преступлений, предусматривающие ответственность за посягательства на интересы службы в коммерческих и иных организациях, являются новыми для действующего УК РФ.</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Изучая данную группу преступлений необходимо уяснить их общее понятие, виды, объективные и субъективные признаки отдельных составов преступлений.</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 xml:space="preserve">Следует обратить внимание на то, что принципиальное отличие составов преступлений, помещенных в этой главе, от преступлений против </w:t>
      </w:r>
      <w:r w:rsidRPr="009D08EB">
        <w:rPr>
          <w:sz w:val="28"/>
          <w:szCs w:val="28"/>
        </w:rPr>
        <w:lastRenderedPageBreak/>
        <w:t>интересов государственной службы и службы в органах местного самоуправления состоит в особенностях объекта и субъекта указанных посягательств.</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Для правильной квалификации содеянного необходимо четко разделять понятия «должностное лицо» и «лицо, осуществляющее управленческие функции».</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 xml:space="preserve">Особое внимание следует обратить на разграничение взяточничества и коммерческого подкупа. </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 xml:space="preserve">При рассмотрении преступлений против правильного, в интересах организации, осуществления полномочий управляющим в организации (ст. 201, 204 УК РФ) необходимо обратиться к ст. 50 ГК РФ, определяющей понятие и виды коммерческой и некоммерческой организации. Кроме того, студенты должны обратить внимание на специфику субъекта преступлений, предусмотренных ст. 201 и </w:t>
      </w:r>
      <w:proofErr w:type="gramStart"/>
      <w:r w:rsidRPr="009D08EB">
        <w:rPr>
          <w:sz w:val="28"/>
          <w:szCs w:val="28"/>
        </w:rPr>
        <w:t>ч</w:t>
      </w:r>
      <w:proofErr w:type="gramEnd"/>
      <w:r w:rsidRPr="009D08EB">
        <w:rPr>
          <w:sz w:val="28"/>
          <w:szCs w:val="28"/>
        </w:rPr>
        <w:t>. 3, 4 ст. 204 УК РФ. Им является лицо, выполняющее управленческие и иные функции в коммерческой и иной организациях (</w:t>
      </w:r>
      <w:proofErr w:type="gramStart"/>
      <w:r w:rsidRPr="009D08EB">
        <w:rPr>
          <w:sz w:val="28"/>
          <w:szCs w:val="28"/>
        </w:rPr>
        <w:t>см</w:t>
      </w:r>
      <w:proofErr w:type="gramEnd"/>
      <w:r w:rsidRPr="009D08EB">
        <w:rPr>
          <w:sz w:val="28"/>
          <w:szCs w:val="28"/>
        </w:rPr>
        <w:t>. Примечание к ст. 201 УК РФ).</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При изучении темы необходимо обращение к указанным в перечне дополнительной литературы работам, нормативным и иным материалам.</w:t>
      </w:r>
    </w:p>
    <w:p w:rsidR="005B3A1B" w:rsidRPr="009D08EB" w:rsidRDefault="005B3A1B" w:rsidP="009D08EB">
      <w:pPr>
        <w:shd w:val="clear" w:color="auto" w:fill="FFFFFF"/>
        <w:spacing w:line="360" w:lineRule="auto"/>
        <w:ind w:firstLine="709"/>
        <w:jc w:val="both"/>
        <w:rPr>
          <w:sz w:val="28"/>
          <w:szCs w:val="28"/>
        </w:rPr>
      </w:pPr>
    </w:p>
    <w:p w:rsidR="005B3A1B" w:rsidRPr="009D08EB" w:rsidRDefault="005B3A1B" w:rsidP="009D08EB">
      <w:pPr>
        <w:shd w:val="clear" w:color="auto" w:fill="FFFFFF"/>
        <w:spacing w:line="360" w:lineRule="auto"/>
        <w:ind w:firstLine="709"/>
        <w:jc w:val="center"/>
        <w:rPr>
          <w:b/>
          <w:sz w:val="28"/>
          <w:szCs w:val="28"/>
        </w:rPr>
      </w:pPr>
      <w:r w:rsidRPr="009D08EB">
        <w:rPr>
          <w:b/>
          <w:sz w:val="28"/>
          <w:szCs w:val="28"/>
        </w:rPr>
        <w:t>Задачи</w:t>
      </w:r>
    </w:p>
    <w:p w:rsidR="005B3A1B" w:rsidRPr="009D08EB" w:rsidRDefault="005B3A1B" w:rsidP="009D08EB">
      <w:pPr>
        <w:shd w:val="clear" w:color="auto" w:fill="FFFFFF"/>
        <w:spacing w:line="360" w:lineRule="auto"/>
        <w:ind w:firstLine="709"/>
        <w:jc w:val="center"/>
        <w:rPr>
          <w:b/>
          <w:sz w:val="28"/>
          <w:szCs w:val="28"/>
        </w:rPr>
      </w:pPr>
    </w:p>
    <w:p w:rsidR="005B3A1B" w:rsidRPr="009D08EB" w:rsidRDefault="005B3A1B" w:rsidP="009D08EB">
      <w:pPr>
        <w:shd w:val="clear" w:color="auto" w:fill="FFFFFF"/>
        <w:tabs>
          <w:tab w:val="left" w:pos="528"/>
        </w:tabs>
        <w:spacing w:line="360" w:lineRule="auto"/>
        <w:ind w:firstLine="709"/>
        <w:jc w:val="both"/>
        <w:rPr>
          <w:sz w:val="28"/>
          <w:szCs w:val="28"/>
        </w:rPr>
      </w:pPr>
      <w:r w:rsidRPr="009D08EB">
        <w:rPr>
          <w:sz w:val="28"/>
          <w:szCs w:val="28"/>
        </w:rPr>
        <w:t xml:space="preserve">1. Э., директор парка культуры и отдыха им. </w:t>
      </w:r>
      <w:r w:rsidRPr="009D08EB">
        <w:rPr>
          <w:sz w:val="28"/>
          <w:szCs w:val="28"/>
          <w:lang w:val="en-US"/>
        </w:rPr>
        <w:t>A</w:t>
      </w:r>
      <w:r w:rsidRPr="009D08EB">
        <w:rPr>
          <w:sz w:val="28"/>
          <w:szCs w:val="28"/>
        </w:rPr>
        <w:t>.</w:t>
      </w:r>
      <w:r w:rsidRPr="009D08EB">
        <w:rPr>
          <w:sz w:val="28"/>
          <w:szCs w:val="28"/>
          <w:lang w:val="en-US"/>
        </w:rPr>
        <w:t>M</w:t>
      </w:r>
      <w:r w:rsidRPr="009D08EB">
        <w:rPr>
          <w:sz w:val="28"/>
          <w:szCs w:val="28"/>
        </w:rPr>
        <w:t xml:space="preserve">. Горького </w:t>
      </w:r>
      <w:proofErr w:type="gramStart"/>
      <w:r w:rsidRPr="009D08EB">
        <w:rPr>
          <w:sz w:val="28"/>
          <w:szCs w:val="28"/>
        </w:rPr>
        <w:t>г</w:t>
      </w:r>
      <w:proofErr w:type="gramEnd"/>
      <w:r w:rsidRPr="009D08EB">
        <w:rPr>
          <w:sz w:val="28"/>
          <w:szCs w:val="28"/>
        </w:rPr>
        <w:t>. Самары, получил от К. взятку в сумме 1 тыс. 550 долларов США путем вымогательства.</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 xml:space="preserve">Самарским областным судом Э. осужден по п. «в» </w:t>
      </w:r>
      <w:proofErr w:type="gramStart"/>
      <w:r w:rsidRPr="009D08EB">
        <w:rPr>
          <w:sz w:val="28"/>
          <w:szCs w:val="28"/>
        </w:rPr>
        <w:t>ч</w:t>
      </w:r>
      <w:proofErr w:type="gramEnd"/>
      <w:r w:rsidRPr="009D08EB">
        <w:rPr>
          <w:sz w:val="28"/>
          <w:szCs w:val="28"/>
        </w:rPr>
        <w:t>. 4 ст. 290 УК РФ, при этом суд исходил из того, что парк культуры и отдыха, директором которого Э. работал, является в соответствии со ст. 120 ГК РФ - учреждением.</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 xml:space="preserve">Однако согласно Уставу, утвержденному решением комитета по управлению имуществом </w:t>
      </w:r>
      <w:proofErr w:type="gramStart"/>
      <w:r w:rsidRPr="009D08EB">
        <w:rPr>
          <w:sz w:val="28"/>
          <w:szCs w:val="28"/>
        </w:rPr>
        <w:t>г</w:t>
      </w:r>
      <w:proofErr w:type="gramEnd"/>
      <w:r w:rsidRPr="009D08EB">
        <w:rPr>
          <w:sz w:val="28"/>
          <w:szCs w:val="28"/>
        </w:rPr>
        <w:t xml:space="preserve">. Самары и зарегистрированному Постановлением </w:t>
      </w:r>
      <w:r w:rsidRPr="009D08EB">
        <w:rPr>
          <w:sz w:val="28"/>
          <w:szCs w:val="28"/>
        </w:rPr>
        <w:lastRenderedPageBreak/>
        <w:t xml:space="preserve">администрации Ленинского района г. Самары, парк культуры и отдыха им. </w:t>
      </w:r>
      <w:r w:rsidRPr="009D08EB">
        <w:rPr>
          <w:sz w:val="28"/>
          <w:szCs w:val="28"/>
          <w:lang w:val="en-US"/>
        </w:rPr>
        <w:t>A</w:t>
      </w:r>
      <w:r w:rsidRPr="009D08EB">
        <w:rPr>
          <w:sz w:val="28"/>
          <w:szCs w:val="28"/>
        </w:rPr>
        <w:t>.</w:t>
      </w:r>
      <w:r w:rsidRPr="009D08EB">
        <w:rPr>
          <w:sz w:val="28"/>
          <w:szCs w:val="28"/>
          <w:lang w:val="en-US"/>
        </w:rPr>
        <w:t>M</w:t>
      </w:r>
      <w:r w:rsidRPr="009D08EB">
        <w:rPr>
          <w:sz w:val="28"/>
          <w:szCs w:val="28"/>
        </w:rPr>
        <w:t>. Горького является предприятием.</w:t>
      </w:r>
    </w:p>
    <w:p w:rsidR="005B3A1B" w:rsidRPr="009D08EB" w:rsidRDefault="005B3A1B" w:rsidP="009D08EB">
      <w:pPr>
        <w:shd w:val="clear" w:color="auto" w:fill="FFFFFF"/>
        <w:spacing w:line="360" w:lineRule="auto"/>
        <w:ind w:firstLine="709"/>
        <w:jc w:val="both"/>
        <w:rPr>
          <w:i/>
          <w:iCs/>
          <w:sz w:val="28"/>
          <w:szCs w:val="28"/>
        </w:rPr>
      </w:pPr>
      <w:r w:rsidRPr="009D08EB">
        <w:rPr>
          <w:i/>
          <w:iCs/>
          <w:sz w:val="28"/>
          <w:szCs w:val="28"/>
        </w:rPr>
        <w:t xml:space="preserve">Как следует квалифицировать </w:t>
      </w:r>
      <w:proofErr w:type="gramStart"/>
      <w:r w:rsidRPr="009D08EB">
        <w:rPr>
          <w:i/>
          <w:iCs/>
          <w:sz w:val="28"/>
          <w:szCs w:val="28"/>
        </w:rPr>
        <w:t>содеянное</w:t>
      </w:r>
      <w:proofErr w:type="gramEnd"/>
      <w:r w:rsidRPr="009D08EB">
        <w:rPr>
          <w:i/>
          <w:iCs/>
          <w:sz w:val="28"/>
          <w:szCs w:val="28"/>
        </w:rPr>
        <w:t xml:space="preserve"> Э.? Определите, кто является субъектом коммерческого подкупа? Подлежат ли возвращению К. 1 тыс. 550 долларов США? Ответ обоснуйте.</w:t>
      </w:r>
    </w:p>
    <w:p w:rsidR="005B3A1B" w:rsidRPr="009D08EB" w:rsidRDefault="005B3A1B" w:rsidP="009D08EB">
      <w:pPr>
        <w:shd w:val="clear" w:color="auto" w:fill="FFFFFF"/>
        <w:spacing w:line="360" w:lineRule="auto"/>
        <w:ind w:firstLine="709"/>
        <w:jc w:val="both"/>
        <w:rPr>
          <w:i/>
          <w:sz w:val="28"/>
          <w:szCs w:val="28"/>
        </w:rPr>
      </w:pPr>
    </w:p>
    <w:p w:rsidR="005B3A1B" w:rsidRPr="009D08EB" w:rsidRDefault="005B3A1B" w:rsidP="009D08EB">
      <w:pPr>
        <w:shd w:val="clear" w:color="auto" w:fill="FFFFFF"/>
        <w:tabs>
          <w:tab w:val="left" w:pos="528"/>
        </w:tabs>
        <w:spacing w:line="360" w:lineRule="auto"/>
        <w:ind w:firstLine="709"/>
        <w:jc w:val="both"/>
        <w:rPr>
          <w:sz w:val="28"/>
          <w:szCs w:val="28"/>
        </w:rPr>
      </w:pPr>
      <w:r w:rsidRPr="009D08EB">
        <w:rPr>
          <w:sz w:val="28"/>
          <w:szCs w:val="28"/>
        </w:rPr>
        <w:t>2. Директор АО «</w:t>
      </w:r>
      <w:proofErr w:type="spellStart"/>
      <w:r w:rsidRPr="009D08EB">
        <w:rPr>
          <w:sz w:val="28"/>
          <w:szCs w:val="28"/>
        </w:rPr>
        <w:t>Самето</w:t>
      </w:r>
      <w:proofErr w:type="spellEnd"/>
      <w:r w:rsidRPr="009D08EB">
        <w:rPr>
          <w:sz w:val="28"/>
          <w:szCs w:val="28"/>
        </w:rPr>
        <w:t>», пользуясь бесконтрольностью со стороны трудового коллектива, члены которого являются совладельцами предприятия, создал при АО несколько юридически самостоятельных дочерних А</w:t>
      </w:r>
      <w:proofErr w:type="gramStart"/>
      <w:r w:rsidRPr="009D08EB">
        <w:rPr>
          <w:sz w:val="28"/>
          <w:szCs w:val="28"/>
        </w:rPr>
        <w:t>О и ООО</w:t>
      </w:r>
      <w:proofErr w:type="gramEnd"/>
      <w:r w:rsidRPr="009D08EB">
        <w:rPr>
          <w:sz w:val="28"/>
          <w:szCs w:val="28"/>
        </w:rPr>
        <w:t>, выделив их из состава основного АО и поставив во главе этих предприятий своих доверенных лиц. Каждая из новых фирм-посредников по договору с «прародителем» занимается обеспечением его сырьем либо реализацией готовой продукции по более высоким ценам. В результате руководители получают прибавку к доходу, а само АО «</w:t>
      </w:r>
      <w:proofErr w:type="spellStart"/>
      <w:r w:rsidRPr="009D08EB">
        <w:rPr>
          <w:sz w:val="28"/>
          <w:szCs w:val="28"/>
        </w:rPr>
        <w:t>Самето</w:t>
      </w:r>
      <w:proofErr w:type="spellEnd"/>
      <w:r w:rsidRPr="009D08EB">
        <w:rPr>
          <w:sz w:val="28"/>
          <w:szCs w:val="28"/>
        </w:rPr>
        <w:t>» становится должником своих дочерних фирм, совладельцы-акционеры остаются без зарплаты и дохода: часть людей трудится неполную смену, другие находятся в вынужденных отпусках без содержания.</w:t>
      </w:r>
    </w:p>
    <w:p w:rsidR="005B3A1B" w:rsidRPr="009D08EB" w:rsidRDefault="005B3A1B" w:rsidP="009D08EB">
      <w:pPr>
        <w:shd w:val="clear" w:color="auto" w:fill="FFFFFF"/>
        <w:spacing w:line="360" w:lineRule="auto"/>
        <w:ind w:firstLine="709"/>
        <w:jc w:val="both"/>
        <w:rPr>
          <w:i/>
          <w:iCs/>
          <w:sz w:val="28"/>
          <w:szCs w:val="28"/>
        </w:rPr>
      </w:pPr>
      <w:r w:rsidRPr="009D08EB">
        <w:rPr>
          <w:i/>
          <w:iCs/>
          <w:sz w:val="28"/>
          <w:szCs w:val="28"/>
        </w:rPr>
        <w:t>Квалифицируйте действия директора АО.</w:t>
      </w:r>
    </w:p>
    <w:p w:rsidR="005B3A1B" w:rsidRPr="009D08EB" w:rsidRDefault="005B3A1B" w:rsidP="009D08EB">
      <w:pPr>
        <w:shd w:val="clear" w:color="auto" w:fill="FFFFFF"/>
        <w:spacing w:line="360" w:lineRule="auto"/>
        <w:ind w:firstLine="709"/>
        <w:jc w:val="both"/>
        <w:rPr>
          <w:i/>
          <w:sz w:val="28"/>
          <w:szCs w:val="28"/>
        </w:rPr>
      </w:pPr>
    </w:p>
    <w:p w:rsidR="005B3A1B" w:rsidRPr="009D08EB" w:rsidRDefault="005B3A1B" w:rsidP="009D08EB">
      <w:pPr>
        <w:shd w:val="clear" w:color="auto" w:fill="FFFFFF"/>
        <w:tabs>
          <w:tab w:val="left" w:pos="590"/>
        </w:tabs>
        <w:spacing w:line="360" w:lineRule="auto"/>
        <w:ind w:firstLine="709"/>
        <w:jc w:val="both"/>
        <w:rPr>
          <w:sz w:val="28"/>
          <w:szCs w:val="28"/>
        </w:rPr>
      </w:pPr>
      <w:r w:rsidRPr="009D08EB">
        <w:rPr>
          <w:sz w:val="28"/>
          <w:szCs w:val="28"/>
        </w:rPr>
        <w:t>3. Руководитель производственно-строительного кооператива «Уют» Я. заключил на невыгодных для кооператива условиях договор о поставке строительных материалов. В заключение договора Я. имел личную заинтересованность,  поскольку организация-поставщик безвозмездно передала Я. в личную собственность новый автомобиль «</w:t>
      </w:r>
      <w:r w:rsidRPr="009D08EB">
        <w:rPr>
          <w:sz w:val="28"/>
          <w:szCs w:val="28"/>
          <w:lang w:val="en-US"/>
        </w:rPr>
        <w:t>Jeep</w:t>
      </w:r>
      <w:r w:rsidRPr="009D08EB">
        <w:rPr>
          <w:sz w:val="28"/>
          <w:szCs w:val="28"/>
        </w:rPr>
        <w:t>».</w:t>
      </w:r>
    </w:p>
    <w:p w:rsidR="005B3A1B" w:rsidRPr="009D08EB" w:rsidRDefault="005B3A1B" w:rsidP="009D08EB">
      <w:pPr>
        <w:shd w:val="clear" w:color="auto" w:fill="FFFFFF"/>
        <w:spacing w:line="360" w:lineRule="auto"/>
        <w:ind w:firstLine="709"/>
        <w:jc w:val="both"/>
        <w:rPr>
          <w:i/>
          <w:iCs/>
          <w:sz w:val="28"/>
          <w:szCs w:val="28"/>
        </w:rPr>
      </w:pPr>
      <w:r w:rsidRPr="009D08EB">
        <w:rPr>
          <w:i/>
          <w:iCs/>
          <w:sz w:val="28"/>
          <w:szCs w:val="28"/>
        </w:rPr>
        <w:t xml:space="preserve">Дайте уголовно-правовую оценку </w:t>
      </w:r>
      <w:proofErr w:type="gramStart"/>
      <w:r w:rsidRPr="009D08EB">
        <w:rPr>
          <w:i/>
          <w:iCs/>
          <w:sz w:val="28"/>
          <w:szCs w:val="28"/>
        </w:rPr>
        <w:t>содеянному</w:t>
      </w:r>
      <w:proofErr w:type="gramEnd"/>
      <w:r w:rsidRPr="009D08EB">
        <w:rPr>
          <w:i/>
          <w:iCs/>
          <w:sz w:val="28"/>
          <w:szCs w:val="28"/>
        </w:rPr>
        <w:t xml:space="preserve"> Я. </w:t>
      </w:r>
    </w:p>
    <w:p w:rsidR="005B3A1B" w:rsidRPr="009D08EB" w:rsidRDefault="005B3A1B" w:rsidP="009D08EB">
      <w:pPr>
        <w:shd w:val="clear" w:color="auto" w:fill="FFFFFF"/>
        <w:spacing w:line="360" w:lineRule="auto"/>
        <w:ind w:firstLine="709"/>
        <w:jc w:val="both"/>
        <w:rPr>
          <w:i/>
          <w:iCs/>
          <w:sz w:val="28"/>
          <w:szCs w:val="28"/>
        </w:rPr>
      </w:pPr>
      <w:r w:rsidRPr="009D08EB">
        <w:rPr>
          <w:i/>
          <w:iCs/>
          <w:sz w:val="28"/>
          <w:szCs w:val="28"/>
        </w:rPr>
        <w:t>Изменится ли решение задачи, если Я. отказался принять в дар автомобиль?</w:t>
      </w:r>
    </w:p>
    <w:p w:rsidR="005B3A1B" w:rsidRPr="009D08EB" w:rsidRDefault="005B3A1B" w:rsidP="009D08EB">
      <w:pPr>
        <w:shd w:val="clear" w:color="auto" w:fill="FFFFFF"/>
        <w:spacing w:line="360" w:lineRule="auto"/>
        <w:ind w:firstLine="709"/>
        <w:jc w:val="both"/>
        <w:rPr>
          <w:i/>
          <w:sz w:val="28"/>
          <w:szCs w:val="28"/>
        </w:rPr>
      </w:pPr>
    </w:p>
    <w:p w:rsidR="005B3A1B" w:rsidRPr="009D08EB" w:rsidRDefault="005B3A1B" w:rsidP="009D08EB">
      <w:pPr>
        <w:shd w:val="clear" w:color="auto" w:fill="FFFFFF"/>
        <w:tabs>
          <w:tab w:val="left" w:pos="638"/>
        </w:tabs>
        <w:spacing w:line="360" w:lineRule="auto"/>
        <w:ind w:firstLine="709"/>
        <w:jc w:val="both"/>
        <w:rPr>
          <w:sz w:val="28"/>
          <w:szCs w:val="28"/>
        </w:rPr>
      </w:pPr>
      <w:r w:rsidRPr="009D08EB">
        <w:rPr>
          <w:sz w:val="28"/>
          <w:szCs w:val="28"/>
        </w:rPr>
        <w:lastRenderedPageBreak/>
        <w:t xml:space="preserve">4. Продукция завода ракетостроения, содержащая драгоценные металлы, в связи с </w:t>
      </w:r>
      <w:proofErr w:type="gramStart"/>
      <w:r w:rsidRPr="009D08EB">
        <w:rPr>
          <w:sz w:val="28"/>
          <w:szCs w:val="28"/>
        </w:rPr>
        <w:t>конверсией</w:t>
      </w:r>
      <w:proofErr w:type="gramEnd"/>
      <w:r w:rsidRPr="009D08EB">
        <w:rPr>
          <w:sz w:val="28"/>
          <w:szCs w:val="28"/>
        </w:rPr>
        <w:t xml:space="preserve"> оставшаяся невостребованной, продавалась для переработки коммерческим предприятиям.</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АО «Орион», купившее эти отходы, обладало технологией, позволяющей извлекать 47 % золота, другая фирма — «Горизонт» — 86 %.</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Руководством АО «Орион» был подкуплен ответственный работник конкурирующей фирмы Л., который за солидное денежное вознаграждение раскрыл производственный секрет технологии переработки отходов, применяемой на своем предприятии.</w:t>
      </w:r>
    </w:p>
    <w:p w:rsidR="005B3A1B" w:rsidRPr="009D08EB" w:rsidRDefault="005B3A1B" w:rsidP="009D08EB">
      <w:pPr>
        <w:shd w:val="clear" w:color="auto" w:fill="FFFFFF"/>
        <w:spacing w:line="360" w:lineRule="auto"/>
        <w:ind w:firstLine="709"/>
        <w:jc w:val="both"/>
        <w:rPr>
          <w:i/>
          <w:iCs/>
          <w:sz w:val="28"/>
          <w:szCs w:val="28"/>
        </w:rPr>
      </w:pPr>
      <w:r w:rsidRPr="009D08EB">
        <w:rPr>
          <w:i/>
          <w:iCs/>
          <w:sz w:val="28"/>
          <w:szCs w:val="28"/>
        </w:rPr>
        <w:t>Решите вопрос об уголовной ответственности Л. и руководства АО «Орион».</w:t>
      </w:r>
    </w:p>
    <w:p w:rsidR="005B3A1B" w:rsidRPr="009D08EB" w:rsidRDefault="005B3A1B" w:rsidP="009D08EB">
      <w:pPr>
        <w:shd w:val="clear" w:color="auto" w:fill="FFFFFF"/>
        <w:spacing w:line="360" w:lineRule="auto"/>
        <w:ind w:firstLine="709"/>
        <w:jc w:val="both"/>
        <w:rPr>
          <w:i/>
          <w:sz w:val="28"/>
          <w:szCs w:val="28"/>
        </w:rPr>
      </w:pPr>
    </w:p>
    <w:p w:rsidR="005B3A1B" w:rsidRPr="009D08EB" w:rsidRDefault="005B3A1B" w:rsidP="009D08EB">
      <w:pPr>
        <w:shd w:val="clear" w:color="auto" w:fill="FFFFFF"/>
        <w:tabs>
          <w:tab w:val="left" w:pos="638"/>
        </w:tabs>
        <w:spacing w:line="360" w:lineRule="auto"/>
        <w:ind w:firstLine="709"/>
        <w:jc w:val="both"/>
        <w:rPr>
          <w:sz w:val="28"/>
          <w:szCs w:val="28"/>
        </w:rPr>
      </w:pPr>
      <w:r w:rsidRPr="009D08EB">
        <w:rPr>
          <w:sz w:val="28"/>
          <w:szCs w:val="28"/>
        </w:rPr>
        <w:t xml:space="preserve">5. В налоговую инспекцию поступил анонимный звонок. </w:t>
      </w:r>
      <w:proofErr w:type="gramStart"/>
      <w:r w:rsidRPr="009D08EB">
        <w:rPr>
          <w:sz w:val="28"/>
          <w:szCs w:val="28"/>
        </w:rPr>
        <w:t xml:space="preserve">Звонивший информировал сотрудников налоговой службы о том, что некая фирма «Авто»,  осуществляющая продажу строительно-дорожной </w:t>
      </w:r>
      <w:proofErr w:type="spellStart"/>
      <w:r w:rsidRPr="009D08EB">
        <w:rPr>
          <w:sz w:val="28"/>
          <w:szCs w:val="28"/>
        </w:rPr>
        <w:t>автотехники</w:t>
      </w:r>
      <w:proofErr w:type="spellEnd"/>
      <w:r w:rsidRPr="009D08EB">
        <w:rPr>
          <w:sz w:val="28"/>
          <w:szCs w:val="28"/>
        </w:rPr>
        <w:t>, вилочных погрузчиков, гидравлического оборудования, фактически не уплачивает налоги в полном объеме.</w:t>
      </w:r>
      <w:proofErr w:type="gramEnd"/>
    </w:p>
    <w:p w:rsidR="005B3A1B" w:rsidRPr="009D08EB" w:rsidRDefault="005B3A1B" w:rsidP="009D08EB">
      <w:pPr>
        <w:shd w:val="clear" w:color="auto" w:fill="FFFFFF"/>
        <w:spacing w:line="360" w:lineRule="auto"/>
        <w:ind w:firstLine="709"/>
        <w:jc w:val="both"/>
        <w:rPr>
          <w:sz w:val="28"/>
          <w:szCs w:val="28"/>
        </w:rPr>
      </w:pPr>
      <w:r w:rsidRPr="009D08EB">
        <w:rPr>
          <w:sz w:val="28"/>
          <w:szCs w:val="28"/>
        </w:rPr>
        <w:t>Проведенная проверка финансовой (бухгалтерской) отчетности фирмы заведомого искажения данных о доходах и расходах в бухгалтерских документах фирмы «Авто» не обнаружила, однако сведения о фактической неуплате фирмой налогов подтвердились.</w:t>
      </w:r>
    </w:p>
    <w:p w:rsidR="005B3A1B" w:rsidRPr="009D08EB" w:rsidRDefault="005B3A1B" w:rsidP="009D08EB">
      <w:pPr>
        <w:shd w:val="clear" w:color="auto" w:fill="FFFFFF"/>
        <w:spacing w:line="360" w:lineRule="auto"/>
        <w:ind w:firstLine="709"/>
        <w:jc w:val="both"/>
        <w:rPr>
          <w:i/>
          <w:iCs/>
          <w:sz w:val="28"/>
          <w:szCs w:val="28"/>
        </w:rPr>
      </w:pPr>
      <w:r w:rsidRPr="009D08EB">
        <w:rPr>
          <w:i/>
          <w:iCs/>
          <w:sz w:val="28"/>
          <w:szCs w:val="28"/>
        </w:rPr>
        <w:t>Подлежит ли управляющий фирмы уголовной ответственности?</w:t>
      </w:r>
    </w:p>
    <w:p w:rsidR="005B3A1B" w:rsidRPr="009D08EB" w:rsidRDefault="005B3A1B" w:rsidP="009D08EB">
      <w:pPr>
        <w:shd w:val="clear" w:color="auto" w:fill="FFFFFF"/>
        <w:spacing w:line="360" w:lineRule="auto"/>
        <w:ind w:firstLine="709"/>
        <w:jc w:val="both"/>
        <w:rPr>
          <w:iCs/>
          <w:sz w:val="28"/>
          <w:szCs w:val="28"/>
        </w:rPr>
      </w:pPr>
    </w:p>
    <w:p w:rsidR="005B3A1B" w:rsidRPr="009D08EB" w:rsidRDefault="005B3A1B" w:rsidP="009D08EB">
      <w:pPr>
        <w:shd w:val="clear" w:color="auto" w:fill="FFFFFF"/>
        <w:spacing w:line="360" w:lineRule="auto"/>
        <w:ind w:firstLine="709"/>
        <w:jc w:val="both"/>
        <w:rPr>
          <w:sz w:val="28"/>
          <w:szCs w:val="28"/>
        </w:rPr>
      </w:pPr>
      <w:r w:rsidRPr="009D08EB">
        <w:rPr>
          <w:bCs/>
          <w:sz w:val="28"/>
          <w:szCs w:val="28"/>
        </w:rPr>
        <w:t xml:space="preserve">6. </w:t>
      </w:r>
      <w:r w:rsidRPr="009D08EB">
        <w:rPr>
          <w:sz w:val="28"/>
          <w:szCs w:val="28"/>
        </w:rPr>
        <w:t xml:space="preserve">Совет директоров акционерного общества "Монолит", будучи обеспокоен результатами финансовой деятельности общества, возглавляемого генеральным директором Г., пригласил аудитора М. для проведения проверки бухгалтерской отчетности, платежно-расчетной и иной документации. В процессе проверки М. обнаружил серьезные нарушения финансовой дисциплины, однако в своем заключении не отметил их, так как накануне его составления получил от неизвестного лица предупреждение по </w:t>
      </w:r>
      <w:r w:rsidRPr="009D08EB">
        <w:rPr>
          <w:sz w:val="28"/>
          <w:szCs w:val="28"/>
        </w:rPr>
        <w:lastRenderedPageBreak/>
        <w:t>телефону, что в случае предоставления совету директоров истинной информации о финансовом состоянии общества его дача будет сожжена.</w:t>
      </w:r>
    </w:p>
    <w:p w:rsidR="005B3A1B" w:rsidRPr="009D08EB" w:rsidRDefault="005B3A1B" w:rsidP="009D08EB">
      <w:pPr>
        <w:shd w:val="clear" w:color="auto" w:fill="FFFFFF"/>
        <w:spacing w:line="360" w:lineRule="auto"/>
        <w:ind w:firstLine="709"/>
        <w:jc w:val="both"/>
        <w:rPr>
          <w:i/>
          <w:sz w:val="28"/>
          <w:szCs w:val="28"/>
        </w:rPr>
      </w:pPr>
      <w:r w:rsidRPr="009D08EB">
        <w:rPr>
          <w:i/>
          <w:sz w:val="28"/>
          <w:szCs w:val="28"/>
        </w:rPr>
        <w:t xml:space="preserve">Квалифицируйте факты, указанные в задаче. </w:t>
      </w:r>
      <w:proofErr w:type="gramStart"/>
      <w:r w:rsidRPr="009D08EB">
        <w:rPr>
          <w:i/>
          <w:sz w:val="28"/>
          <w:szCs w:val="28"/>
        </w:rPr>
        <w:t>Должен</w:t>
      </w:r>
      <w:proofErr w:type="gramEnd"/>
      <w:r w:rsidRPr="009D08EB">
        <w:rPr>
          <w:i/>
          <w:sz w:val="28"/>
          <w:szCs w:val="28"/>
        </w:rPr>
        <w:t xml:space="preserve"> ли М. нести уголовную ответственность?</w:t>
      </w:r>
    </w:p>
    <w:p w:rsidR="005B3A1B" w:rsidRPr="009D08EB" w:rsidRDefault="005B3A1B" w:rsidP="009D08EB">
      <w:pPr>
        <w:shd w:val="clear" w:color="auto" w:fill="FFFFFF"/>
        <w:spacing w:line="360" w:lineRule="auto"/>
        <w:ind w:firstLine="709"/>
        <w:jc w:val="both"/>
        <w:rPr>
          <w:sz w:val="28"/>
          <w:szCs w:val="28"/>
        </w:rPr>
      </w:pPr>
    </w:p>
    <w:p w:rsidR="005B3A1B" w:rsidRPr="009D08EB" w:rsidRDefault="005B3A1B" w:rsidP="009D08EB">
      <w:pPr>
        <w:shd w:val="clear" w:color="auto" w:fill="FFFFFF"/>
        <w:tabs>
          <w:tab w:val="left" w:pos="514"/>
        </w:tabs>
        <w:spacing w:line="360" w:lineRule="auto"/>
        <w:ind w:firstLine="709"/>
        <w:jc w:val="both"/>
        <w:rPr>
          <w:sz w:val="28"/>
          <w:szCs w:val="28"/>
        </w:rPr>
      </w:pPr>
      <w:r w:rsidRPr="009D08EB">
        <w:rPr>
          <w:sz w:val="28"/>
          <w:szCs w:val="28"/>
        </w:rPr>
        <w:t>7. В небольшом областном городе поздно вечером была изнасилована 16-летняя И., неизвестным ей лицом. Прибежав домой, девочка рассказала о случившемся родителям. Отец И. позвонил своему другу Д., работавшему в службе частной охраны при ОВД, и просил его лично оказать помощь. Д. сказал о необходимости зарегистрировать преступление, но отец И., не желая огласки, просил не делать этого, чтобы не травмировать дочку проведением следствия.</w:t>
      </w:r>
    </w:p>
    <w:p w:rsidR="005B3A1B" w:rsidRPr="009D08EB" w:rsidRDefault="005B3A1B" w:rsidP="009D08EB">
      <w:pPr>
        <w:shd w:val="clear" w:color="auto" w:fill="FFFFFF"/>
        <w:spacing w:line="360" w:lineRule="auto"/>
        <w:ind w:firstLine="709"/>
        <w:jc w:val="both"/>
        <w:rPr>
          <w:sz w:val="28"/>
          <w:szCs w:val="28"/>
        </w:rPr>
      </w:pPr>
      <w:r w:rsidRPr="009D08EB">
        <w:rPr>
          <w:sz w:val="28"/>
          <w:szCs w:val="28"/>
        </w:rPr>
        <w:t>Д. со служебной собакой вместе с отцом девочки выехал на место происшествия. Собака вышла на след преступника и привела их к дому. Д. и отец И., представившись сотрудниками милиции, проникли в квартиру, в которой действительно проживал преступник. Нападавший был опознан И.</w:t>
      </w:r>
    </w:p>
    <w:p w:rsidR="005B3A1B" w:rsidRPr="009D08EB" w:rsidRDefault="005B3A1B" w:rsidP="009D08EB">
      <w:pPr>
        <w:shd w:val="clear" w:color="auto" w:fill="FFFFFF"/>
        <w:spacing w:line="360" w:lineRule="auto"/>
        <w:ind w:firstLine="709"/>
        <w:jc w:val="both"/>
        <w:rPr>
          <w:i/>
          <w:sz w:val="28"/>
          <w:szCs w:val="28"/>
        </w:rPr>
      </w:pPr>
      <w:r w:rsidRPr="009D08EB">
        <w:rPr>
          <w:i/>
          <w:iCs/>
          <w:sz w:val="28"/>
          <w:szCs w:val="28"/>
        </w:rPr>
        <w:t>Правомерны ли действия Д.? Решите вопрос о его ответственности.</w:t>
      </w:r>
    </w:p>
    <w:p w:rsidR="00F13B83" w:rsidRPr="009D08EB" w:rsidRDefault="00F13B83" w:rsidP="009D08EB">
      <w:pPr>
        <w:shd w:val="clear" w:color="auto" w:fill="FFFFFF"/>
        <w:spacing w:line="360" w:lineRule="auto"/>
        <w:ind w:firstLine="709"/>
        <w:jc w:val="both"/>
        <w:rPr>
          <w:sz w:val="28"/>
          <w:szCs w:val="28"/>
        </w:rPr>
      </w:pPr>
      <w:r w:rsidRPr="009D08EB">
        <w:rPr>
          <w:sz w:val="28"/>
          <w:szCs w:val="28"/>
        </w:rPr>
        <w:t xml:space="preserve">Изучая составы преступлений, объединенных данной главой, следует учитывать их повышенную общественную опасность и сложность. Студенту следует твердо уяснить общее понятие преступления против государственной службы, особенности объекта и субъекта (т.е. должностного лица). С учетом этих особенностей необходимо отграничивать их от сходных составов преступлений, расположенных в других главах (преступлений против правосудия, общественной безопасности, а также преступлений против интересов службы в коммерческих и иных организациях). Особое внимание следует уделить анализу понятий «существенный вред», «тяжкие последствия», «государственная должность Российской Федерации», «государственная должность субъекта Российской Федерации», «глава органа местного самоуправления», «государственный служащий, не являющийся должностным лицом». УК РФ </w:t>
      </w:r>
      <w:smartTag w:uri="urn:schemas-microsoft-com:office:smarttags" w:element="metricconverter">
        <w:smartTagPr>
          <w:attr w:name="ProductID" w:val="1996 г"/>
        </w:smartTagPr>
        <w:r w:rsidRPr="009D08EB">
          <w:rPr>
            <w:sz w:val="28"/>
            <w:szCs w:val="28"/>
          </w:rPr>
          <w:t>1996 г</w:t>
        </w:r>
      </w:smartTag>
      <w:r w:rsidRPr="009D08EB">
        <w:rPr>
          <w:sz w:val="28"/>
          <w:szCs w:val="28"/>
        </w:rPr>
        <w:t xml:space="preserve">. содержит новые составы </w:t>
      </w:r>
      <w:r w:rsidRPr="009D08EB">
        <w:rPr>
          <w:sz w:val="28"/>
          <w:szCs w:val="28"/>
        </w:rPr>
        <w:lastRenderedPageBreak/>
        <w:t>преступлений, которые представляют трудность для квалификации: ст. 287 «Отказ в предоставлении информации Федеральному Собранию Российской Федерации или Счетной палате Российской Федерации», ст. 288 «Присвоение полномочий должностного лица», ст. 289 «Незаконное участие в предпринимательской деятельности». При их изучении студенту необходимо детально уяснить содержание диспозиции соответствующих норм.</w:t>
      </w:r>
    </w:p>
    <w:p w:rsidR="00F13B83" w:rsidRPr="009D08EB" w:rsidRDefault="00F13B83" w:rsidP="009D08EB">
      <w:pPr>
        <w:shd w:val="clear" w:color="auto" w:fill="FFFFFF"/>
        <w:spacing w:line="360" w:lineRule="auto"/>
        <w:ind w:firstLine="709"/>
        <w:jc w:val="both"/>
        <w:rPr>
          <w:sz w:val="28"/>
          <w:szCs w:val="28"/>
        </w:rPr>
      </w:pPr>
    </w:p>
    <w:p w:rsidR="00F13B83" w:rsidRPr="009D08EB" w:rsidRDefault="00F13B83" w:rsidP="009D08EB">
      <w:pPr>
        <w:shd w:val="clear" w:color="auto" w:fill="FFFFFF"/>
        <w:spacing w:line="360" w:lineRule="auto"/>
        <w:ind w:firstLine="709"/>
        <w:jc w:val="center"/>
        <w:rPr>
          <w:b/>
          <w:sz w:val="28"/>
          <w:szCs w:val="28"/>
        </w:rPr>
      </w:pPr>
      <w:r w:rsidRPr="009D08EB">
        <w:rPr>
          <w:b/>
          <w:sz w:val="28"/>
          <w:szCs w:val="28"/>
        </w:rPr>
        <w:t>Задачи</w:t>
      </w:r>
    </w:p>
    <w:p w:rsidR="00F13B83" w:rsidRPr="009D08EB" w:rsidRDefault="00F13B83" w:rsidP="009D08EB">
      <w:pPr>
        <w:shd w:val="clear" w:color="auto" w:fill="FFFFFF"/>
        <w:spacing w:line="360" w:lineRule="auto"/>
        <w:ind w:firstLine="709"/>
        <w:jc w:val="center"/>
        <w:rPr>
          <w:b/>
          <w:sz w:val="28"/>
          <w:szCs w:val="28"/>
        </w:rPr>
      </w:pPr>
    </w:p>
    <w:p w:rsidR="00F13B83" w:rsidRPr="009D08EB" w:rsidRDefault="00F13B83" w:rsidP="009D08EB">
      <w:pPr>
        <w:shd w:val="clear" w:color="auto" w:fill="FFFFFF"/>
        <w:tabs>
          <w:tab w:val="left" w:pos="562"/>
        </w:tabs>
        <w:spacing w:line="360" w:lineRule="auto"/>
        <w:ind w:firstLine="709"/>
        <w:jc w:val="both"/>
        <w:rPr>
          <w:sz w:val="28"/>
          <w:szCs w:val="28"/>
        </w:rPr>
      </w:pPr>
      <w:smartTag w:uri="urn:schemas-microsoft-com:office:smarttags" w:element="metricconverter">
        <w:smartTagPr>
          <w:attr w:name="ProductID" w:val="1. М"/>
        </w:smartTagPr>
        <w:r w:rsidRPr="009D08EB">
          <w:rPr>
            <w:sz w:val="28"/>
            <w:szCs w:val="28"/>
          </w:rPr>
          <w:t>1. М</w:t>
        </w:r>
      </w:smartTag>
      <w:r w:rsidRPr="009D08EB">
        <w:rPr>
          <w:sz w:val="28"/>
          <w:szCs w:val="28"/>
        </w:rPr>
        <w:t>., являясь консультантом по экономическим вопросам отдела строительства администрации области, предложил руководству ОАО «Каменный брод» заключить выгодный для этого общества договор с ЗАО «</w:t>
      </w:r>
      <w:proofErr w:type="spellStart"/>
      <w:r w:rsidRPr="009D08EB">
        <w:rPr>
          <w:sz w:val="28"/>
          <w:szCs w:val="28"/>
        </w:rPr>
        <w:t>Газэнергофинанс</w:t>
      </w:r>
      <w:proofErr w:type="spellEnd"/>
      <w:r w:rsidRPr="009D08EB">
        <w:rPr>
          <w:sz w:val="28"/>
          <w:szCs w:val="28"/>
        </w:rPr>
        <w:t>». Впоследствии М. также  рекомендовал представителям АО «</w:t>
      </w:r>
      <w:proofErr w:type="spellStart"/>
      <w:r w:rsidRPr="009D08EB">
        <w:rPr>
          <w:sz w:val="28"/>
          <w:szCs w:val="28"/>
        </w:rPr>
        <w:t>Запсибгазпром</w:t>
      </w:r>
      <w:proofErr w:type="spellEnd"/>
      <w:r w:rsidRPr="009D08EB">
        <w:rPr>
          <w:sz w:val="28"/>
          <w:szCs w:val="28"/>
        </w:rPr>
        <w:t xml:space="preserve">» и ЗАО </w:t>
      </w:r>
      <w:proofErr w:type="spellStart"/>
      <w:r w:rsidRPr="009D08EB">
        <w:rPr>
          <w:sz w:val="28"/>
          <w:szCs w:val="28"/>
        </w:rPr>
        <w:t>Газэнергофинанс</w:t>
      </w:r>
      <w:proofErr w:type="spellEnd"/>
      <w:r w:rsidRPr="009D08EB">
        <w:rPr>
          <w:sz w:val="28"/>
          <w:szCs w:val="28"/>
        </w:rPr>
        <w:t>» в качестве надежного партнера ОАО «Каменный брод», за что получил</w:t>
      </w:r>
      <w:r w:rsidRPr="009D08EB">
        <w:rPr>
          <w:sz w:val="28"/>
          <w:szCs w:val="28"/>
        </w:rPr>
        <w:br/>
        <w:t>от ОАО «Каменный брод» 41 тыс. руб.</w:t>
      </w:r>
    </w:p>
    <w:p w:rsidR="00F13B83" w:rsidRPr="009D08EB" w:rsidRDefault="00F13B83" w:rsidP="009D08EB">
      <w:pPr>
        <w:shd w:val="clear" w:color="auto" w:fill="FFFFFF"/>
        <w:spacing w:line="360" w:lineRule="auto"/>
        <w:ind w:firstLine="709"/>
        <w:jc w:val="both"/>
        <w:rPr>
          <w:i/>
          <w:iCs/>
          <w:sz w:val="28"/>
          <w:szCs w:val="28"/>
        </w:rPr>
      </w:pPr>
      <w:r w:rsidRPr="009D08EB">
        <w:rPr>
          <w:i/>
          <w:iCs/>
          <w:sz w:val="28"/>
          <w:szCs w:val="28"/>
        </w:rPr>
        <w:t xml:space="preserve">Является ли М. должностным лицом? Если да, </w:t>
      </w:r>
      <w:proofErr w:type="gramStart"/>
      <w:r w:rsidRPr="009D08EB">
        <w:rPr>
          <w:i/>
          <w:iCs/>
          <w:sz w:val="28"/>
          <w:szCs w:val="28"/>
        </w:rPr>
        <w:t>то</w:t>
      </w:r>
      <w:proofErr w:type="gramEnd"/>
      <w:r w:rsidRPr="009D08EB">
        <w:rPr>
          <w:i/>
          <w:iCs/>
          <w:sz w:val="28"/>
          <w:szCs w:val="28"/>
        </w:rPr>
        <w:t xml:space="preserve"> как надо квалифицировать содеянное?</w:t>
      </w:r>
    </w:p>
    <w:p w:rsidR="00F13B83" w:rsidRPr="009D08EB" w:rsidRDefault="00F13B83" w:rsidP="009D08EB">
      <w:pPr>
        <w:shd w:val="clear" w:color="auto" w:fill="FFFFFF"/>
        <w:spacing w:line="360" w:lineRule="auto"/>
        <w:ind w:firstLine="709"/>
        <w:jc w:val="both"/>
        <w:rPr>
          <w:i/>
          <w:sz w:val="28"/>
          <w:szCs w:val="28"/>
        </w:rPr>
      </w:pPr>
    </w:p>
    <w:p w:rsidR="00F13B83" w:rsidRPr="009D08EB" w:rsidRDefault="00F13B83" w:rsidP="009D08EB">
      <w:pPr>
        <w:shd w:val="clear" w:color="auto" w:fill="FFFFFF"/>
        <w:tabs>
          <w:tab w:val="left" w:pos="562"/>
        </w:tabs>
        <w:spacing w:line="360" w:lineRule="auto"/>
        <w:ind w:firstLine="709"/>
        <w:jc w:val="both"/>
        <w:rPr>
          <w:sz w:val="28"/>
          <w:szCs w:val="28"/>
        </w:rPr>
      </w:pPr>
      <w:r w:rsidRPr="009D08EB">
        <w:rPr>
          <w:iCs/>
          <w:sz w:val="28"/>
          <w:szCs w:val="28"/>
        </w:rPr>
        <w:t xml:space="preserve">2. </w:t>
      </w:r>
      <w:r w:rsidRPr="009D08EB">
        <w:rPr>
          <w:sz w:val="28"/>
          <w:szCs w:val="28"/>
        </w:rPr>
        <w:t xml:space="preserve">Е. купил наркотическое средство, которое поместил в коробок из-под спичек. Увидев автомашину с сотрудниками милиции, Е. выбросил коробок с наркотическим средством. Сотрудники милиции досмотрели Е., место его задержания и обнаружили указанный коробок, после чего Е. был задержан по подозрению в незаконном приобретении и хранении наркотического средства и доставлен в РОВД. К. и Р., старшие оперуполномоченные отделения по борьбе с незаконным оборотом наркотиков РОВД, стали избивать Е., требуя признания им факта незаконного приобретения и хранения наркотического средства без цели сбыта. Избиение Е. </w:t>
      </w:r>
      <w:r w:rsidRPr="009D08EB">
        <w:rPr>
          <w:sz w:val="28"/>
          <w:szCs w:val="28"/>
        </w:rPr>
        <w:lastRenderedPageBreak/>
        <w:t xml:space="preserve">продолжалось в течение всего следующего дня. 13 февраля </w:t>
      </w:r>
      <w:smartTag w:uri="urn:schemas-microsoft-com:office:smarttags" w:element="metricconverter">
        <w:smartTagPr>
          <w:attr w:name="ProductID" w:val="1997 г"/>
        </w:smartTagPr>
        <w:r w:rsidRPr="009D08EB">
          <w:rPr>
            <w:sz w:val="28"/>
            <w:szCs w:val="28"/>
          </w:rPr>
          <w:t>1997 г</w:t>
        </w:r>
      </w:smartTag>
      <w:r w:rsidRPr="009D08EB">
        <w:rPr>
          <w:sz w:val="28"/>
          <w:szCs w:val="28"/>
        </w:rPr>
        <w:t>. Е. был госпитализирован с телесными повреждениями.</w:t>
      </w:r>
    </w:p>
    <w:p w:rsidR="00F13B83" w:rsidRPr="009D08EB" w:rsidRDefault="00F13B83" w:rsidP="009D08EB">
      <w:pPr>
        <w:shd w:val="clear" w:color="auto" w:fill="FFFFFF"/>
        <w:spacing w:line="360" w:lineRule="auto"/>
        <w:ind w:firstLine="709"/>
        <w:jc w:val="both"/>
        <w:rPr>
          <w:i/>
          <w:sz w:val="28"/>
          <w:szCs w:val="28"/>
        </w:rPr>
      </w:pPr>
      <w:r w:rsidRPr="009D08EB">
        <w:rPr>
          <w:i/>
          <w:iCs/>
          <w:sz w:val="28"/>
          <w:szCs w:val="28"/>
        </w:rPr>
        <w:t>Квалифицируйте действия К. и Р.</w:t>
      </w:r>
    </w:p>
    <w:p w:rsidR="00F13B83" w:rsidRPr="009D08EB" w:rsidRDefault="00F13B83" w:rsidP="009D08EB">
      <w:pPr>
        <w:spacing w:line="360" w:lineRule="auto"/>
        <w:ind w:firstLine="709"/>
        <w:jc w:val="both"/>
        <w:rPr>
          <w:sz w:val="28"/>
          <w:szCs w:val="28"/>
        </w:rPr>
      </w:pPr>
    </w:p>
    <w:p w:rsidR="00F13B83" w:rsidRPr="009D08EB" w:rsidRDefault="00F13B83" w:rsidP="009D08EB">
      <w:pPr>
        <w:shd w:val="clear" w:color="auto" w:fill="FFFFFF"/>
        <w:spacing w:line="360" w:lineRule="auto"/>
        <w:ind w:firstLine="709"/>
        <w:jc w:val="both"/>
        <w:rPr>
          <w:sz w:val="28"/>
          <w:szCs w:val="28"/>
        </w:rPr>
      </w:pPr>
      <w:smartTag w:uri="urn:schemas-microsoft-com:office:smarttags" w:element="metricconverter">
        <w:smartTagPr>
          <w:attr w:name="ProductID" w:val="3. Л"/>
        </w:smartTagPr>
        <w:r w:rsidRPr="009D08EB">
          <w:rPr>
            <w:sz w:val="28"/>
            <w:szCs w:val="28"/>
          </w:rPr>
          <w:t>3. Л</w:t>
        </w:r>
      </w:smartTag>
      <w:r w:rsidRPr="009D08EB">
        <w:rPr>
          <w:sz w:val="28"/>
          <w:szCs w:val="28"/>
        </w:rPr>
        <w:t>. пришла на прием к начальнику отдела по учету жилых помещений М. с просьбой ускорить предоставление ей квартиры. М. навел справки и сказал, что очередь Л. подойдет через один-полтора года, но если Л. проявит к нему "личную благосклонность", то этот срок может быть сокращен. Л. сказала, что "сделает это с удовольствием". После этого разговора Л. неоднократно бывала дома у М., где вступала с ним в половую связь. Через три месяца Л. получила квартиру. Возмутившись, что квартира оказалась на первом этаже, она подала заявление в прокуратуру, обвинив М. в получении взятки "в форме сожительства".</w:t>
      </w:r>
    </w:p>
    <w:p w:rsidR="00F13B83" w:rsidRPr="009D08EB" w:rsidRDefault="00F13B83" w:rsidP="009D08EB">
      <w:pPr>
        <w:shd w:val="clear" w:color="auto" w:fill="FFFFFF"/>
        <w:spacing w:line="360" w:lineRule="auto"/>
        <w:ind w:firstLine="709"/>
        <w:jc w:val="both"/>
        <w:rPr>
          <w:i/>
          <w:sz w:val="28"/>
          <w:szCs w:val="28"/>
        </w:rPr>
      </w:pPr>
      <w:r w:rsidRPr="009D08EB">
        <w:rPr>
          <w:i/>
          <w:sz w:val="28"/>
          <w:szCs w:val="28"/>
        </w:rPr>
        <w:t>Квалифицируйте действия М.</w:t>
      </w:r>
    </w:p>
    <w:p w:rsidR="00F13B83" w:rsidRPr="009D08EB" w:rsidRDefault="00F13B83" w:rsidP="009D08EB">
      <w:pPr>
        <w:shd w:val="clear" w:color="auto" w:fill="FFFFFF"/>
        <w:spacing w:line="360" w:lineRule="auto"/>
        <w:ind w:firstLine="709"/>
        <w:jc w:val="both"/>
        <w:rPr>
          <w:i/>
          <w:sz w:val="28"/>
          <w:szCs w:val="28"/>
        </w:rPr>
      </w:pPr>
    </w:p>
    <w:p w:rsidR="00F13B83" w:rsidRPr="009D08EB" w:rsidRDefault="00F13B83" w:rsidP="009D08EB">
      <w:pPr>
        <w:shd w:val="clear" w:color="auto" w:fill="FFFFFF"/>
        <w:spacing w:line="360" w:lineRule="auto"/>
        <w:ind w:firstLine="709"/>
        <w:jc w:val="both"/>
        <w:rPr>
          <w:sz w:val="28"/>
          <w:szCs w:val="28"/>
        </w:rPr>
      </w:pPr>
      <w:smartTag w:uri="urn:schemas-microsoft-com:office:smarttags" w:element="metricconverter">
        <w:smartTagPr>
          <w:attr w:name="ProductID" w:val="4. Л"/>
        </w:smartTagPr>
        <w:r w:rsidRPr="009D08EB">
          <w:rPr>
            <w:sz w:val="28"/>
            <w:szCs w:val="28"/>
          </w:rPr>
          <w:t>4. Л</w:t>
        </w:r>
      </w:smartTag>
      <w:r w:rsidRPr="009D08EB">
        <w:rPr>
          <w:sz w:val="28"/>
          <w:szCs w:val="28"/>
        </w:rPr>
        <w:t xml:space="preserve">. работала дежурным врачом-хирургом в больнице. 17 января она сделала операцию К., </w:t>
      </w:r>
      <w:proofErr w:type="gramStart"/>
      <w:r w:rsidRPr="009D08EB">
        <w:rPr>
          <w:sz w:val="28"/>
          <w:szCs w:val="28"/>
        </w:rPr>
        <w:t>доставленному</w:t>
      </w:r>
      <w:proofErr w:type="gramEnd"/>
      <w:r w:rsidRPr="009D08EB">
        <w:rPr>
          <w:sz w:val="28"/>
          <w:szCs w:val="28"/>
        </w:rPr>
        <w:t xml:space="preserve"> машиной скорой помощи в бессознательном состоянии. После выздоровления К., владелец фирмы по продаже косметики, принес ей набор французских духов стоимостью 15 минимальных </w:t>
      </w:r>
      <w:proofErr w:type="gramStart"/>
      <w:r w:rsidRPr="009D08EB">
        <w:rPr>
          <w:sz w:val="28"/>
          <w:szCs w:val="28"/>
        </w:rPr>
        <w:t>размеров оплаты труда</w:t>
      </w:r>
      <w:proofErr w:type="gramEnd"/>
      <w:r w:rsidRPr="009D08EB">
        <w:rPr>
          <w:sz w:val="28"/>
          <w:szCs w:val="28"/>
        </w:rPr>
        <w:t>, который Л. с благодарностью приняла.</w:t>
      </w:r>
    </w:p>
    <w:p w:rsidR="00F13B83" w:rsidRPr="009D08EB" w:rsidRDefault="00F13B83" w:rsidP="009D08EB">
      <w:pPr>
        <w:shd w:val="clear" w:color="auto" w:fill="FFFFFF"/>
        <w:spacing w:line="360" w:lineRule="auto"/>
        <w:ind w:firstLine="709"/>
        <w:jc w:val="both"/>
        <w:rPr>
          <w:i/>
          <w:sz w:val="28"/>
          <w:szCs w:val="28"/>
        </w:rPr>
      </w:pPr>
      <w:r w:rsidRPr="009D08EB">
        <w:rPr>
          <w:i/>
          <w:sz w:val="28"/>
          <w:szCs w:val="28"/>
        </w:rPr>
        <w:t>Подлежит ли Л. ответственности?</w:t>
      </w:r>
    </w:p>
    <w:p w:rsidR="00F13B83" w:rsidRPr="009D08EB" w:rsidRDefault="00F13B83" w:rsidP="009D08EB">
      <w:pPr>
        <w:shd w:val="clear" w:color="auto" w:fill="FFFFFF"/>
        <w:spacing w:line="360" w:lineRule="auto"/>
        <w:ind w:firstLine="709"/>
        <w:jc w:val="both"/>
        <w:rPr>
          <w:i/>
          <w:sz w:val="28"/>
          <w:szCs w:val="28"/>
        </w:rPr>
      </w:pPr>
      <w:r w:rsidRPr="009D08EB">
        <w:rPr>
          <w:i/>
          <w:iCs/>
          <w:sz w:val="28"/>
          <w:szCs w:val="28"/>
        </w:rPr>
        <w:t xml:space="preserve">Вариант. </w:t>
      </w:r>
      <w:r w:rsidRPr="009D08EB">
        <w:rPr>
          <w:i/>
          <w:sz w:val="28"/>
          <w:szCs w:val="28"/>
        </w:rPr>
        <w:t xml:space="preserve">К. привезла в больницу жена. Л. сказала, что она сделает операцию, если ей заплатят сумму, которая в то время составляла 15 минимальных </w:t>
      </w:r>
      <w:proofErr w:type="gramStart"/>
      <w:r w:rsidRPr="009D08EB">
        <w:rPr>
          <w:i/>
          <w:sz w:val="28"/>
          <w:szCs w:val="28"/>
        </w:rPr>
        <w:t>размеров оплаты труда</w:t>
      </w:r>
      <w:proofErr w:type="gramEnd"/>
      <w:r w:rsidRPr="009D08EB">
        <w:rPr>
          <w:i/>
          <w:sz w:val="28"/>
          <w:szCs w:val="28"/>
        </w:rPr>
        <w:t>. В противном случае операцию будет делать молодой врач-практикант, который имеет право проводить такие операции. Жена К. дала согласие и на следующий день передала обусловленную сумму.</w:t>
      </w:r>
    </w:p>
    <w:p w:rsidR="00F13B83" w:rsidRPr="009D08EB" w:rsidRDefault="00F13B83" w:rsidP="009D08EB">
      <w:pPr>
        <w:shd w:val="clear" w:color="auto" w:fill="FFFFFF"/>
        <w:spacing w:line="360" w:lineRule="auto"/>
        <w:ind w:firstLine="709"/>
        <w:jc w:val="both"/>
        <w:rPr>
          <w:i/>
          <w:sz w:val="28"/>
          <w:szCs w:val="28"/>
        </w:rPr>
      </w:pPr>
      <w:r w:rsidRPr="009D08EB">
        <w:rPr>
          <w:i/>
          <w:sz w:val="28"/>
          <w:szCs w:val="28"/>
        </w:rPr>
        <w:t>Подлежит ли Л. ответственности в этом случае?</w:t>
      </w:r>
    </w:p>
    <w:p w:rsidR="00F13B83" w:rsidRPr="009D08EB" w:rsidRDefault="00F13B83" w:rsidP="009D08EB">
      <w:pPr>
        <w:shd w:val="clear" w:color="auto" w:fill="FFFFFF"/>
        <w:spacing w:line="360" w:lineRule="auto"/>
        <w:ind w:firstLine="709"/>
        <w:jc w:val="both"/>
        <w:rPr>
          <w:i/>
          <w:sz w:val="28"/>
          <w:szCs w:val="28"/>
        </w:rPr>
      </w:pPr>
    </w:p>
    <w:p w:rsidR="00F13B83" w:rsidRPr="009D08EB" w:rsidRDefault="00F13B83" w:rsidP="009D08EB">
      <w:pPr>
        <w:shd w:val="clear" w:color="auto" w:fill="FFFFFF"/>
        <w:spacing w:line="360" w:lineRule="auto"/>
        <w:ind w:firstLine="709"/>
        <w:jc w:val="both"/>
        <w:rPr>
          <w:sz w:val="28"/>
          <w:szCs w:val="28"/>
        </w:rPr>
      </w:pPr>
      <w:r w:rsidRPr="009D08EB">
        <w:rPr>
          <w:sz w:val="28"/>
          <w:szCs w:val="28"/>
        </w:rPr>
        <w:lastRenderedPageBreak/>
        <w:t xml:space="preserve">5. Постовой милиционер К. задержал пьяного П.. Приятели П., Т., К. и К. окружили милиционера и стали требовать, чтобы он отпустил П.. К. предупредил, что будет стрелять. Тогда Т. нанес К. удар кулаком в грудь. К. вынул пистолет и еще раз предупредил </w:t>
      </w:r>
      <w:proofErr w:type="gramStart"/>
      <w:r w:rsidRPr="009D08EB">
        <w:rPr>
          <w:sz w:val="28"/>
          <w:szCs w:val="28"/>
        </w:rPr>
        <w:t>нападавших</w:t>
      </w:r>
      <w:proofErr w:type="gramEnd"/>
      <w:r w:rsidRPr="009D08EB">
        <w:rPr>
          <w:sz w:val="28"/>
          <w:szCs w:val="28"/>
        </w:rPr>
        <w:t xml:space="preserve"> на него. Убедившись, что это не помогает, он направил </w:t>
      </w:r>
      <w:proofErr w:type="gramStart"/>
      <w:r w:rsidRPr="009D08EB">
        <w:rPr>
          <w:sz w:val="28"/>
          <w:szCs w:val="28"/>
        </w:rPr>
        <w:t>пистолет</w:t>
      </w:r>
      <w:proofErr w:type="gramEnd"/>
      <w:r w:rsidRPr="009D08EB">
        <w:rPr>
          <w:sz w:val="28"/>
          <w:szCs w:val="28"/>
        </w:rPr>
        <w:t xml:space="preserve"> стволом вверх, намереваясь выстрелить вверх, но заметив, что К. протянул руку к пистолету, явно намереваясь схватиться за ствол, выстрелил в К., ранив его в руку и причинив вред здоровью средней тяжести.</w:t>
      </w:r>
    </w:p>
    <w:p w:rsidR="00F13B83" w:rsidRPr="009D08EB" w:rsidRDefault="00F13B83" w:rsidP="009D08EB">
      <w:pPr>
        <w:spacing w:line="360" w:lineRule="auto"/>
        <w:ind w:firstLine="709"/>
        <w:jc w:val="both"/>
        <w:rPr>
          <w:i/>
          <w:sz w:val="28"/>
          <w:szCs w:val="28"/>
        </w:rPr>
      </w:pPr>
      <w:r w:rsidRPr="009D08EB">
        <w:rPr>
          <w:i/>
          <w:sz w:val="28"/>
          <w:szCs w:val="28"/>
        </w:rPr>
        <w:t>Как квалифицировать действия К.?</w:t>
      </w:r>
    </w:p>
    <w:p w:rsidR="00F13B83" w:rsidRPr="009D08EB" w:rsidRDefault="00F13B83" w:rsidP="009D08EB">
      <w:pPr>
        <w:spacing w:line="360" w:lineRule="auto"/>
        <w:ind w:firstLine="709"/>
        <w:jc w:val="both"/>
        <w:rPr>
          <w:sz w:val="28"/>
          <w:szCs w:val="28"/>
        </w:rPr>
      </w:pPr>
    </w:p>
    <w:p w:rsidR="00F13B83" w:rsidRPr="009D08EB" w:rsidRDefault="00F13B83" w:rsidP="009D08EB">
      <w:pPr>
        <w:shd w:val="clear" w:color="auto" w:fill="FFFFFF"/>
        <w:spacing w:line="360" w:lineRule="auto"/>
        <w:ind w:firstLine="709"/>
        <w:jc w:val="both"/>
        <w:rPr>
          <w:sz w:val="28"/>
          <w:szCs w:val="28"/>
        </w:rPr>
      </w:pPr>
      <w:r w:rsidRPr="009D08EB">
        <w:rPr>
          <w:sz w:val="28"/>
          <w:szCs w:val="28"/>
        </w:rPr>
        <w:t xml:space="preserve">6. Ч., главный агроном совхоза, привлекался к уголовной ответственности по </w:t>
      </w:r>
      <w:proofErr w:type="gramStart"/>
      <w:r w:rsidRPr="009D08EB">
        <w:rPr>
          <w:sz w:val="28"/>
          <w:szCs w:val="28"/>
        </w:rPr>
        <w:t>ч</w:t>
      </w:r>
      <w:proofErr w:type="gramEnd"/>
      <w:r w:rsidRPr="009D08EB">
        <w:rPr>
          <w:sz w:val="28"/>
          <w:szCs w:val="28"/>
        </w:rPr>
        <w:t>. 1 ст. 293 УК РФ. В вину ему вменялось то, что произведенный с нарушением правил агротехники посев пшеницы привел к полному ее вымерзанию, в результатах чего хозяйству был причинен крупный ущерб.</w:t>
      </w:r>
    </w:p>
    <w:p w:rsidR="00F13B83" w:rsidRPr="009D08EB" w:rsidRDefault="00F13B83" w:rsidP="009D08EB">
      <w:pPr>
        <w:shd w:val="clear" w:color="auto" w:fill="FFFFFF"/>
        <w:spacing w:line="360" w:lineRule="auto"/>
        <w:ind w:firstLine="709"/>
        <w:jc w:val="both"/>
        <w:rPr>
          <w:sz w:val="28"/>
          <w:szCs w:val="28"/>
        </w:rPr>
      </w:pPr>
      <w:r w:rsidRPr="009D08EB">
        <w:rPr>
          <w:sz w:val="28"/>
          <w:szCs w:val="28"/>
        </w:rPr>
        <w:t xml:space="preserve">В ходе следствия выяснилось, что посев был произведен с 15 по 21 марта </w:t>
      </w:r>
      <w:smartTag w:uri="urn:schemas-microsoft-com:office:smarttags" w:element="metricconverter">
        <w:smartTagPr>
          <w:attr w:name="ProductID" w:val="2001 г"/>
        </w:smartTagPr>
        <w:r w:rsidRPr="009D08EB">
          <w:rPr>
            <w:sz w:val="28"/>
            <w:szCs w:val="28"/>
          </w:rPr>
          <w:t>2001 г</w:t>
        </w:r>
      </w:smartTag>
      <w:r w:rsidRPr="009D08EB">
        <w:rPr>
          <w:sz w:val="28"/>
          <w:szCs w:val="28"/>
        </w:rPr>
        <w:t xml:space="preserve">., а Ч. был поставлен на должность главного агронома совхоза 28 марта </w:t>
      </w:r>
      <w:smartTag w:uri="urn:schemas-microsoft-com:office:smarttags" w:element="metricconverter">
        <w:smartTagPr>
          <w:attr w:name="ProductID" w:val="2001 г"/>
        </w:smartTagPr>
        <w:r w:rsidRPr="009D08EB">
          <w:rPr>
            <w:sz w:val="28"/>
            <w:szCs w:val="28"/>
          </w:rPr>
          <w:t>2001 г</w:t>
        </w:r>
      </w:smartTag>
      <w:r w:rsidRPr="009D08EB">
        <w:rPr>
          <w:sz w:val="28"/>
          <w:szCs w:val="28"/>
        </w:rPr>
        <w:t>.</w:t>
      </w:r>
    </w:p>
    <w:p w:rsidR="00F13B83" w:rsidRPr="009D08EB" w:rsidRDefault="00F13B83" w:rsidP="009D08EB">
      <w:pPr>
        <w:shd w:val="clear" w:color="auto" w:fill="FFFFFF"/>
        <w:spacing w:line="360" w:lineRule="auto"/>
        <w:ind w:firstLine="709"/>
        <w:jc w:val="both"/>
        <w:rPr>
          <w:i/>
          <w:iCs/>
          <w:sz w:val="28"/>
          <w:szCs w:val="28"/>
        </w:rPr>
      </w:pPr>
      <w:r w:rsidRPr="009D08EB">
        <w:rPr>
          <w:i/>
          <w:iCs/>
          <w:sz w:val="28"/>
          <w:szCs w:val="28"/>
        </w:rPr>
        <w:t>Можно ли привлечь Ч. к уголовной ответственности за халатность при указанных обстоятельствах?</w:t>
      </w:r>
    </w:p>
    <w:p w:rsidR="00F13B83" w:rsidRPr="009D08EB" w:rsidRDefault="00F13B83" w:rsidP="009D08EB">
      <w:pPr>
        <w:shd w:val="clear" w:color="auto" w:fill="FFFFFF"/>
        <w:spacing w:line="360" w:lineRule="auto"/>
        <w:ind w:firstLine="709"/>
        <w:jc w:val="both"/>
        <w:rPr>
          <w:i/>
          <w:sz w:val="28"/>
          <w:szCs w:val="28"/>
        </w:rPr>
      </w:pPr>
    </w:p>
    <w:p w:rsidR="00F13B83" w:rsidRPr="009D08EB" w:rsidRDefault="00F13B83" w:rsidP="009D08EB">
      <w:pPr>
        <w:shd w:val="clear" w:color="auto" w:fill="FFFFFF"/>
        <w:spacing w:line="360" w:lineRule="auto"/>
        <w:ind w:firstLine="709"/>
        <w:jc w:val="both"/>
        <w:rPr>
          <w:sz w:val="28"/>
          <w:szCs w:val="28"/>
        </w:rPr>
      </w:pPr>
      <w:r w:rsidRPr="009D08EB">
        <w:rPr>
          <w:sz w:val="28"/>
          <w:szCs w:val="28"/>
        </w:rPr>
        <w:t xml:space="preserve">7. </w:t>
      </w:r>
      <w:proofErr w:type="gramStart"/>
      <w:r w:rsidRPr="009D08EB">
        <w:rPr>
          <w:sz w:val="28"/>
          <w:szCs w:val="28"/>
        </w:rPr>
        <w:t>К. признан виновным в том, что, работая директором межрайонной ГЭС, грубо нарушал правила технической эксплуатации сельских электроустановок.</w:t>
      </w:r>
      <w:proofErr w:type="gramEnd"/>
      <w:r w:rsidRPr="009D08EB">
        <w:rPr>
          <w:sz w:val="28"/>
          <w:szCs w:val="28"/>
        </w:rPr>
        <w:t xml:space="preserve"> Как установил суд, К. не проводил регулярного осмотра линий электропередач, не проверял состояние бандажей и заземляющих устройств, не вел учета ремонтных работ и не оформлял путевых листов. Зная о непригодности электрических опор, К. не ставил перед руководством хозяйств вопрос об их замене и ремонте.</w:t>
      </w:r>
    </w:p>
    <w:p w:rsidR="00F13B83" w:rsidRPr="009D08EB" w:rsidRDefault="00F13B83" w:rsidP="009D08EB">
      <w:pPr>
        <w:shd w:val="clear" w:color="auto" w:fill="FFFFFF"/>
        <w:spacing w:line="360" w:lineRule="auto"/>
        <w:ind w:firstLine="709"/>
        <w:jc w:val="both"/>
        <w:rPr>
          <w:sz w:val="28"/>
          <w:szCs w:val="28"/>
        </w:rPr>
      </w:pPr>
      <w:r w:rsidRPr="009D08EB">
        <w:rPr>
          <w:sz w:val="28"/>
          <w:szCs w:val="28"/>
        </w:rPr>
        <w:lastRenderedPageBreak/>
        <w:t>В результате под действием ветра упало пять опор. Проходивший мимо школьник Р. попал под напряжение и получил ожоги тела, повлекшие ампутацию левой руки. Потерпевшему причинен тяжкий вред здоровью.</w:t>
      </w:r>
    </w:p>
    <w:p w:rsidR="00F13B83" w:rsidRPr="009D08EB" w:rsidRDefault="00F13B83" w:rsidP="009D08EB">
      <w:pPr>
        <w:shd w:val="clear" w:color="auto" w:fill="FFFFFF"/>
        <w:spacing w:line="360" w:lineRule="auto"/>
        <w:ind w:firstLine="709"/>
        <w:jc w:val="both"/>
        <w:rPr>
          <w:sz w:val="28"/>
          <w:szCs w:val="28"/>
        </w:rPr>
      </w:pPr>
      <w:r w:rsidRPr="009D08EB">
        <w:rPr>
          <w:sz w:val="28"/>
          <w:szCs w:val="28"/>
        </w:rPr>
        <w:t>Районный суд вменил К. нарушение правил безопасности труда, а коллегия Верховного Суда РФ усмотрела и признаки халатности.</w:t>
      </w:r>
    </w:p>
    <w:p w:rsidR="00F13B83" w:rsidRPr="009D08EB" w:rsidRDefault="00F13B83" w:rsidP="009D08EB">
      <w:pPr>
        <w:shd w:val="clear" w:color="auto" w:fill="FFFFFF"/>
        <w:spacing w:line="360" w:lineRule="auto"/>
        <w:ind w:firstLine="709"/>
        <w:jc w:val="both"/>
        <w:rPr>
          <w:i/>
          <w:sz w:val="28"/>
          <w:szCs w:val="28"/>
        </w:rPr>
      </w:pPr>
      <w:r w:rsidRPr="009D08EB">
        <w:rPr>
          <w:i/>
          <w:iCs/>
          <w:sz w:val="28"/>
          <w:szCs w:val="28"/>
        </w:rPr>
        <w:t>Квалифицируйте деяния К.</w:t>
      </w:r>
    </w:p>
    <w:p w:rsidR="006A2CCB" w:rsidRPr="009D08EB" w:rsidRDefault="006A2CCB" w:rsidP="009D08EB">
      <w:pPr>
        <w:shd w:val="clear" w:color="auto" w:fill="FFFFFF"/>
        <w:spacing w:line="360" w:lineRule="auto"/>
        <w:ind w:firstLine="709"/>
        <w:jc w:val="both"/>
        <w:rPr>
          <w:sz w:val="28"/>
          <w:szCs w:val="28"/>
        </w:rPr>
      </w:pPr>
      <w:r w:rsidRPr="009D08EB">
        <w:rPr>
          <w:sz w:val="28"/>
          <w:szCs w:val="28"/>
        </w:rPr>
        <w:t xml:space="preserve">Глава 32 УК РФ содержит составы преступлений против порядка управления. Все эти преступления условно можно разделить на две группы: посягательства на лиц, выполняющих свой служебный и общественный долг (ст. 317-321 УК РФ) и преступные нарушения общих и специальных правил, обеспечивающих нормальную деятельность органов управления (ст. 322-330 УК РФ). </w:t>
      </w:r>
    </w:p>
    <w:p w:rsidR="006A2CCB" w:rsidRPr="009D08EB" w:rsidRDefault="006A2CCB" w:rsidP="009D08EB">
      <w:pPr>
        <w:shd w:val="clear" w:color="auto" w:fill="FFFFFF"/>
        <w:spacing w:line="360" w:lineRule="auto"/>
        <w:ind w:firstLine="709"/>
        <w:jc w:val="both"/>
        <w:rPr>
          <w:sz w:val="28"/>
          <w:szCs w:val="28"/>
        </w:rPr>
      </w:pPr>
      <w:proofErr w:type="gramStart"/>
      <w:r w:rsidRPr="009D08EB">
        <w:rPr>
          <w:sz w:val="28"/>
          <w:szCs w:val="28"/>
        </w:rPr>
        <w:t>Изучая данную тему, студенты должны научиться отличать друг от друга сходные преступления против порядка управления (например, посягательство на жизнь сотрудника правоохранительного органа (ст. 317 УК РФ) и применение насилия в отношении представителя власти (ст. 318 УК РФ), с одной стороны, и преступления против порядка управления от преступлений против личности, с другой.</w:t>
      </w:r>
      <w:proofErr w:type="gramEnd"/>
      <w:r w:rsidRPr="009D08EB">
        <w:rPr>
          <w:sz w:val="28"/>
          <w:szCs w:val="28"/>
        </w:rPr>
        <w:t xml:space="preserve"> Главным признаком, по которому преступления против порядка управления отличаются от преступлений против личности, является мотив, а иногда и цель преступного поведения. Для преступлений против порядка управления, сопряженных с посягательствами на лиц, выполняющих свой служебный и общественный долг, специфическим мотивом. </w:t>
      </w:r>
    </w:p>
    <w:p w:rsidR="006A2CCB" w:rsidRPr="009D08EB" w:rsidRDefault="006A2CCB" w:rsidP="009D08EB">
      <w:pPr>
        <w:shd w:val="clear" w:color="auto" w:fill="FFFFFF"/>
        <w:spacing w:line="360" w:lineRule="auto"/>
        <w:ind w:firstLine="709"/>
        <w:jc w:val="both"/>
        <w:rPr>
          <w:sz w:val="28"/>
          <w:szCs w:val="28"/>
        </w:rPr>
      </w:pPr>
      <w:r w:rsidRPr="009D08EB">
        <w:rPr>
          <w:sz w:val="28"/>
          <w:szCs w:val="28"/>
        </w:rPr>
        <w:t xml:space="preserve">Для правильной квалификации </w:t>
      </w:r>
      <w:proofErr w:type="gramStart"/>
      <w:r w:rsidRPr="009D08EB">
        <w:rPr>
          <w:sz w:val="28"/>
          <w:szCs w:val="28"/>
        </w:rPr>
        <w:t>содеянного</w:t>
      </w:r>
      <w:proofErr w:type="gramEnd"/>
      <w:r w:rsidRPr="009D08EB">
        <w:rPr>
          <w:sz w:val="28"/>
          <w:szCs w:val="28"/>
        </w:rPr>
        <w:t xml:space="preserve"> необходимо специальные правовые акты.</w:t>
      </w:r>
    </w:p>
    <w:p w:rsidR="006A2CCB" w:rsidRPr="009D08EB" w:rsidRDefault="006A2CCB" w:rsidP="009D08EB">
      <w:pPr>
        <w:shd w:val="clear" w:color="auto" w:fill="FFFFFF"/>
        <w:spacing w:line="360" w:lineRule="auto"/>
        <w:ind w:firstLine="709"/>
        <w:jc w:val="both"/>
        <w:rPr>
          <w:sz w:val="28"/>
          <w:szCs w:val="28"/>
        </w:rPr>
      </w:pPr>
      <w:r w:rsidRPr="009D08EB">
        <w:rPr>
          <w:sz w:val="28"/>
          <w:szCs w:val="28"/>
        </w:rPr>
        <w:t xml:space="preserve">Во многих составах преступлений данной группы фигурируют специальные предметы, незаконные </w:t>
      </w:r>
      <w:proofErr w:type="gramStart"/>
      <w:r w:rsidRPr="009D08EB">
        <w:rPr>
          <w:sz w:val="28"/>
          <w:szCs w:val="28"/>
        </w:rPr>
        <w:t>действия</w:t>
      </w:r>
      <w:proofErr w:type="gramEnd"/>
      <w:r w:rsidRPr="009D08EB">
        <w:rPr>
          <w:sz w:val="28"/>
          <w:szCs w:val="28"/>
        </w:rPr>
        <w:t xml:space="preserve"> по поводу которых являются преступными. </w:t>
      </w:r>
      <w:proofErr w:type="gramStart"/>
      <w:r w:rsidRPr="009D08EB">
        <w:rPr>
          <w:sz w:val="28"/>
          <w:szCs w:val="28"/>
        </w:rPr>
        <w:t>Это, в частности, документы, награды, печати, штампы, идентификационные номера транспортных средств, государственные герб и флаг.</w:t>
      </w:r>
      <w:proofErr w:type="gramEnd"/>
      <w:r w:rsidRPr="009D08EB">
        <w:rPr>
          <w:sz w:val="28"/>
          <w:szCs w:val="28"/>
        </w:rPr>
        <w:t xml:space="preserve"> Все это обязывает в целях правильного толкования и применения </w:t>
      </w:r>
      <w:r w:rsidRPr="009D08EB">
        <w:rPr>
          <w:sz w:val="28"/>
          <w:szCs w:val="28"/>
        </w:rPr>
        <w:lastRenderedPageBreak/>
        <w:t xml:space="preserve">названных уголовно-правовых </w:t>
      </w:r>
      <w:proofErr w:type="gramStart"/>
      <w:r w:rsidRPr="009D08EB">
        <w:rPr>
          <w:sz w:val="28"/>
          <w:szCs w:val="28"/>
        </w:rPr>
        <w:t>норм</w:t>
      </w:r>
      <w:proofErr w:type="gramEnd"/>
      <w:r w:rsidRPr="009D08EB">
        <w:rPr>
          <w:sz w:val="28"/>
          <w:szCs w:val="28"/>
        </w:rPr>
        <w:t xml:space="preserve"> верно определять сущность предмета, о котором идет речь в норме.</w:t>
      </w:r>
    </w:p>
    <w:p w:rsidR="006A2CCB" w:rsidRPr="009D08EB" w:rsidRDefault="006A2CCB" w:rsidP="009D08EB">
      <w:pPr>
        <w:shd w:val="clear" w:color="auto" w:fill="FFFFFF"/>
        <w:spacing w:line="360" w:lineRule="auto"/>
        <w:ind w:firstLine="709"/>
        <w:jc w:val="both"/>
        <w:rPr>
          <w:sz w:val="28"/>
          <w:szCs w:val="28"/>
        </w:rPr>
      </w:pPr>
    </w:p>
    <w:p w:rsidR="006A2CCB" w:rsidRPr="009D08EB" w:rsidRDefault="006A2CCB" w:rsidP="009D08EB">
      <w:pPr>
        <w:shd w:val="clear" w:color="auto" w:fill="FFFFFF"/>
        <w:spacing w:line="360" w:lineRule="auto"/>
        <w:ind w:firstLine="709"/>
        <w:jc w:val="center"/>
        <w:rPr>
          <w:b/>
          <w:sz w:val="28"/>
          <w:szCs w:val="28"/>
        </w:rPr>
      </w:pPr>
      <w:r w:rsidRPr="009D08EB">
        <w:rPr>
          <w:b/>
          <w:sz w:val="28"/>
          <w:szCs w:val="28"/>
        </w:rPr>
        <w:t>Задачи</w:t>
      </w:r>
    </w:p>
    <w:p w:rsidR="006A2CCB" w:rsidRPr="009D08EB" w:rsidRDefault="006A2CCB" w:rsidP="009D08EB">
      <w:pPr>
        <w:shd w:val="clear" w:color="auto" w:fill="FFFFFF"/>
        <w:spacing w:line="360" w:lineRule="auto"/>
        <w:ind w:firstLine="709"/>
        <w:jc w:val="center"/>
        <w:rPr>
          <w:b/>
          <w:sz w:val="28"/>
          <w:szCs w:val="28"/>
        </w:rPr>
      </w:pPr>
    </w:p>
    <w:p w:rsidR="006A2CCB" w:rsidRPr="009D08EB" w:rsidRDefault="006A2CCB" w:rsidP="009D08EB">
      <w:pPr>
        <w:shd w:val="clear" w:color="auto" w:fill="FFFFFF"/>
        <w:spacing w:line="360" w:lineRule="auto"/>
        <w:ind w:firstLine="709"/>
        <w:jc w:val="both"/>
        <w:rPr>
          <w:sz w:val="28"/>
          <w:szCs w:val="28"/>
        </w:rPr>
      </w:pPr>
      <w:r w:rsidRPr="009D08EB">
        <w:rPr>
          <w:sz w:val="28"/>
          <w:szCs w:val="28"/>
        </w:rPr>
        <w:t>1. А. дал взаймы В. 1 тыс. долларов США сроком на 1 месяц. По истечении указанного срока В. долг не возвратил. А. обратился за помощью к своему другу - сотруднику РУОП К., пообещав 2 тыс. долларов за содействие в возврате долга. К. вызвал к себе повесткой В. и потребовал в течение недели возвратить долг. При этом он угрожал оружием, а также возбуждением уголовного дела против В. и его арестом. В. обещал возвратить долг, но вечером того же дня выследил возвращавшегося домой К. и убил его.</w:t>
      </w:r>
    </w:p>
    <w:p w:rsidR="006A2CCB" w:rsidRPr="009D08EB" w:rsidRDefault="006A2CCB" w:rsidP="009D08EB">
      <w:pPr>
        <w:shd w:val="clear" w:color="auto" w:fill="FFFFFF"/>
        <w:spacing w:line="360" w:lineRule="auto"/>
        <w:ind w:firstLine="709"/>
        <w:jc w:val="both"/>
        <w:rPr>
          <w:i/>
          <w:sz w:val="28"/>
          <w:szCs w:val="28"/>
        </w:rPr>
      </w:pPr>
      <w:r w:rsidRPr="009D08EB">
        <w:rPr>
          <w:i/>
          <w:sz w:val="28"/>
          <w:szCs w:val="28"/>
        </w:rPr>
        <w:t>Следствием и судом деяние В. квалифицировано по ст. 317 УК РФ.</w:t>
      </w:r>
    </w:p>
    <w:p w:rsidR="006A2CCB" w:rsidRPr="009D08EB" w:rsidRDefault="006A2CCB" w:rsidP="009D08EB">
      <w:pPr>
        <w:shd w:val="clear" w:color="auto" w:fill="FFFFFF"/>
        <w:spacing w:line="360" w:lineRule="auto"/>
        <w:ind w:firstLine="709"/>
        <w:jc w:val="both"/>
        <w:rPr>
          <w:i/>
          <w:sz w:val="28"/>
          <w:szCs w:val="28"/>
        </w:rPr>
      </w:pPr>
      <w:r w:rsidRPr="009D08EB">
        <w:rPr>
          <w:i/>
          <w:iCs/>
          <w:sz w:val="28"/>
          <w:szCs w:val="28"/>
        </w:rPr>
        <w:t>Дайте заключение по делу.</w:t>
      </w:r>
    </w:p>
    <w:p w:rsidR="006A2CCB" w:rsidRPr="009D08EB" w:rsidRDefault="006A2CCB" w:rsidP="009D08EB">
      <w:pPr>
        <w:shd w:val="clear" w:color="auto" w:fill="FFFFFF"/>
        <w:spacing w:line="360" w:lineRule="auto"/>
        <w:ind w:firstLine="709"/>
        <w:jc w:val="both"/>
        <w:rPr>
          <w:sz w:val="28"/>
          <w:szCs w:val="28"/>
        </w:rPr>
      </w:pPr>
    </w:p>
    <w:p w:rsidR="006A2CCB" w:rsidRPr="009D08EB" w:rsidRDefault="006A2CCB" w:rsidP="009D08EB">
      <w:pPr>
        <w:shd w:val="clear" w:color="auto" w:fill="FFFFFF"/>
        <w:spacing w:line="360" w:lineRule="auto"/>
        <w:ind w:firstLine="709"/>
        <w:jc w:val="both"/>
        <w:rPr>
          <w:sz w:val="28"/>
          <w:szCs w:val="28"/>
        </w:rPr>
      </w:pPr>
      <w:smartTag w:uri="urn:schemas-microsoft-com:office:smarttags" w:element="metricconverter">
        <w:smartTagPr>
          <w:attr w:name="ProductID" w:val="2. Г"/>
        </w:smartTagPr>
        <w:r w:rsidRPr="009D08EB">
          <w:rPr>
            <w:bCs/>
            <w:sz w:val="28"/>
            <w:szCs w:val="28"/>
          </w:rPr>
          <w:t>2</w:t>
        </w:r>
        <w:r w:rsidRPr="009D08EB">
          <w:rPr>
            <w:sz w:val="28"/>
            <w:szCs w:val="28"/>
          </w:rPr>
          <w:t>. Г</w:t>
        </w:r>
      </w:smartTag>
      <w:r w:rsidRPr="009D08EB">
        <w:rPr>
          <w:sz w:val="28"/>
          <w:szCs w:val="28"/>
        </w:rPr>
        <w:t xml:space="preserve"> с целью завладения пистолетом напал на работника милиции М. Обманным путем, якобы для обнаружения спрятанного кем-то оружия Г.завел М.в безлюдное место и, когда М. нагнулся, ища в снегу оружие, ударил его обрезом малокалиберной винтовки по голове, а затем нанес ему удар кинжалом в спину. После этого Г. пытался достать у М. из кобуры пистолет. </w:t>
      </w:r>
      <w:proofErr w:type="gramStart"/>
      <w:r w:rsidRPr="009D08EB">
        <w:rPr>
          <w:sz w:val="28"/>
          <w:szCs w:val="28"/>
        </w:rPr>
        <w:t>Однако</w:t>
      </w:r>
      <w:proofErr w:type="gramEnd"/>
      <w:r w:rsidRPr="009D08EB">
        <w:rPr>
          <w:sz w:val="28"/>
          <w:szCs w:val="28"/>
        </w:rPr>
        <w:t xml:space="preserve"> несмотря на тяжесть и опасность для жизни ранений, М. оказал сопротивление. Г., не завладев пистолетом, скрылся. </w:t>
      </w:r>
    </w:p>
    <w:p w:rsidR="006A2CCB" w:rsidRPr="009D08EB" w:rsidRDefault="006A2CCB" w:rsidP="009D08EB">
      <w:pPr>
        <w:shd w:val="clear" w:color="auto" w:fill="FFFFFF"/>
        <w:spacing w:line="360" w:lineRule="auto"/>
        <w:ind w:firstLine="709"/>
        <w:jc w:val="both"/>
        <w:rPr>
          <w:i/>
          <w:sz w:val="28"/>
          <w:szCs w:val="28"/>
        </w:rPr>
      </w:pPr>
      <w:r w:rsidRPr="009D08EB">
        <w:rPr>
          <w:i/>
          <w:sz w:val="28"/>
          <w:szCs w:val="28"/>
        </w:rPr>
        <w:t>Квалифицируйте действия Г.</w:t>
      </w:r>
    </w:p>
    <w:p w:rsidR="006A2CCB" w:rsidRPr="009D08EB" w:rsidRDefault="006A2CCB" w:rsidP="009D08EB">
      <w:pPr>
        <w:shd w:val="clear" w:color="auto" w:fill="FFFFFF"/>
        <w:spacing w:line="360" w:lineRule="auto"/>
        <w:ind w:firstLine="709"/>
        <w:jc w:val="both"/>
        <w:rPr>
          <w:sz w:val="28"/>
          <w:szCs w:val="28"/>
        </w:rPr>
      </w:pPr>
    </w:p>
    <w:p w:rsidR="006A2CCB" w:rsidRPr="009D08EB" w:rsidRDefault="006A2CCB" w:rsidP="009D08EB">
      <w:pPr>
        <w:shd w:val="clear" w:color="auto" w:fill="FFFFFF"/>
        <w:spacing w:line="360" w:lineRule="auto"/>
        <w:ind w:firstLine="709"/>
        <w:jc w:val="both"/>
        <w:rPr>
          <w:sz w:val="28"/>
          <w:szCs w:val="28"/>
        </w:rPr>
      </w:pPr>
      <w:smartTag w:uri="urn:schemas-microsoft-com:office:smarttags" w:element="metricconverter">
        <w:smartTagPr>
          <w:attr w:name="ProductID" w:val="3. М"/>
        </w:smartTagPr>
        <w:r w:rsidRPr="009D08EB">
          <w:rPr>
            <w:bCs/>
            <w:sz w:val="28"/>
            <w:szCs w:val="28"/>
          </w:rPr>
          <w:t xml:space="preserve">3. </w:t>
        </w:r>
        <w:r w:rsidRPr="009D08EB">
          <w:rPr>
            <w:sz w:val="28"/>
            <w:szCs w:val="28"/>
          </w:rPr>
          <w:t>М</w:t>
        </w:r>
      </w:smartTag>
      <w:r w:rsidRPr="009D08EB">
        <w:rPr>
          <w:sz w:val="28"/>
          <w:szCs w:val="28"/>
        </w:rPr>
        <w:t xml:space="preserve">. в нетрезвом виде учинил на улице драку. Увидев приближающихся к месту происшествия работников милиции, М. побежал и сел в отъезжающий автобус. Работники милиции на мотоцикле догнали и остановили автобус и предложили М. выйти. М. отказался и оказал сопротивление милиционерам, которые пытались с применением физической </w:t>
      </w:r>
      <w:r w:rsidRPr="009D08EB">
        <w:rPr>
          <w:sz w:val="28"/>
          <w:szCs w:val="28"/>
        </w:rPr>
        <w:lastRenderedPageBreak/>
        <w:t>силы высадить М. из автобуса. М., вырывая руку, за которую его держал милиционер, локтем ударил его в грудь. В отделении сотрудник милиции почувствовал себя плохо и был отправлен в больницу, где через два с половиной часа скончался. По заключению судебно-медицинского эксперта, смерть сотрудника милиции наступила от резкого упадка сердечной деятельности в результате шока, вызванного ударом в сол</w:t>
      </w:r>
      <w:r w:rsidRPr="009D08EB">
        <w:rPr>
          <w:sz w:val="28"/>
          <w:szCs w:val="28"/>
        </w:rPr>
        <w:softHyphen/>
        <w:t>нечное сплетение.</w:t>
      </w:r>
    </w:p>
    <w:p w:rsidR="006A2CCB" w:rsidRPr="009D08EB" w:rsidRDefault="006A2CCB" w:rsidP="009D08EB">
      <w:pPr>
        <w:shd w:val="clear" w:color="auto" w:fill="FFFFFF"/>
        <w:spacing w:line="360" w:lineRule="auto"/>
        <w:ind w:firstLine="709"/>
        <w:jc w:val="both"/>
        <w:rPr>
          <w:i/>
          <w:sz w:val="28"/>
          <w:szCs w:val="28"/>
        </w:rPr>
      </w:pPr>
      <w:r w:rsidRPr="009D08EB">
        <w:rPr>
          <w:i/>
          <w:sz w:val="28"/>
          <w:szCs w:val="28"/>
        </w:rPr>
        <w:t>Квалифицируйте действия М.</w:t>
      </w:r>
    </w:p>
    <w:p w:rsidR="006A2CCB" w:rsidRPr="009D08EB" w:rsidRDefault="006A2CCB" w:rsidP="009D08EB">
      <w:pPr>
        <w:shd w:val="clear" w:color="auto" w:fill="FFFFFF"/>
        <w:spacing w:line="360" w:lineRule="auto"/>
        <w:ind w:firstLine="709"/>
        <w:jc w:val="both"/>
        <w:rPr>
          <w:sz w:val="28"/>
          <w:szCs w:val="28"/>
        </w:rPr>
      </w:pPr>
    </w:p>
    <w:p w:rsidR="006A2CCB" w:rsidRPr="009D08EB" w:rsidRDefault="006A2CCB" w:rsidP="009D08EB">
      <w:pPr>
        <w:shd w:val="clear" w:color="auto" w:fill="FFFFFF"/>
        <w:spacing w:line="360" w:lineRule="auto"/>
        <w:ind w:firstLine="709"/>
        <w:jc w:val="both"/>
        <w:rPr>
          <w:i/>
          <w:sz w:val="28"/>
          <w:szCs w:val="28"/>
        </w:rPr>
      </w:pPr>
      <w:r w:rsidRPr="009D08EB">
        <w:rPr>
          <w:bCs/>
          <w:sz w:val="28"/>
          <w:szCs w:val="28"/>
        </w:rPr>
        <w:t xml:space="preserve">4. </w:t>
      </w:r>
      <w:proofErr w:type="gramStart"/>
      <w:r w:rsidRPr="009D08EB">
        <w:rPr>
          <w:sz w:val="28"/>
          <w:szCs w:val="28"/>
        </w:rPr>
        <w:t>И. с целью поступления на работу подделал трудовую книжку, исправив дату увольнения с прежней работы на более позднюю, так как на новом месте требовался определенный стаж работы.</w:t>
      </w:r>
      <w:proofErr w:type="gramEnd"/>
      <w:r w:rsidRPr="009D08EB">
        <w:rPr>
          <w:sz w:val="28"/>
          <w:szCs w:val="28"/>
        </w:rPr>
        <w:t xml:space="preserve"> Кроме того, И. составил на себя характеристику, удостоверив ее поддельной печатью и расписавшись за руководителя учреждения. Трудовую книжку и характеристику он предъявил руководству предприятия, куда намеревался поступить на работу. </w:t>
      </w:r>
      <w:r w:rsidRPr="009D08EB">
        <w:rPr>
          <w:i/>
          <w:sz w:val="28"/>
          <w:szCs w:val="28"/>
        </w:rPr>
        <w:t>Квалифицируйте действия И.</w:t>
      </w:r>
    </w:p>
    <w:p w:rsidR="006A2CCB" w:rsidRPr="009D08EB" w:rsidRDefault="006A2CCB" w:rsidP="009D08EB">
      <w:pPr>
        <w:shd w:val="clear" w:color="auto" w:fill="FFFFFF"/>
        <w:spacing w:line="360" w:lineRule="auto"/>
        <w:ind w:firstLine="709"/>
        <w:jc w:val="both"/>
        <w:rPr>
          <w:sz w:val="28"/>
          <w:szCs w:val="28"/>
        </w:rPr>
      </w:pPr>
    </w:p>
    <w:p w:rsidR="006A2CCB" w:rsidRPr="009D08EB" w:rsidRDefault="006A2CCB" w:rsidP="009D08EB">
      <w:pPr>
        <w:shd w:val="clear" w:color="auto" w:fill="FFFFFF"/>
        <w:spacing w:line="360" w:lineRule="auto"/>
        <w:ind w:firstLine="709"/>
        <w:jc w:val="both"/>
        <w:rPr>
          <w:sz w:val="28"/>
          <w:szCs w:val="28"/>
        </w:rPr>
      </w:pPr>
      <w:r w:rsidRPr="009D08EB">
        <w:rPr>
          <w:bCs/>
          <w:sz w:val="28"/>
          <w:szCs w:val="28"/>
        </w:rPr>
        <w:t>5</w:t>
      </w:r>
      <w:r w:rsidRPr="009D08EB">
        <w:rPr>
          <w:sz w:val="28"/>
          <w:szCs w:val="28"/>
        </w:rPr>
        <w:t xml:space="preserve">. Капитан милиции К. ехал ночью домой после работы в гражданской одежде на личной автомашине. Заметив двух голосовавших прохожих, он остановился, чтобы их подвезти. Внезапно один из мужчин, Т., 17 лет, ударил тяжелым предметом по крыше машины, а второй, С., 19 лет, набрав в рот вина из бутылки, брызнул в лобовое стекло. К. вышел из машины и предъявил служебное удостоверение. Однако это не только не сдержало действия пьяных, но и разозлило их. Отбив дно бутылки, С. замахнулся ею на милиционера. К., сумев увернуться от удара, выхватил пистолет и выстрелил дважды </w:t>
      </w:r>
      <w:proofErr w:type="gramStart"/>
      <w:r w:rsidRPr="009D08EB">
        <w:rPr>
          <w:sz w:val="28"/>
          <w:szCs w:val="28"/>
        </w:rPr>
        <w:t>в</w:t>
      </w:r>
      <w:proofErr w:type="gramEnd"/>
      <w:r w:rsidRPr="009D08EB">
        <w:rPr>
          <w:sz w:val="28"/>
          <w:szCs w:val="28"/>
        </w:rPr>
        <w:t xml:space="preserve"> нападавшего. Одной пулей он ранил С. в ногу, а другой </w:t>
      </w:r>
      <w:proofErr w:type="gramStart"/>
      <w:r w:rsidRPr="009D08EB">
        <w:rPr>
          <w:sz w:val="28"/>
          <w:szCs w:val="28"/>
        </w:rPr>
        <w:t>попал в подбежавшего ему на помощь Т. После этого К. задержал</w:t>
      </w:r>
      <w:proofErr w:type="gramEnd"/>
      <w:r w:rsidRPr="009D08EB">
        <w:rPr>
          <w:sz w:val="28"/>
          <w:szCs w:val="28"/>
        </w:rPr>
        <w:t xml:space="preserve"> обоих и доставил их в отделение милиции.</w:t>
      </w:r>
    </w:p>
    <w:p w:rsidR="006A2CCB" w:rsidRPr="009D08EB" w:rsidRDefault="006A2CCB" w:rsidP="009D08EB">
      <w:pPr>
        <w:shd w:val="clear" w:color="auto" w:fill="FFFFFF"/>
        <w:spacing w:line="360" w:lineRule="auto"/>
        <w:ind w:firstLine="709"/>
        <w:jc w:val="both"/>
        <w:rPr>
          <w:i/>
          <w:sz w:val="28"/>
          <w:szCs w:val="28"/>
        </w:rPr>
      </w:pPr>
      <w:r w:rsidRPr="009D08EB">
        <w:rPr>
          <w:i/>
          <w:sz w:val="28"/>
          <w:szCs w:val="28"/>
        </w:rPr>
        <w:t>Квалифицируйте действия виновных.</w:t>
      </w:r>
    </w:p>
    <w:p w:rsidR="006A2CCB" w:rsidRPr="009D08EB" w:rsidRDefault="006A2CCB" w:rsidP="009D08EB">
      <w:pPr>
        <w:shd w:val="clear" w:color="auto" w:fill="FFFFFF"/>
        <w:spacing w:line="360" w:lineRule="auto"/>
        <w:ind w:firstLine="709"/>
        <w:jc w:val="both"/>
        <w:rPr>
          <w:sz w:val="28"/>
          <w:szCs w:val="28"/>
        </w:rPr>
      </w:pPr>
    </w:p>
    <w:p w:rsidR="006A2CCB" w:rsidRPr="009D08EB" w:rsidRDefault="006A2CCB" w:rsidP="009D08EB">
      <w:pPr>
        <w:shd w:val="clear" w:color="auto" w:fill="FFFFFF"/>
        <w:tabs>
          <w:tab w:val="left" w:pos="600"/>
        </w:tabs>
        <w:spacing w:line="360" w:lineRule="auto"/>
        <w:ind w:firstLine="709"/>
        <w:jc w:val="both"/>
        <w:rPr>
          <w:sz w:val="28"/>
          <w:szCs w:val="28"/>
        </w:rPr>
      </w:pPr>
      <w:r w:rsidRPr="009D08EB">
        <w:rPr>
          <w:sz w:val="28"/>
          <w:szCs w:val="28"/>
        </w:rPr>
        <w:lastRenderedPageBreak/>
        <w:t>6. Не желая воевать в Чечне, И. решил уклониться от прохождения военной службы. С этой целью он дал взятку врачу поликлиники, который выдал подложный документ о наличии у И. заболевания, препятствующего прохождению военной службы.</w:t>
      </w:r>
    </w:p>
    <w:p w:rsidR="006A2CCB" w:rsidRPr="009D08EB" w:rsidRDefault="006A2CCB" w:rsidP="009D08EB">
      <w:pPr>
        <w:shd w:val="clear" w:color="auto" w:fill="FFFFFF"/>
        <w:spacing w:line="360" w:lineRule="auto"/>
        <w:ind w:firstLine="709"/>
        <w:jc w:val="both"/>
        <w:rPr>
          <w:i/>
          <w:iCs/>
          <w:sz w:val="28"/>
          <w:szCs w:val="28"/>
        </w:rPr>
      </w:pPr>
      <w:r w:rsidRPr="009D08EB">
        <w:rPr>
          <w:i/>
          <w:iCs/>
          <w:sz w:val="28"/>
          <w:szCs w:val="28"/>
        </w:rPr>
        <w:t>Может ли быть И. освобожден от уголовной ответственности с учетом мотивов его поведения?</w:t>
      </w:r>
    </w:p>
    <w:p w:rsidR="006A2CCB" w:rsidRPr="009D08EB" w:rsidRDefault="006A2CCB" w:rsidP="009D08EB">
      <w:pPr>
        <w:shd w:val="clear" w:color="auto" w:fill="FFFFFF"/>
        <w:spacing w:line="360" w:lineRule="auto"/>
        <w:ind w:firstLine="709"/>
        <w:jc w:val="both"/>
        <w:rPr>
          <w:i/>
          <w:sz w:val="28"/>
          <w:szCs w:val="28"/>
        </w:rPr>
      </w:pPr>
    </w:p>
    <w:p w:rsidR="006A2CCB" w:rsidRPr="009D08EB" w:rsidRDefault="006A2CCB" w:rsidP="009D08EB">
      <w:pPr>
        <w:shd w:val="clear" w:color="auto" w:fill="FFFFFF"/>
        <w:tabs>
          <w:tab w:val="left" w:pos="600"/>
        </w:tabs>
        <w:spacing w:line="360" w:lineRule="auto"/>
        <w:ind w:firstLine="709"/>
        <w:jc w:val="both"/>
        <w:rPr>
          <w:sz w:val="28"/>
          <w:szCs w:val="28"/>
        </w:rPr>
      </w:pPr>
      <w:r w:rsidRPr="009D08EB">
        <w:rPr>
          <w:sz w:val="28"/>
          <w:szCs w:val="28"/>
        </w:rPr>
        <w:t>7. Н., будучи в нетрезвом состоянии, организовал у здания сельской администрации дискуссию о достоинствах и недостатках коммунистического и демократического режимов власти. В споре он заявил, что признает только красный флаг Советского Союза, а затем забрался на крышу здания, сорвал флаг Российской Федерации и сбросил его на землю.</w:t>
      </w:r>
    </w:p>
    <w:p w:rsidR="006A2CCB" w:rsidRPr="009D08EB" w:rsidRDefault="006A2CCB" w:rsidP="009D08EB">
      <w:pPr>
        <w:shd w:val="clear" w:color="auto" w:fill="FFFFFF"/>
        <w:spacing w:line="360" w:lineRule="auto"/>
        <w:ind w:firstLine="709"/>
        <w:jc w:val="both"/>
        <w:rPr>
          <w:i/>
          <w:sz w:val="28"/>
          <w:szCs w:val="28"/>
        </w:rPr>
      </w:pPr>
      <w:r w:rsidRPr="009D08EB">
        <w:rPr>
          <w:i/>
          <w:iCs/>
          <w:sz w:val="28"/>
          <w:szCs w:val="28"/>
        </w:rPr>
        <w:t xml:space="preserve">Дайте юридическую оценку </w:t>
      </w:r>
      <w:proofErr w:type="gramStart"/>
      <w:r w:rsidRPr="009D08EB">
        <w:rPr>
          <w:i/>
          <w:iCs/>
          <w:sz w:val="28"/>
          <w:szCs w:val="28"/>
        </w:rPr>
        <w:t>содеянному</w:t>
      </w:r>
      <w:proofErr w:type="gramEnd"/>
      <w:r w:rsidRPr="009D08EB">
        <w:rPr>
          <w:i/>
          <w:iCs/>
          <w:sz w:val="28"/>
          <w:szCs w:val="28"/>
        </w:rPr>
        <w:t>.</w:t>
      </w:r>
    </w:p>
    <w:p w:rsidR="005B3A1B" w:rsidRPr="009D08EB" w:rsidRDefault="005B3A1B" w:rsidP="009D08EB">
      <w:pPr>
        <w:shd w:val="clear" w:color="auto" w:fill="FFFFFF"/>
        <w:spacing w:line="360" w:lineRule="auto"/>
        <w:ind w:firstLine="709"/>
        <w:jc w:val="both"/>
        <w:rPr>
          <w:sz w:val="28"/>
          <w:szCs w:val="28"/>
        </w:rPr>
      </w:pPr>
    </w:p>
    <w:p w:rsidR="009D08EB" w:rsidRPr="009D08EB" w:rsidRDefault="009D08EB" w:rsidP="009D08EB">
      <w:pPr>
        <w:shd w:val="clear" w:color="auto" w:fill="FFFFFF"/>
        <w:spacing w:line="360" w:lineRule="auto"/>
        <w:ind w:firstLine="709"/>
        <w:jc w:val="both"/>
        <w:rPr>
          <w:sz w:val="28"/>
          <w:szCs w:val="28"/>
        </w:rPr>
      </w:pPr>
      <w:r w:rsidRPr="009D08EB">
        <w:rPr>
          <w:sz w:val="28"/>
          <w:szCs w:val="28"/>
        </w:rPr>
        <w:t>Рассматривая данную тему необходимо отметить, что составы преступлений входящих в гл. 34 УК РФ, трансформированы из норм уголовного права и большинство из них являются новыми для национального законодательства. В ст. 15 Конституции РФ установлено, что общепринятые принципы и нормы международного права и международные договоры являются составной частью российской правовой системы.</w:t>
      </w:r>
    </w:p>
    <w:p w:rsidR="009D08EB" w:rsidRPr="009D08EB" w:rsidRDefault="009D08EB" w:rsidP="009D08EB">
      <w:pPr>
        <w:shd w:val="clear" w:color="auto" w:fill="FFFFFF"/>
        <w:spacing w:line="360" w:lineRule="auto"/>
        <w:ind w:firstLine="709"/>
        <w:jc w:val="both"/>
        <w:rPr>
          <w:sz w:val="28"/>
          <w:szCs w:val="28"/>
        </w:rPr>
      </w:pPr>
      <w:r w:rsidRPr="009D08EB">
        <w:rPr>
          <w:sz w:val="28"/>
          <w:szCs w:val="28"/>
        </w:rPr>
        <w:t>При изучении указанной темы следует уяснить общее понятие преступлений против мира и безопасности человечества, их систему и специфические особенности.</w:t>
      </w:r>
    </w:p>
    <w:p w:rsidR="009D08EB" w:rsidRPr="009D08EB" w:rsidRDefault="009D08EB" w:rsidP="009D08EB">
      <w:pPr>
        <w:shd w:val="clear" w:color="auto" w:fill="FFFFFF"/>
        <w:spacing w:line="360" w:lineRule="auto"/>
        <w:ind w:firstLine="709"/>
        <w:jc w:val="both"/>
        <w:rPr>
          <w:sz w:val="28"/>
          <w:szCs w:val="28"/>
        </w:rPr>
      </w:pPr>
      <w:r w:rsidRPr="009D08EB">
        <w:rPr>
          <w:sz w:val="28"/>
          <w:szCs w:val="28"/>
        </w:rPr>
        <w:t xml:space="preserve">Анализируя состав ст. 353 УК РФ, следует обратить внимание на специфику субъекта данного преступления. </w:t>
      </w:r>
    </w:p>
    <w:p w:rsidR="009D08EB" w:rsidRPr="009D08EB" w:rsidRDefault="009D08EB" w:rsidP="009D08EB">
      <w:pPr>
        <w:shd w:val="clear" w:color="auto" w:fill="FFFFFF"/>
        <w:spacing w:line="360" w:lineRule="auto"/>
        <w:ind w:firstLine="709"/>
        <w:jc w:val="both"/>
        <w:rPr>
          <w:sz w:val="28"/>
          <w:szCs w:val="28"/>
        </w:rPr>
      </w:pPr>
      <w:r w:rsidRPr="009D08EB">
        <w:rPr>
          <w:sz w:val="28"/>
          <w:szCs w:val="28"/>
        </w:rPr>
        <w:t xml:space="preserve">Уяснение ст. 355 УК РФ необходимо начать с определения предмета данного преступления - оружия массового поражения, и характеристики его видов (химическое, биологическое, токсичное, ядерное). </w:t>
      </w:r>
    </w:p>
    <w:p w:rsidR="009D08EB" w:rsidRPr="009D08EB" w:rsidRDefault="009D08EB" w:rsidP="009D08EB">
      <w:pPr>
        <w:shd w:val="clear" w:color="auto" w:fill="FFFFFF"/>
        <w:spacing w:line="360" w:lineRule="auto"/>
        <w:ind w:firstLine="709"/>
        <w:jc w:val="both"/>
        <w:rPr>
          <w:sz w:val="28"/>
          <w:szCs w:val="28"/>
        </w:rPr>
      </w:pPr>
      <w:r w:rsidRPr="009D08EB">
        <w:rPr>
          <w:sz w:val="28"/>
          <w:szCs w:val="28"/>
        </w:rPr>
        <w:t xml:space="preserve">Рассматривая состав преступления, предусмотренного ст. 356 УК РФ, необходимо учитывать сложность его конструкции, которая заключается в </w:t>
      </w:r>
      <w:r w:rsidRPr="009D08EB">
        <w:rPr>
          <w:sz w:val="28"/>
          <w:szCs w:val="28"/>
        </w:rPr>
        <w:lastRenderedPageBreak/>
        <w:t xml:space="preserve">том, что элементами объективной стороны являются не отдельные конкретные признаки, а целые составы </w:t>
      </w:r>
      <w:proofErr w:type="spellStart"/>
      <w:r w:rsidRPr="009D08EB">
        <w:rPr>
          <w:sz w:val="28"/>
          <w:szCs w:val="28"/>
        </w:rPr>
        <w:t>общеуголовных</w:t>
      </w:r>
      <w:proofErr w:type="spellEnd"/>
      <w:r w:rsidRPr="009D08EB">
        <w:rPr>
          <w:sz w:val="28"/>
          <w:szCs w:val="28"/>
        </w:rPr>
        <w:t xml:space="preserve"> преступлений. Кроме того, студенты должны решить вопрос об ответственности лиц, отдавших преступный приказ, и лиц, его исполнивших.</w:t>
      </w:r>
    </w:p>
    <w:p w:rsidR="009D08EB" w:rsidRPr="009D08EB" w:rsidRDefault="009D08EB" w:rsidP="009D08EB">
      <w:pPr>
        <w:shd w:val="clear" w:color="auto" w:fill="FFFFFF"/>
        <w:spacing w:line="360" w:lineRule="auto"/>
        <w:ind w:firstLine="709"/>
        <w:jc w:val="both"/>
        <w:rPr>
          <w:sz w:val="28"/>
          <w:szCs w:val="28"/>
        </w:rPr>
      </w:pPr>
      <w:r w:rsidRPr="009D08EB">
        <w:rPr>
          <w:sz w:val="28"/>
          <w:szCs w:val="28"/>
        </w:rPr>
        <w:t>При анализе геноцида следует провести отличие его от апартеида и подчеркнуть, что перечень форм объективной стороны является исчерпывающим и поэтому недопустимо его расширенное толкование (как, например, уничтожение культуры какой-либо национальной группы).</w:t>
      </w:r>
    </w:p>
    <w:p w:rsidR="009D08EB" w:rsidRPr="009D08EB" w:rsidRDefault="009D08EB" w:rsidP="009D08EB">
      <w:pPr>
        <w:shd w:val="clear" w:color="auto" w:fill="FFFFFF"/>
        <w:spacing w:line="360" w:lineRule="auto"/>
        <w:ind w:firstLine="709"/>
        <w:jc w:val="both"/>
        <w:rPr>
          <w:sz w:val="28"/>
          <w:szCs w:val="28"/>
        </w:rPr>
      </w:pPr>
      <w:r w:rsidRPr="009D08EB">
        <w:rPr>
          <w:sz w:val="28"/>
          <w:szCs w:val="28"/>
        </w:rPr>
        <w:t xml:space="preserve">Для лучшего разрешения вопросов, возникших при характеристике </w:t>
      </w:r>
      <w:proofErr w:type="spellStart"/>
      <w:r w:rsidRPr="009D08EB">
        <w:rPr>
          <w:sz w:val="28"/>
          <w:szCs w:val="28"/>
        </w:rPr>
        <w:t>наемничества</w:t>
      </w:r>
      <w:proofErr w:type="spellEnd"/>
      <w:r w:rsidRPr="009D08EB">
        <w:rPr>
          <w:sz w:val="28"/>
          <w:szCs w:val="28"/>
        </w:rPr>
        <w:t>, следует обратить внимание на определение понятия наемника в соответствии с международно-правовыми актами и в примечании к ст. 359 УК РФ.</w:t>
      </w:r>
    </w:p>
    <w:p w:rsidR="009D08EB" w:rsidRPr="009D08EB" w:rsidRDefault="009D08EB" w:rsidP="009D08EB">
      <w:pPr>
        <w:shd w:val="clear" w:color="auto" w:fill="FFFFFF"/>
        <w:spacing w:line="360" w:lineRule="auto"/>
        <w:ind w:firstLine="709"/>
        <w:jc w:val="both"/>
        <w:rPr>
          <w:sz w:val="28"/>
          <w:szCs w:val="28"/>
        </w:rPr>
      </w:pPr>
      <w:r w:rsidRPr="009D08EB">
        <w:rPr>
          <w:sz w:val="28"/>
          <w:szCs w:val="28"/>
        </w:rPr>
        <w:t xml:space="preserve">При изучении ст. 358, прежде всего, необходимо уяснить непосредственный объект посягательства и, исходя из этого, провести отличие экоцида от </w:t>
      </w:r>
      <w:proofErr w:type="spellStart"/>
      <w:r w:rsidRPr="009D08EB">
        <w:rPr>
          <w:sz w:val="28"/>
          <w:szCs w:val="28"/>
        </w:rPr>
        <w:t>биоцида</w:t>
      </w:r>
      <w:proofErr w:type="spellEnd"/>
      <w:r w:rsidRPr="009D08EB">
        <w:rPr>
          <w:sz w:val="28"/>
          <w:szCs w:val="28"/>
        </w:rPr>
        <w:t xml:space="preserve"> и от преступного загрязнения окружающей природной среды, предусмотренного ст. 250-252 УК РФ.</w:t>
      </w:r>
    </w:p>
    <w:p w:rsidR="009D08EB" w:rsidRPr="009D08EB" w:rsidRDefault="009D08EB" w:rsidP="009D08EB">
      <w:pPr>
        <w:shd w:val="clear" w:color="auto" w:fill="FFFFFF"/>
        <w:spacing w:line="360" w:lineRule="auto"/>
        <w:ind w:firstLine="709"/>
        <w:jc w:val="both"/>
        <w:rPr>
          <w:sz w:val="28"/>
          <w:szCs w:val="28"/>
        </w:rPr>
      </w:pPr>
      <w:r w:rsidRPr="009D08EB">
        <w:rPr>
          <w:sz w:val="28"/>
          <w:szCs w:val="28"/>
        </w:rPr>
        <w:t>Для уяснения состава преступления, предусмотренного ст. 360 УК РФ, следует ознакомиться с содержанием Конвенций о предотвращении и наказании преступлений против лиц, пользующихся международной защитой.</w:t>
      </w:r>
    </w:p>
    <w:p w:rsidR="009D08EB" w:rsidRPr="009D08EB" w:rsidRDefault="009D08EB" w:rsidP="009D08EB">
      <w:pPr>
        <w:shd w:val="clear" w:color="auto" w:fill="FFFFFF"/>
        <w:spacing w:line="360" w:lineRule="auto"/>
        <w:ind w:firstLine="709"/>
        <w:jc w:val="center"/>
        <w:rPr>
          <w:sz w:val="28"/>
          <w:szCs w:val="28"/>
        </w:rPr>
      </w:pPr>
    </w:p>
    <w:p w:rsidR="009D08EB" w:rsidRPr="009D08EB" w:rsidRDefault="009D08EB" w:rsidP="009D08EB">
      <w:pPr>
        <w:shd w:val="clear" w:color="auto" w:fill="FFFFFF"/>
        <w:spacing w:line="360" w:lineRule="auto"/>
        <w:ind w:firstLine="709"/>
        <w:jc w:val="center"/>
        <w:rPr>
          <w:b/>
          <w:sz w:val="28"/>
          <w:szCs w:val="28"/>
        </w:rPr>
      </w:pPr>
      <w:r w:rsidRPr="009D08EB">
        <w:rPr>
          <w:b/>
          <w:sz w:val="28"/>
          <w:szCs w:val="28"/>
        </w:rPr>
        <w:t>Задачи</w:t>
      </w:r>
    </w:p>
    <w:p w:rsidR="009D08EB" w:rsidRPr="009D08EB" w:rsidRDefault="009D08EB" w:rsidP="009D08EB">
      <w:pPr>
        <w:shd w:val="clear" w:color="auto" w:fill="FFFFFF"/>
        <w:spacing w:line="360" w:lineRule="auto"/>
        <w:ind w:firstLine="709"/>
        <w:jc w:val="center"/>
        <w:rPr>
          <w:b/>
          <w:sz w:val="28"/>
          <w:szCs w:val="28"/>
        </w:rPr>
      </w:pPr>
    </w:p>
    <w:p w:rsidR="009D08EB" w:rsidRPr="009D08EB" w:rsidRDefault="009D08EB" w:rsidP="009D08EB">
      <w:pPr>
        <w:shd w:val="clear" w:color="auto" w:fill="FFFFFF"/>
        <w:spacing w:line="360" w:lineRule="auto"/>
        <w:ind w:firstLine="709"/>
        <w:jc w:val="both"/>
        <w:rPr>
          <w:sz w:val="28"/>
          <w:szCs w:val="28"/>
        </w:rPr>
      </w:pPr>
      <w:smartTag w:uri="urn:schemas-microsoft-com:office:smarttags" w:element="metricconverter">
        <w:smartTagPr>
          <w:attr w:name="ProductID" w:val="1. Г"/>
        </w:smartTagPr>
        <w:r w:rsidRPr="009D08EB">
          <w:rPr>
            <w:bCs/>
            <w:sz w:val="28"/>
            <w:szCs w:val="28"/>
          </w:rPr>
          <w:t xml:space="preserve">1. </w:t>
        </w:r>
        <w:r w:rsidRPr="009D08EB">
          <w:rPr>
            <w:sz w:val="28"/>
            <w:szCs w:val="28"/>
          </w:rPr>
          <w:t>Г</w:t>
        </w:r>
      </w:smartTag>
      <w:r w:rsidRPr="009D08EB">
        <w:rPr>
          <w:sz w:val="28"/>
          <w:szCs w:val="28"/>
        </w:rPr>
        <w:t>., будучи помощником депутата городской думы, неоднократно высказывал в публичных выступлениях на митингах, а также во время встреч с избирателями идеи о необходимости засылки на территорию Республики Латвия вооруженных групп с целью совершения нападений на некоторые ее государственные учреждения.</w:t>
      </w:r>
    </w:p>
    <w:p w:rsidR="009D08EB" w:rsidRPr="009D08EB" w:rsidRDefault="009D08EB" w:rsidP="009D08EB">
      <w:pPr>
        <w:shd w:val="clear" w:color="auto" w:fill="FFFFFF"/>
        <w:spacing w:line="360" w:lineRule="auto"/>
        <w:ind w:firstLine="709"/>
        <w:jc w:val="both"/>
        <w:rPr>
          <w:i/>
          <w:sz w:val="28"/>
          <w:szCs w:val="28"/>
        </w:rPr>
      </w:pPr>
      <w:r w:rsidRPr="009D08EB">
        <w:rPr>
          <w:i/>
          <w:sz w:val="28"/>
          <w:szCs w:val="28"/>
        </w:rPr>
        <w:t>Квалифицируйте действия Г.</w:t>
      </w:r>
    </w:p>
    <w:p w:rsidR="009D08EB" w:rsidRPr="009D08EB" w:rsidRDefault="009D08EB" w:rsidP="009D08EB">
      <w:pPr>
        <w:shd w:val="clear" w:color="auto" w:fill="FFFFFF"/>
        <w:spacing w:line="360" w:lineRule="auto"/>
        <w:ind w:firstLine="709"/>
        <w:jc w:val="both"/>
        <w:rPr>
          <w:sz w:val="28"/>
          <w:szCs w:val="28"/>
        </w:rPr>
      </w:pPr>
    </w:p>
    <w:p w:rsidR="009D08EB" w:rsidRPr="009D08EB" w:rsidRDefault="009D08EB" w:rsidP="009D08EB">
      <w:pPr>
        <w:shd w:val="clear" w:color="auto" w:fill="FFFFFF"/>
        <w:spacing w:line="360" w:lineRule="auto"/>
        <w:ind w:firstLine="709"/>
        <w:jc w:val="both"/>
        <w:rPr>
          <w:sz w:val="28"/>
          <w:szCs w:val="28"/>
        </w:rPr>
      </w:pPr>
      <w:r w:rsidRPr="009D08EB">
        <w:rPr>
          <w:bCs/>
          <w:sz w:val="28"/>
          <w:szCs w:val="28"/>
        </w:rPr>
        <w:lastRenderedPageBreak/>
        <w:t xml:space="preserve">2. </w:t>
      </w:r>
      <w:r w:rsidRPr="009D08EB">
        <w:rPr>
          <w:sz w:val="28"/>
          <w:szCs w:val="28"/>
        </w:rPr>
        <w:t>Военные моряки С. и Я., проходившие службу на одном из боевых кораблей, по договоренности с террористической организацией иностранного государства захватили и угнали корабль с ядерными боеприпасами на борту. Подойдя к острову, находящемуся в непосредственной близости от Аляски, они потребовали от правительства США выплатить 150 млн. долл., угрожая бомбардировкой некоторых городов Северной Америки.</w:t>
      </w:r>
    </w:p>
    <w:p w:rsidR="009D08EB" w:rsidRPr="009D08EB" w:rsidRDefault="009D08EB" w:rsidP="009D08EB">
      <w:pPr>
        <w:shd w:val="clear" w:color="auto" w:fill="FFFFFF"/>
        <w:spacing w:line="360" w:lineRule="auto"/>
        <w:ind w:firstLine="709"/>
        <w:jc w:val="both"/>
        <w:rPr>
          <w:i/>
          <w:sz w:val="28"/>
          <w:szCs w:val="28"/>
        </w:rPr>
      </w:pPr>
      <w:r w:rsidRPr="009D08EB">
        <w:rPr>
          <w:i/>
          <w:sz w:val="28"/>
          <w:szCs w:val="28"/>
        </w:rPr>
        <w:t>Квалифицируйте деяние С. и Я. Могут ли они быть субъектами развязывания войны?</w:t>
      </w:r>
    </w:p>
    <w:p w:rsidR="009D08EB" w:rsidRPr="009D08EB" w:rsidRDefault="009D08EB" w:rsidP="009D08EB">
      <w:pPr>
        <w:shd w:val="clear" w:color="auto" w:fill="FFFFFF"/>
        <w:spacing w:line="360" w:lineRule="auto"/>
        <w:ind w:firstLine="709"/>
        <w:jc w:val="both"/>
        <w:rPr>
          <w:i/>
          <w:sz w:val="28"/>
          <w:szCs w:val="28"/>
        </w:rPr>
      </w:pPr>
    </w:p>
    <w:p w:rsidR="009D08EB" w:rsidRPr="009D08EB" w:rsidRDefault="009D08EB" w:rsidP="009D08EB">
      <w:pPr>
        <w:shd w:val="clear" w:color="auto" w:fill="FFFFFF"/>
        <w:spacing w:line="360" w:lineRule="auto"/>
        <w:ind w:firstLine="709"/>
        <w:jc w:val="both"/>
        <w:rPr>
          <w:sz w:val="28"/>
          <w:szCs w:val="28"/>
        </w:rPr>
      </w:pPr>
      <w:r w:rsidRPr="009D08EB">
        <w:rPr>
          <w:bCs/>
          <w:sz w:val="28"/>
          <w:szCs w:val="28"/>
        </w:rPr>
        <w:t xml:space="preserve">3. </w:t>
      </w:r>
      <w:r w:rsidRPr="009D08EB">
        <w:rPr>
          <w:sz w:val="28"/>
          <w:szCs w:val="28"/>
        </w:rPr>
        <w:t>Руководители одной из экстремистских организаций Л. и С. в течение года занимались изготовлением и распространением среди жителей российского города листовок, содержащих призывы к вторжению войск РФ на территорию Грузии и насильственному присоединению Абхазии к территории России.</w:t>
      </w:r>
    </w:p>
    <w:p w:rsidR="009D08EB" w:rsidRPr="009D08EB" w:rsidRDefault="009D08EB" w:rsidP="009D08EB">
      <w:pPr>
        <w:shd w:val="clear" w:color="auto" w:fill="FFFFFF"/>
        <w:spacing w:line="360" w:lineRule="auto"/>
        <w:ind w:firstLine="709"/>
        <w:jc w:val="both"/>
        <w:rPr>
          <w:i/>
          <w:sz w:val="28"/>
          <w:szCs w:val="28"/>
        </w:rPr>
      </w:pPr>
      <w:r w:rsidRPr="009D08EB">
        <w:rPr>
          <w:i/>
          <w:sz w:val="28"/>
          <w:szCs w:val="28"/>
        </w:rPr>
        <w:t>Дайте юридический анализ действиям Л. и С.</w:t>
      </w:r>
    </w:p>
    <w:p w:rsidR="009D08EB" w:rsidRPr="009D08EB" w:rsidRDefault="009D08EB" w:rsidP="009D08EB">
      <w:pPr>
        <w:shd w:val="clear" w:color="auto" w:fill="FFFFFF"/>
        <w:spacing w:line="360" w:lineRule="auto"/>
        <w:ind w:firstLine="709"/>
        <w:jc w:val="both"/>
        <w:rPr>
          <w:i/>
          <w:sz w:val="28"/>
          <w:szCs w:val="28"/>
        </w:rPr>
      </w:pPr>
    </w:p>
    <w:p w:rsidR="009D08EB" w:rsidRPr="009D08EB" w:rsidRDefault="009D08EB" w:rsidP="009D08EB">
      <w:pPr>
        <w:shd w:val="clear" w:color="auto" w:fill="FFFFFF"/>
        <w:spacing w:line="360" w:lineRule="auto"/>
        <w:ind w:firstLine="709"/>
        <w:jc w:val="both"/>
        <w:rPr>
          <w:sz w:val="28"/>
          <w:szCs w:val="28"/>
        </w:rPr>
      </w:pPr>
      <w:smartTag w:uri="urn:schemas-microsoft-com:office:smarttags" w:element="metricconverter">
        <w:smartTagPr>
          <w:attr w:name="ProductID" w:val="4. Л"/>
        </w:smartTagPr>
        <w:r w:rsidRPr="009D08EB">
          <w:rPr>
            <w:bCs/>
            <w:sz w:val="28"/>
            <w:szCs w:val="28"/>
          </w:rPr>
          <w:t xml:space="preserve">4. </w:t>
        </w:r>
        <w:r w:rsidRPr="009D08EB">
          <w:rPr>
            <w:sz w:val="28"/>
            <w:szCs w:val="28"/>
          </w:rPr>
          <w:t>Л</w:t>
        </w:r>
      </w:smartTag>
      <w:r w:rsidRPr="009D08EB">
        <w:rPr>
          <w:sz w:val="28"/>
          <w:szCs w:val="28"/>
        </w:rPr>
        <w:t>. в ночное время суток на рекламных щитах автобусных остановок расклеивал листки, содержащие призывы к войне с некоторыми мусульманскими странами "ближнего" зарубежья. За этим занятием он был задержан сотрудниками милиции. При обыске в его сумке была обнаружена магнитофонная запись такого же содержания. На допросе он пояснил, что расклеивал листовки с целью восстановить статус русскоязычного населения в этих странах путем развязывания войны на их территории.</w:t>
      </w:r>
    </w:p>
    <w:p w:rsidR="009D08EB" w:rsidRPr="009D08EB" w:rsidRDefault="009D08EB" w:rsidP="009D08EB">
      <w:pPr>
        <w:shd w:val="clear" w:color="auto" w:fill="FFFFFF"/>
        <w:spacing w:line="360" w:lineRule="auto"/>
        <w:ind w:firstLine="709"/>
        <w:jc w:val="both"/>
        <w:rPr>
          <w:i/>
          <w:sz w:val="28"/>
          <w:szCs w:val="28"/>
        </w:rPr>
      </w:pPr>
      <w:proofErr w:type="gramStart"/>
      <w:r w:rsidRPr="009D08EB">
        <w:rPr>
          <w:i/>
          <w:sz w:val="28"/>
          <w:szCs w:val="28"/>
        </w:rPr>
        <w:t>Дайте юридическую оценку действиям Л. Изменится</w:t>
      </w:r>
      <w:proofErr w:type="gramEnd"/>
      <w:r w:rsidRPr="009D08EB">
        <w:rPr>
          <w:i/>
          <w:sz w:val="28"/>
          <w:szCs w:val="28"/>
        </w:rPr>
        <w:t xml:space="preserve"> ли квалификация, если с содержанием листовок и аудиокассеты никто из третьих лиц не ознакомился?</w:t>
      </w:r>
    </w:p>
    <w:p w:rsidR="009D08EB" w:rsidRPr="009D08EB" w:rsidRDefault="009D08EB" w:rsidP="009D08EB">
      <w:pPr>
        <w:shd w:val="clear" w:color="auto" w:fill="FFFFFF"/>
        <w:spacing w:line="360" w:lineRule="auto"/>
        <w:ind w:firstLine="709"/>
        <w:jc w:val="both"/>
        <w:rPr>
          <w:sz w:val="28"/>
          <w:szCs w:val="28"/>
        </w:rPr>
      </w:pPr>
    </w:p>
    <w:p w:rsidR="009D08EB" w:rsidRPr="009D08EB" w:rsidRDefault="009D08EB" w:rsidP="009D08EB">
      <w:pPr>
        <w:shd w:val="clear" w:color="auto" w:fill="FFFFFF"/>
        <w:spacing w:line="360" w:lineRule="auto"/>
        <w:ind w:firstLine="709"/>
        <w:jc w:val="both"/>
        <w:rPr>
          <w:sz w:val="28"/>
          <w:szCs w:val="28"/>
        </w:rPr>
      </w:pPr>
      <w:r w:rsidRPr="009D08EB">
        <w:rPr>
          <w:bCs/>
          <w:sz w:val="28"/>
          <w:szCs w:val="28"/>
        </w:rPr>
        <w:t xml:space="preserve">5. </w:t>
      </w:r>
      <w:r w:rsidRPr="009D08EB">
        <w:rPr>
          <w:sz w:val="28"/>
          <w:szCs w:val="28"/>
        </w:rPr>
        <w:t xml:space="preserve">И. в </w:t>
      </w:r>
      <w:proofErr w:type="spellStart"/>
      <w:proofErr w:type="gramStart"/>
      <w:r w:rsidRPr="009D08EB">
        <w:rPr>
          <w:sz w:val="28"/>
          <w:szCs w:val="28"/>
        </w:rPr>
        <w:t>в</w:t>
      </w:r>
      <w:proofErr w:type="spellEnd"/>
      <w:proofErr w:type="gramEnd"/>
      <w:r w:rsidRPr="009D08EB">
        <w:rPr>
          <w:sz w:val="28"/>
          <w:szCs w:val="28"/>
        </w:rPr>
        <w:t xml:space="preserve"> течение </w:t>
      </w:r>
      <w:smartTag w:uri="urn:schemas-microsoft-com:office:smarttags" w:element="metricconverter">
        <w:smartTagPr>
          <w:attr w:name="ProductID" w:val="1998 г"/>
        </w:smartTagPr>
        <w:r w:rsidRPr="009D08EB">
          <w:rPr>
            <w:sz w:val="28"/>
            <w:szCs w:val="28"/>
          </w:rPr>
          <w:t>1998 г</w:t>
        </w:r>
      </w:smartTag>
      <w:r w:rsidRPr="009D08EB">
        <w:rPr>
          <w:sz w:val="28"/>
          <w:szCs w:val="28"/>
        </w:rPr>
        <w:t xml:space="preserve">. исполнял обязанности начальника специального военного лагеря, расположенного на юге одной из провинций Афганистана. 20 октября </w:t>
      </w:r>
      <w:smartTag w:uri="urn:schemas-microsoft-com:office:smarttags" w:element="metricconverter">
        <w:smartTagPr>
          <w:attr w:name="ProductID" w:val="2000 г"/>
        </w:smartTagPr>
        <w:r w:rsidRPr="009D08EB">
          <w:rPr>
            <w:sz w:val="28"/>
            <w:szCs w:val="28"/>
          </w:rPr>
          <w:t>2000 г</w:t>
        </w:r>
      </w:smartTag>
      <w:r w:rsidRPr="009D08EB">
        <w:rPr>
          <w:sz w:val="28"/>
          <w:szCs w:val="28"/>
        </w:rPr>
        <w:t xml:space="preserve">. Международным уголовным трибуналом </w:t>
      </w:r>
      <w:r w:rsidRPr="009D08EB">
        <w:rPr>
          <w:sz w:val="28"/>
          <w:szCs w:val="28"/>
        </w:rPr>
        <w:lastRenderedPageBreak/>
        <w:t xml:space="preserve">был выдан ордер на арест И. Он обвинялся в том, что в указанном лагере содержались в основном гражданские лица. Среди приблизительно 500 гражданских лиц были женщины, дети и старики. </w:t>
      </w:r>
      <w:proofErr w:type="gramStart"/>
      <w:r w:rsidRPr="009D08EB">
        <w:rPr>
          <w:sz w:val="28"/>
          <w:szCs w:val="28"/>
        </w:rPr>
        <w:t>Задержанных</w:t>
      </w:r>
      <w:proofErr w:type="gramEnd"/>
      <w:r w:rsidRPr="009D08EB">
        <w:rPr>
          <w:sz w:val="28"/>
          <w:szCs w:val="28"/>
        </w:rPr>
        <w:t xml:space="preserve"> сгоняли в амбар, где практически отсутствовала вентиляция и где они вынуждены были спать на цементном полу. Их кормили всего один раз в день, причем, как правило, недоброкачественными продуктами. Кроме того, И. обвинялся в том, </w:t>
      </w:r>
      <w:r w:rsidRPr="009D08EB">
        <w:rPr>
          <w:bCs/>
          <w:sz w:val="28"/>
          <w:szCs w:val="28"/>
        </w:rPr>
        <w:t xml:space="preserve">что </w:t>
      </w:r>
      <w:r w:rsidRPr="009D08EB">
        <w:rPr>
          <w:sz w:val="28"/>
          <w:szCs w:val="28"/>
        </w:rPr>
        <w:t>лично систематически избивал некоторых лиц, содержащихся в лагере. Чаще всего избиения завершались причинением тяжкого вреда здоровью лиц, содержащихся в военном лагере</w:t>
      </w:r>
    </w:p>
    <w:p w:rsidR="009D08EB" w:rsidRPr="009D08EB" w:rsidRDefault="009D08EB" w:rsidP="009D08EB">
      <w:pPr>
        <w:shd w:val="clear" w:color="auto" w:fill="FFFFFF"/>
        <w:spacing w:line="360" w:lineRule="auto"/>
        <w:ind w:firstLine="709"/>
        <w:jc w:val="both"/>
        <w:rPr>
          <w:i/>
          <w:sz w:val="28"/>
          <w:szCs w:val="28"/>
        </w:rPr>
      </w:pPr>
      <w:r w:rsidRPr="009D08EB">
        <w:rPr>
          <w:i/>
          <w:sz w:val="28"/>
          <w:szCs w:val="28"/>
        </w:rPr>
        <w:t>Дайте юридическую оценку подобных действий по УК РФ и обоснуйте ее.</w:t>
      </w:r>
    </w:p>
    <w:p w:rsidR="009D08EB" w:rsidRPr="009D08EB" w:rsidRDefault="009D08EB" w:rsidP="009D08EB">
      <w:pPr>
        <w:shd w:val="clear" w:color="auto" w:fill="FFFFFF"/>
        <w:spacing w:line="360" w:lineRule="auto"/>
        <w:ind w:firstLine="709"/>
        <w:jc w:val="both"/>
        <w:rPr>
          <w:sz w:val="28"/>
          <w:szCs w:val="28"/>
        </w:rPr>
      </w:pPr>
    </w:p>
    <w:p w:rsidR="009D08EB" w:rsidRPr="009D08EB" w:rsidRDefault="009D08EB" w:rsidP="009D08EB">
      <w:pPr>
        <w:shd w:val="clear" w:color="auto" w:fill="FFFFFF"/>
        <w:tabs>
          <w:tab w:val="left" w:pos="509"/>
        </w:tabs>
        <w:spacing w:line="360" w:lineRule="auto"/>
        <w:ind w:firstLine="709"/>
        <w:jc w:val="both"/>
        <w:rPr>
          <w:sz w:val="28"/>
          <w:szCs w:val="28"/>
        </w:rPr>
      </w:pPr>
      <w:r w:rsidRPr="009D08EB">
        <w:rPr>
          <w:sz w:val="28"/>
          <w:szCs w:val="28"/>
        </w:rPr>
        <w:t>6. В Хабаровске ярым антисемитом С. была создана группа из 5 человек, которая поставила перед собой цель частичного уничтожения евреев, проживающих в их регионе путем проведения насильственной стерилизации. Так, группа осуществила стерилизацию путем кастрации 3 мужчин-евреев, после чего преступники были задержаны.</w:t>
      </w:r>
    </w:p>
    <w:p w:rsidR="009D08EB" w:rsidRPr="009D08EB" w:rsidRDefault="009D08EB" w:rsidP="009D08EB">
      <w:pPr>
        <w:shd w:val="clear" w:color="auto" w:fill="FFFFFF"/>
        <w:spacing w:line="360" w:lineRule="auto"/>
        <w:ind w:firstLine="709"/>
        <w:jc w:val="both"/>
        <w:rPr>
          <w:i/>
          <w:iCs/>
          <w:sz w:val="28"/>
          <w:szCs w:val="28"/>
        </w:rPr>
      </w:pPr>
      <w:r w:rsidRPr="009D08EB">
        <w:rPr>
          <w:i/>
          <w:iCs/>
          <w:sz w:val="28"/>
          <w:szCs w:val="28"/>
        </w:rPr>
        <w:t>Дайте юридическую оценку действиям указанных лиц.</w:t>
      </w:r>
    </w:p>
    <w:p w:rsidR="009D08EB" w:rsidRPr="009D08EB" w:rsidRDefault="009D08EB" w:rsidP="009D08EB">
      <w:pPr>
        <w:shd w:val="clear" w:color="auto" w:fill="FFFFFF"/>
        <w:spacing w:line="360" w:lineRule="auto"/>
        <w:ind w:firstLine="709"/>
        <w:jc w:val="both"/>
        <w:rPr>
          <w:i/>
          <w:sz w:val="28"/>
          <w:szCs w:val="28"/>
        </w:rPr>
      </w:pPr>
    </w:p>
    <w:p w:rsidR="009D08EB" w:rsidRPr="009D08EB" w:rsidRDefault="009D08EB" w:rsidP="009D08EB">
      <w:pPr>
        <w:shd w:val="clear" w:color="auto" w:fill="FFFFFF"/>
        <w:tabs>
          <w:tab w:val="left" w:pos="509"/>
        </w:tabs>
        <w:spacing w:line="360" w:lineRule="auto"/>
        <w:ind w:firstLine="709"/>
        <w:jc w:val="both"/>
        <w:rPr>
          <w:sz w:val="28"/>
          <w:szCs w:val="28"/>
        </w:rPr>
      </w:pPr>
      <w:r w:rsidRPr="009D08EB">
        <w:rPr>
          <w:sz w:val="28"/>
          <w:szCs w:val="28"/>
        </w:rPr>
        <w:t xml:space="preserve">7. В августе </w:t>
      </w:r>
      <w:smartTag w:uri="urn:schemas-microsoft-com:office:smarttags" w:element="metricconverter">
        <w:smartTagPr>
          <w:attr w:name="ProductID" w:val="1945 г"/>
        </w:smartTagPr>
        <w:r w:rsidRPr="009D08EB">
          <w:rPr>
            <w:sz w:val="28"/>
            <w:szCs w:val="28"/>
          </w:rPr>
          <w:t>1945 г</w:t>
        </w:r>
      </w:smartTag>
      <w:r w:rsidRPr="009D08EB">
        <w:rPr>
          <w:sz w:val="28"/>
          <w:szCs w:val="28"/>
        </w:rPr>
        <w:t>. по указанию высших государственных лиц СССР с территории Саратовской области было произведено насильственное переселение немцев Поволжья в Казахстан и Западную Сибирь. В результате этой акции тысячи человек погибли.</w:t>
      </w:r>
    </w:p>
    <w:p w:rsidR="009D08EB" w:rsidRPr="009D08EB" w:rsidRDefault="009D08EB" w:rsidP="009D08EB">
      <w:pPr>
        <w:shd w:val="clear" w:color="auto" w:fill="FFFFFF"/>
        <w:spacing w:line="360" w:lineRule="auto"/>
        <w:ind w:firstLine="709"/>
        <w:jc w:val="both"/>
        <w:rPr>
          <w:i/>
          <w:sz w:val="28"/>
          <w:szCs w:val="28"/>
        </w:rPr>
      </w:pPr>
      <w:r w:rsidRPr="009D08EB">
        <w:rPr>
          <w:i/>
          <w:iCs/>
          <w:sz w:val="28"/>
          <w:szCs w:val="28"/>
        </w:rPr>
        <w:t xml:space="preserve">Как следует квалифицировать указанные действия в соответствии с УК РФ </w:t>
      </w:r>
      <w:smartTag w:uri="urn:schemas-microsoft-com:office:smarttags" w:element="metricconverter">
        <w:smartTagPr>
          <w:attr w:name="ProductID" w:val="1996 г"/>
        </w:smartTagPr>
        <w:r w:rsidRPr="009D08EB">
          <w:rPr>
            <w:i/>
            <w:iCs/>
            <w:sz w:val="28"/>
            <w:szCs w:val="28"/>
          </w:rPr>
          <w:t>1996 г</w:t>
        </w:r>
      </w:smartTag>
      <w:r w:rsidRPr="009D08EB">
        <w:rPr>
          <w:i/>
          <w:iCs/>
          <w:sz w:val="28"/>
          <w:szCs w:val="28"/>
        </w:rPr>
        <w:t>.?</w:t>
      </w:r>
    </w:p>
    <w:p w:rsidR="00145863" w:rsidRPr="009D08EB" w:rsidRDefault="00145863" w:rsidP="009D08EB">
      <w:pPr>
        <w:spacing w:line="360" w:lineRule="auto"/>
        <w:rPr>
          <w:sz w:val="28"/>
          <w:szCs w:val="28"/>
        </w:rPr>
      </w:pPr>
    </w:p>
    <w:p w:rsidR="009D08EB" w:rsidRPr="009D08EB" w:rsidRDefault="009D08EB" w:rsidP="009D08EB">
      <w:pPr>
        <w:spacing w:line="360" w:lineRule="auto"/>
        <w:rPr>
          <w:sz w:val="28"/>
          <w:szCs w:val="28"/>
        </w:rPr>
      </w:pPr>
      <w:r w:rsidRPr="009D08EB">
        <w:rPr>
          <w:sz w:val="28"/>
          <w:szCs w:val="28"/>
        </w:rPr>
        <w:t>Тестирование</w:t>
      </w:r>
    </w:p>
    <w:p w:rsidR="009D08EB" w:rsidRPr="009D08EB" w:rsidRDefault="009D08EB" w:rsidP="009D08EB">
      <w:pPr>
        <w:spacing w:line="360" w:lineRule="auto"/>
        <w:rPr>
          <w:sz w:val="28"/>
          <w:szCs w:val="28"/>
        </w:rPr>
      </w:pPr>
    </w:p>
    <w:p w:rsidR="009D08EB" w:rsidRPr="009D08EB" w:rsidRDefault="009D08EB" w:rsidP="009D08EB">
      <w:pPr>
        <w:pStyle w:val="2"/>
        <w:spacing w:line="360" w:lineRule="auto"/>
        <w:rPr>
          <w:rFonts w:ascii="Times New Roman" w:hAnsi="Times New Roman"/>
          <w:color w:val="B40000"/>
        </w:rPr>
      </w:pPr>
      <w:r w:rsidRPr="009D08EB">
        <w:rPr>
          <w:rFonts w:ascii="Times New Roman" w:hAnsi="Times New Roman"/>
        </w:rPr>
        <w:lastRenderedPageBreak/>
        <w:t>Вопросы тестирования</w:t>
      </w:r>
    </w:p>
    <w:p w:rsidR="009D08EB" w:rsidRPr="009D08EB" w:rsidRDefault="009D08EB" w:rsidP="009D08EB">
      <w:pPr>
        <w:spacing w:line="360" w:lineRule="auto"/>
        <w:rPr>
          <w:color w:val="000000"/>
          <w:sz w:val="28"/>
          <w:szCs w:val="28"/>
        </w:rPr>
      </w:pPr>
      <w:r w:rsidRPr="009D08EB">
        <w:rPr>
          <w:b/>
          <w:bCs/>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1. Допускается ли применение уголовного закона по аналогии?</w:t>
      </w:r>
    </w:p>
    <w:p w:rsidR="009D08EB" w:rsidRPr="009D08EB" w:rsidRDefault="009D08EB" w:rsidP="009D08EB">
      <w:pPr>
        <w:spacing w:line="360" w:lineRule="auto"/>
        <w:rPr>
          <w:color w:val="000000"/>
          <w:sz w:val="28"/>
          <w:szCs w:val="28"/>
        </w:rPr>
      </w:pPr>
      <w:r w:rsidRPr="009D08EB">
        <w:rPr>
          <w:color w:val="000000"/>
          <w:sz w:val="28"/>
          <w:szCs w:val="28"/>
        </w:rPr>
        <w:t>А) допускается;</w:t>
      </w:r>
    </w:p>
    <w:p w:rsidR="009D08EB" w:rsidRPr="009D08EB" w:rsidRDefault="009D08EB" w:rsidP="009D08EB">
      <w:pPr>
        <w:spacing w:line="360" w:lineRule="auto"/>
        <w:rPr>
          <w:color w:val="000000"/>
          <w:sz w:val="28"/>
          <w:szCs w:val="28"/>
        </w:rPr>
      </w:pPr>
      <w:r w:rsidRPr="009D08EB">
        <w:rPr>
          <w:color w:val="000000"/>
          <w:sz w:val="28"/>
          <w:szCs w:val="28"/>
        </w:rPr>
        <w:t>Б) не допускается.</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2. В соответствии с действующим уголовным законодательством, граждане Российской Федерации, совершившие преступление на территории иностранного государства…</w:t>
      </w:r>
    </w:p>
    <w:p w:rsidR="009D08EB" w:rsidRPr="009D08EB" w:rsidRDefault="009D08EB" w:rsidP="009D08EB">
      <w:pPr>
        <w:spacing w:line="360" w:lineRule="auto"/>
        <w:rPr>
          <w:color w:val="000000"/>
          <w:sz w:val="28"/>
          <w:szCs w:val="28"/>
        </w:rPr>
      </w:pPr>
      <w:r w:rsidRPr="009D08EB">
        <w:rPr>
          <w:color w:val="000000"/>
          <w:sz w:val="28"/>
          <w:szCs w:val="28"/>
        </w:rPr>
        <w:t>А) не подлежат выдаче этому государству;</w:t>
      </w:r>
    </w:p>
    <w:p w:rsidR="009D08EB" w:rsidRPr="009D08EB" w:rsidRDefault="009D08EB" w:rsidP="009D08EB">
      <w:pPr>
        <w:spacing w:line="360" w:lineRule="auto"/>
        <w:rPr>
          <w:color w:val="000000"/>
          <w:sz w:val="28"/>
          <w:szCs w:val="28"/>
        </w:rPr>
      </w:pPr>
      <w:r w:rsidRPr="009D08EB">
        <w:rPr>
          <w:color w:val="000000"/>
          <w:sz w:val="28"/>
          <w:szCs w:val="28"/>
        </w:rPr>
        <w:t>Б) подлежат выдаче этому государству;</w:t>
      </w:r>
    </w:p>
    <w:p w:rsidR="009D08EB" w:rsidRPr="009D08EB" w:rsidRDefault="009D08EB" w:rsidP="009D08EB">
      <w:pPr>
        <w:spacing w:line="360" w:lineRule="auto"/>
        <w:rPr>
          <w:color w:val="000000"/>
          <w:sz w:val="28"/>
          <w:szCs w:val="28"/>
        </w:rPr>
      </w:pPr>
      <w:r w:rsidRPr="009D08EB">
        <w:rPr>
          <w:color w:val="000000"/>
          <w:sz w:val="28"/>
          <w:szCs w:val="28"/>
        </w:rPr>
        <w:t>В) подлежат выдаче этому государству только в случае наличия международного договора.</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3. Преступление – это …</w:t>
      </w:r>
    </w:p>
    <w:p w:rsidR="009D08EB" w:rsidRPr="009D08EB" w:rsidRDefault="009D08EB" w:rsidP="009D08EB">
      <w:pPr>
        <w:spacing w:line="360" w:lineRule="auto"/>
        <w:rPr>
          <w:color w:val="000000"/>
          <w:sz w:val="28"/>
          <w:szCs w:val="28"/>
        </w:rPr>
      </w:pPr>
      <w:r w:rsidRPr="009D08EB">
        <w:rPr>
          <w:color w:val="000000"/>
          <w:sz w:val="28"/>
          <w:szCs w:val="28"/>
        </w:rPr>
        <w:t>А) виновно совершенное общественно опасное деяние, запрещенное уголовным законом под угрозой наказания;</w:t>
      </w:r>
    </w:p>
    <w:p w:rsidR="009D08EB" w:rsidRPr="009D08EB" w:rsidRDefault="009D08EB" w:rsidP="009D08EB">
      <w:pPr>
        <w:spacing w:line="360" w:lineRule="auto"/>
        <w:rPr>
          <w:color w:val="000000"/>
          <w:sz w:val="28"/>
          <w:szCs w:val="28"/>
        </w:rPr>
      </w:pPr>
      <w:r w:rsidRPr="009D08EB">
        <w:rPr>
          <w:color w:val="000000"/>
          <w:sz w:val="28"/>
          <w:szCs w:val="28"/>
        </w:rPr>
        <w:t>Б) общественно опасное деяние, запрещенное уголовным законом под угрозой наказания;</w:t>
      </w:r>
    </w:p>
    <w:p w:rsidR="009D08EB" w:rsidRPr="009D08EB" w:rsidRDefault="009D08EB" w:rsidP="009D08EB">
      <w:pPr>
        <w:spacing w:line="360" w:lineRule="auto"/>
        <w:rPr>
          <w:color w:val="000000"/>
          <w:sz w:val="28"/>
          <w:szCs w:val="28"/>
        </w:rPr>
      </w:pPr>
      <w:r w:rsidRPr="009D08EB">
        <w:rPr>
          <w:color w:val="000000"/>
          <w:sz w:val="28"/>
          <w:szCs w:val="28"/>
        </w:rPr>
        <w:t>В) виновно совершенное общественно опасное деяние, запрещенное уголовным или административным законом под угрозой наказания.</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4. Преступлениями небольшой тяжести признаются…</w:t>
      </w:r>
    </w:p>
    <w:p w:rsidR="009D08EB" w:rsidRPr="009D08EB" w:rsidRDefault="009D08EB" w:rsidP="009D08EB">
      <w:pPr>
        <w:spacing w:line="360" w:lineRule="auto"/>
        <w:rPr>
          <w:color w:val="000000"/>
          <w:sz w:val="28"/>
          <w:szCs w:val="28"/>
        </w:rPr>
      </w:pPr>
      <w:r w:rsidRPr="009D08EB">
        <w:rPr>
          <w:color w:val="000000"/>
          <w:sz w:val="28"/>
          <w:szCs w:val="28"/>
        </w:rPr>
        <w:t>А) умышленные деяния, за совершение которых максимальное наказание, предусмотренное УК РФ, не превышает двух лет лишения свободы;</w:t>
      </w:r>
    </w:p>
    <w:p w:rsidR="009D08EB" w:rsidRPr="009D08EB" w:rsidRDefault="009D08EB" w:rsidP="009D08EB">
      <w:pPr>
        <w:spacing w:line="360" w:lineRule="auto"/>
        <w:rPr>
          <w:color w:val="000000"/>
          <w:sz w:val="28"/>
          <w:szCs w:val="28"/>
        </w:rPr>
      </w:pPr>
      <w:r w:rsidRPr="009D08EB">
        <w:rPr>
          <w:color w:val="000000"/>
          <w:sz w:val="28"/>
          <w:szCs w:val="28"/>
        </w:rPr>
        <w:t>Б) неосторожные деяния, за совершение которых максимальное наказание, предусмотренное УК РФ, не превышает двух лет лишения свободы;</w:t>
      </w:r>
    </w:p>
    <w:p w:rsidR="009D08EB" w:rsidRPr="009D08EB" w:rsidRDefault="009D08EB" w:rsidP="009D08EB">
      <w:pPr>
        <w:spacing w:line="360" w:lineRule="auto"/>
        <w:rPr>
          <w:color w:val="000000"/>
          <w:sz w:val="28"/>
          <w:szCs w:val="28"/>
        </w:rPr>
      </w:pPr>
      <w:r w:rsidRPr="009D08EB">
        <w:rPr>
          <w:color w:val="000000"/>
          <w:sz w:val="28"/>
          <w:szCs w:val="28"/>
        </w:rPr>
        <w:t>В) умышленные и неосторожные деяния, за совершение которых максимальное наказание, предусмотренное УК РФ, не превышает двух лет лишения свободы.</w:t>
      </w:r>
    </w:p>
    <w:p w:rsidR="009D08EB" w:rsidRPr="009D08EB" w:rsidRDefault="009D08EB" w:rsidP="009D08EB">
      <w:pPr>
        <w:spacing w:line="360" w:lineRule="auto"/>
        <w:rPr>
          <w:color w:val="000000"/>
          <w:sz w:val="28"/>
          <w:szCs w:val="28"/>
        </w:rPr>
      </w:pPr>
      <w:r w:rsidRPr="009D08EB">
        <w:rPr>
          <w:color w:val="000000"/>
          <w:sz w:val="28"/>
          <w:szCs w:val="28"/>
        </w:rPr>
        <w:lastRenderedPageBreak/>
        <w:t> </w:t>
      </w:r>
    </w:p>
    <w:p w:rsidR="009D08EB" w:rsidRPr="009D08EB" w:rsidRDefault="009D08EB" w:rsidP="009D08EB">
      <w:pPr>
        <w:spacing w:line="360" w:lineRule="auto"/>
        <w:rPr>
          <w:color w:val="000000"/>
          <w:sz w:val="28"/>
          <w:szCs w:val="28"/>
        </w:rPr>
      </w:pPr>
      <w:r w:rsidRPr="009D08EB">
        <w:rPr>
          <w:b/>
          <w:bCs/>
          <w:color w:val="000000"/>
          <w:sz w:val="28"/>
          <w:szCs w:val="28"/>
        </w:rPr>
        <w:t>5. Тяжкими преступлениями признаются…</w:t>
      </w:r>
    </w:p>
    <w:p w:rsidR="009D08EB" w:rsidRPr="009D08EB" w:rsidRDefault="009D08EB" w:rsidP="009D08EB">
      <w:pPr>
        <w:spacing w:line="360" w:lineRule="auto"/>
        <w:rPr>
          <w:color w:val="000000"/>
          <w:sz w:val="28"/>
          <w:szCs w:val="28"/>
        </w:rPr>
      </w:pPr>
      <w:r w:rsidRPr="009D08EB">
        <w:rPr>
          <w:color w:val="000000"/>
          <w:sz w:val="28"/>
          <w:szCs w:val="28"/>
        </w:rPr>
        <w:t>А) умышленные и неосторожные деяния, за совершение которых УК РФ предусмотрено наказание в виде лишения свободы на срок свыше десяти лет или более строгое наказание;</w:t>
      </w:r>
    </w:p>
    <w:p w:rsidR="009D08EB" w:rsidRPr="009D08EB" w:rsidRDefault="009D08EB" w:rsidP="009D08EB">
      <w:pPr>
        <w:spacing w:line="360" w:lineRule="auto"/>
        <w:rPr>
          <w:color w:val="000000"/>
          <w:sz w:val="28"/>
          <w:szCs w:val="28"/>
        </w:rPr>
      </w:pPr>
      <w:r w:rsidRPr="009D08EB">
        <w:rPr>
          <w:color w:val="000000"/>
          <w:sz w:val="28"/>
          <w:szCs w:val="28"/>
        </w:rPr>
        <w:t>Б) умышленные деяния, за совершение которых максимальное наказание, предусмотренное УК РФ, не превышает десяти лет лишения свободы;</w:t>
      </w:r>
    </w:p>
    <w:p w:rsidR="009D08EB" w:rsidRPr="009D08EB" w:rsidRDefault="009D08EB" w:rsidP="009D08EB">
      <w:pPr>
        <w:spacing w:line="360" w:lineRule="auto"/>
        <w:rPr>
          <w:color w:val="000000"/>
          <w:sz w:val="28"/>
          <w:szCs w:val="28"/>
        </w:rPr>
      </w:pPr>
      <w:r w:rsidRPr="009D08EB">
        <w:rPr>
          <w:color w:val="000000"/>
          <w:sz w:val="28"/>
          <w:szCs w:val="28"/>
        </w:rPr>
        <w:t>В) умышленные деяния, за совершение которых УК РФ предусмотрено наказание в виде лишения свободы на срок свыше десяти лет или более строгое наказание.</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 xml:space="preserve">6. Совершение двух или более преступлений, предусмотренных различными статьями или частями статьи УК РФ, ни </w:t>
      </w:r>
      <w:proofErr w:type="gramStart"/>
      <w:r w:rsidRPr="009D08EB">
        <w:rPr>
          <w:b/>
          <w:bCs/>
          <w:color w:val="000000"/>
          <w:sz w:val="28"/>
          <w:szCs w:val="28"/>
        </w:rPr>
        <w:t>за одно</w:t>
      </w:r>
      <w:proofErr w:type="gramEnd"/>
      <w:r w:rsidRPr="009D08EB">
        <w:rPr>
          <w:b/>
          <w:bCs/>
          <w:color w:val="000000"/>
          <w:sz w:val="28"/>
          <w:szCs w:val="28"/>
        </w:rPr>
        <w:t xml:space="preserve"> из которых лицо не было осуждено признается…</w:t>
      </w:r>
    </w:p>
    <w:p w:rsidR="009D08EB" w:rsidRPr="009D08EB" w:rsidRDefault="009D08EB" w:rsidP="009D08EB">
      <w:pPr>
        <w:spacing w:line="360" w:lineRule="auto"/>
        <w:rPr>
          <w:color w:val="000000"/>
          <w:sz w:val="28"/>
          <w:szCs w:val="28"/>
        </w:rPr>
      </w:pPr>
      <w:r w:rsidRPr="009D08EB">
        <w:rPr>
          <w:color w:val="000000"/>
          <w:sz w:val="28"/>
          <w:szCs w:val="28"/>
        </w:rPr>
        <w:t>А) неоднократностью преступлений;</w:t>
      </w:r>
    </w:p>
    <w:p w:rsidR="009D08EB" w:rsidRPr="009D08EB" w:rsidRDefault="009D08EB" w:rsidP="009D08EB">
      <w:pPr>
        <w:spacing w:line="360" w:lineRule="auto"/>
        <w:rPr>
          <w:color w:val="000000"/>
          <w:sz w:val="28"/>
          <w:szCs w:val="28"/>
        </w:rPr>
      </w:pPr>
      <w:r w:rsidRPr="009D08EB">
        <w:rPr>
          <w:color w:val="000000"/>
          <w:sz w:val="28"/>
          <w:szCs w:val="28"/>
        </w:rPr>
        <w:t>Б) совокупностью преступлений;</w:t>
      </w:r>
    </w:p>
    <w:p w:rsidR="009D08EB" w:rsidRPr="009D08EB" w:rsidRDefault="009D08EB" w:rsidP="009D08EB">
      <w:pPr>
        <w:spacing w:line="360" w:lineRule="auto"/>
        <w:rPr>
          <w:color w:val="000000"/>
          <w:sz w:val="28"/>
          <w:szCs w:val="28"/>
        </w:rPr>
      </w:pPr>
      <w:r w:rsidRPr="009D08EB">
        <w:rPr>
          <w:color w:val="000000"/>
          <w:sz w:val="28"/>
          <w:szCs w:val="28"/>
        </w:rPr>
        <w:t>В) рецидивом.</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7. Совершение умышленного преступления лицом, имеющим судимость за ранее совершенное умышленное преступление, признается…</w:t>
      </w:r>
    </w:p>
    <w:p w:rsidR="009D08EB" w:rsidRPr="009D08EB" w:rsidRDefault="009D08EB" w:rsidP="009D08EB">
      <w:pPr>
        <w:spacing w:line="360" w:lineRule="auto"/>
        <w:rPr>
          <w:color w:val="000000"/>
          <w:sz w:val="28"/>
          <w:szCs w:val="28"/>
        </w:rPr>
      </w:pPr>
      <w:r w:rsidRPr="009D08EB">
        <w:rPr>
          <w:color w:val="000000"/>
          <w:sz w:val="28"/>
          <w:szCs w:val="28"/>
        </w:rPr>
        <w:t>А) неоднократностью преступлений;</w:t>
      </w:r>
    </w:p>
    <w:p w:rsidR="009D08EB" w:rsidRPr="009D08EB" w:rsidRDefault="009D08EB" w:rsidP="009D08EB">
      <w:pPr>
        <w:spacing w:line="360" w:lineRule="auto"/>
        <w:rPr>
          <w:color w:val="000000"/>
          <w:sz w:val="28"/>
          <w:szCs w:val="28"/>
        </w:rPr>
      </w:pPr>
      <w:r w:rsidRPr="009D08EB">
        <w:rPr>
          <w:color w:val="000000"/>
          <w:sz w:val="28"/>
          <w:szCs w:val="28"/>
        </w:rPr>
        <w:t>Б) совокупностью преступлений;</w:t>
      </w:r>
    </w:p>
    <w:p w:rsidR="009D08EB" w:rsidRPr="009D08EB" w:rsidRDefault="009D08EB" w:rsidP="009D08EB">
      <w:pPr>
        <w:spacing w:line="360" w:lineRule="auto"/>
        <w:rPr>
          <w:color w:val="000000"/>
          <w:sz w:val="28"/>
          <w:szCs w:val="28"/>
        </w:rPr>
      </w:pPr>
      <w:r w:rsidRPr="009D08EB">
        <w:rPr>
          <w:color w:val="000000"/>
          <w:sz w:val="28"/>
          <w:szCs w:val="28"/>
        </w:rPr>
        <w:t>В) рецидивом.</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8. Общими условиями привлечения к уголовной ответственности являются:</w:t>
      </w:r>
    </w:p>
    <w:p w:rsidR="009D08EB" w:rsidRPr="009D08EB" w:rsidRDefault="009D08EB" w:rsidP="009D08EB">
      <w:pPr>
        <w:spacing w:line="360" w:lineRule="auto"/>
        <w:rPr>
          <w:color w:val="000000"/>
          <w:sz w:val="28"/>
          <w:szCs w:val="28"/>
        </w:rPr>
      </w:pPr>
      <w:r w:rsidRPr="009D08EB">
        <w:rPr>
          <w:color w:val="000000"/>
          <w:sz w:val="28"/>
          <w:szCs w:val="28"/>
        </w:rPr>
        <w:t>А) достижение определенного возраста;</w:t>
      </w:r>
    </w:p>
    <w:p w:rsidR="009D08EB" w:rsidRPr="009D08EB" w:rsidRDefault="009D08EB" w:rsidP="009D08EB">
      <w:pPr>
        <w:spacing w:line="360" w:lineRule="auto"/>
        <w:rPr>
          <w:color w:val="000000"/>
          <w:sz w:val="28"/>
          <w:szCs w:val="28"/>
        </w:rPr>
      </w:pPr>
      <w:r w:rsidRPr="009D08EB">
        <w:rPr>
          <w:color w:val="000000"/>
          <w:sz w:val="28"/>
          <w:szCs w:val="28"/>
        </w:rPr>
        <w:t>Б) вменяемость, наличие определенной профессии;</w:t>
      </w:r>
    </w:p>
    <w:p w:rsidR="009D08EB" w:rsidRPr="009D08EB" w:rsidRDefault="009D08EB" w:rsidP="009D08EB">
      <w:pPr>
        <w:spacing w:line="360" w:lineRule="auto"/>
        <w:rPr>
          <w:color w:val="000000"/>
          <w:sz w:val="28"/>
          <w:szCs w:val="28"/>
        </w:rPr>
      </w:pPr>
      <w:r w:rsidRPr="009D08EB">
        <w:rPr>
          <w:color w:val="000000"/>
          <w:sz w:val="28"/>
          <w:szCs w:val="28"/>
        </w:rPr>
        <w:t>В) вменяемость физического лица, достижение определенного возраста;</w:t>
      </w:r>
    </w:p>
    <w:p w:rsidR="009D08EB" w:rsidRPr="009D08EB" w:rsidRDefault="009D08EB" w:rsidP="009D08EB">
      <w:pPr>
        <w:spacing w:line="360" w:lineRule="auto"/>
        <w:rPr>
          <w:color w:val="000000"/>
          <w:sz w:val="28"/>
          <w:szCs w:val="28"/>
        </w:rPr>
      </w:pPr>
      <w:r w:rsidRPr="009D08EB">
        <w:rPr>
          <w:color w:val="000000"/>
          <w:sz w:val="28"/>
          <w:szCs w:val="28"/>
        </w:rPr>
        <w:lastRenderedPageBreak/>
        <w:t>Г) вменяемость, наличие определенной профессии, достижение определенного возраста.</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9. Уголовной ответственности за перечисленные преступления: убийство (статья 105), умышленное причинение тяжкого вреда здоровью (статья 111), умышленное причинение средней тяжести вреда здоровью (статья 112), похищение человека (статья 126), изнасилование (статья 131), насильственные действия сексуального характера (статья 132), кражу (статья 158) подлежит лицо, достигшее ко времени совершения преступления…</w:t>
      </w:r>
    </w:p>
    <w:p w:rsidR="009D08EB" w:rsidRPr="009D08EB" w:rsidRDefault="009D08EB" w:rsidP="009D08EB">
      <w:pPr>
        <w:spacing w:line="360" w:lineRule="auto"/>
        <w:rPr>
          <w:color w:val="000000"/>
          <w:sz w:val="28"/>
          <w:szCs w:val="28"/>
        </w:rPr>
      </w:pPr>
      <w:r w:rsidRPr="009D08EB">
        <w:rPr>
          <w:color w:val="000000"/>
          <w:sz w:val="28"/>
          <w:szCs w:val="28"/>
        </w:rPr>
        <w:t>А) четырнадцатилетнего возраста;</w:t>
      </w:r>
    </w:p>
    <w:p w:rsidR="009D08EB" w:rsidRPr="009D08EB" w:rsidRDefault="009D08EB" w:rsidP="009D08EB">
      <w:pPr>
        <w:spacing w:line="360" w:lineRule="auto"/>
        <w:rPr>
          <w:color w:val="000000"/>
          <w:sz w:val="28"/>
          <w:szCs w:val="28"/>
        </w:rPr>
      </w:pPr>
      <w:r w:rsidRPr="009D08EB">
        <w:rPr>
          <w:color w:val="000000"/>
          <w:sz w:val="28"/>
          <w:szCs w:val="28"/>
        </w:rPr>
        <w:t>Б) шестнадцатилетнего возраста;</w:t>
      </w:r>
    </w:p>
    <w:p w:rsidR="009D08EB" w:rsidRPr="009D08EB" w:rsidRDefault="009D08EB" w:rsidP="009D08EB">
      <w:pPr>
        <w:spacing w:line="360" w:lineRule="auto"/>
        <w:rPr>
          <w:color w:val="000000"/>
          <w:sz w:val="28"/>
          <w:szCs w:val="28"/>
        </w:rPr>
      </w:pPr>
      <w:r w:rsidRPr="009D08EB">
        <w:rPr>
          <w:color w:val="000000"/>
          <w:sz w:val="28"/>
          <w:szCs w:val="28"/>
        </w:rPr>
        <w:t>В) восемнадцатилетнего возраста.</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10. Лицу, совершившему предусмотренное уголовным законом общественно опасное деяние в состоянии невменяемости…</w:t>
      </w:r>
    </w:p>
    <w:p w:rsidR="009D08EB" w:rsidRPr="009D08EB" w:rsidRDefault="009D08EB" w:rsidP="009D08EB">
      <w:pPr>
        <w:spacing w:line="360" w:lineRule="auto"/>
        <w:rPr>
          <w:color w:val="000000"/>
          <w:sz w:val="28"/>
          <w:szCs w:val="28"/>
        </w:rPr>
      </w:pPr>
      <w:r w:rsidRPr="009D08EB">
        <w:rPr>
          <w:color w:val="000000"/>
          <w:sz w:val="28"/>
          <w:szCs w:val="28"/>
        </w:rPr>
        <w:t>А) назначаются принудительные меры медицинского характера;</w:t>
      </w:r>
    </w:p>
    <w:p w:rsidR="009D08EB" w:rsidRPr="009D08EB" w:rsidRDefault="009D08EB" w:rsidP="009D08EB">
      <w:pPr>
        <w:spacing w:line="360" w:lineRule="auto"/>
        <w:rPr>
          <w:color w:val="000000"/>
          <w:sz w:val="28"/>
          <w:szCs w:val="28"/>
        </w:rPr>
      </w:pPr>
      <w:r w:rsidRPr="009D08EB">
        <w:rPr>
          <w:color w:val="000000"/>
          <w:sz w:val="28"/>
          <w:szCs w:val="28"/>
        </w:rPr>
        <w:t>Б) оно подлежит уголовной ответственности на общих основаниях;</w:t>
      </w:r>
    </w:p>
    <w:p w:rsidR="009D08EB" w:rsidRPr="009D08EB" w:rsidRDefault="009D08EB" w:rsidP="009D08EB">
      <w:pPr>
        <w:spacing w:line="360" w:lineRule="auto"/>
        <w:rPr>
          <w:color w:val="000000"/>
          <w:sz w:val="28"/>
          <w:szCs w:val="28"/>
        </w:rPr>
      </w:pPr>
      <w:r w:rsidRPr="009D08EB">
        <w:rPr>
          <w:color w:val="000000"/>
          <w:sz w:val="28"/>
          <w:szCs w:val="28"/>
        </w:rPr>
        <w:t>В) лицо освобождается от уголовной ответственности.</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11. Виновным в преступлении признается лицо, совершившее деяние…</w:t>
      </w:r>
    </w:p>
    <w:p w:rsidR="009D08EB" w:rsidRPr="009D08EB" w:rsidRDefault="009D08EB" w:rsidP="009D08EB">
      <w:pPr>
        <w:spacing w:line="360" w:lineRule="auto"/>
        <w:rPr>
          <w:color w:val="000000"/>
          <w:sz w:val="28"/>
          <w:szCs w:val="28"/>
        </w:rPr>
      </w:pPr>
      <w:r w:rsidRPr="009D08EB">
        <w:rPr>
          <w:color w:val="000000"/>
          <w:sz w:val="28"/>
          <w:szCs w:val="28"/>
        </w:rPr>
        <w:t>А) только умышленно;</w:t>
      </w:r>
    </w:p>
    <w:p w:rsidR="009D08EB" w:rsidRPr="009D08EB" w:rsidRDefault="009D08EB" w:rsidP="009D08EB">
      <w:pPr>
        <w:spacing w:line="360" w:lineRule="auto"/>
        <w:rPr>
          <w:color w:val="000000"/>
          <w:sz w:val="28"/>
          <w:szCs w:val="28"/>
        </w:rPr>
      </w:pPr>
      <w:r w:rsidRPr="009D08EB">
        <w:rPr>
          <w:color w:val="000000"/>
          <w:sz w:val="28"/>
          <w:szCs w:val="28"/>
        </w:rPr>
        <w:t>Б) умышленно или по неосторожности.</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12. Преступление признается совершенным с прямым умыслом…</w:t>
      </w:r>
    </w:p>
    <w:p w:rsidR="009D08EB" w:rsidRPr="009D08EB" w:rsidRDefault="009D08EB" w:rsidP="009D08EB">
      <w:pPr>
        <w:spacing w:line="360" w:lineRule="auto"/>
        <w:rPr>
          <w:color w:val="000000"/>
          <w:sz w:val="28"/>
          <w:szCs w:val="28"/>
        </w:rPr>
      </w:pPr>
      <w:r w:rsidRPr="009D08EB">
        <w:rPr>
          <w:color w:val="000000"/>
          <w:sz w:val="28"/>
          <w:szCs w:val="28"/>
        </w:rPr>
        <w:t>А)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9D08EB" w:rsidRPr="009D08EB" w:rsidRDefault="009D08EB" w:rsidP="009D08EB">
      <w:pPr>
        <w:spacing w:line="360" w:lineRule="auto"/>
        <w:rPr>
          <w:color w:val="000000"/>
          <w:sz w:val="28"/>
          <w:szCs w:val="28"/>
        </w:rPr>
      </w:pPr>
      <w:r w:rsidRPr="009D08EB">
        <w:rPr>
          <w:color w:val="000000"/>
          <w:sz w:val="28"/>
          <w:szCs w:val="28"/>
        </w:rPr>
        <w:t xml:space="preserve">Б) если лицо осознавало общественную опасность своих действий (бездействия), предвидело возможность наступления общественно опасных </w:t>
      </w:r>
      <w:r w:rsidRPr="009D08EB">
        <w:rPr>
          <w:color w:val="000000"/>
          <w:sz w:val="28"/>
          <w:szCs w:val="28"/>
        </w:rPr>
        <w:lastRenderedPageBreak/>
        <w:t>последствий, не желало, но сознательно допускало эти последствия либо относилось к ним безразлично.</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13. Преступление признается совершенным по небрежности…</w:t>
      </w:r>
    </w:p>
    <w:p w:rsidR="009D08EB" w:rsidRPr="009D08EB" w:rsidRDefault="009D08EB" w:rsidP="009D08EB">
      <w:pPr>
        <w:spacing w:line="360" w:lineRule="auto"/>
        <w:rPr>
          <w:color w:val="000000"/>
          <w:sz w:val="28"/>
          <w:szCs w:val="28"/>
        </w:rPr>
      </w:pPr>
      <w:r w:rsidRPr="009D08EB">
        <w:rPr>
          <w:color w:val="000000"/>
          <w:sz w:val="28"/>
          <w:szCs w:val="28"/>
        </w:rPr>
        <w:t>А)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p w:rsidR="009D08EB" w:rsidRPr="009D08EB" w:rsidRDefault="009D08EB" w:rsidP="009D08EB">
      <w:pPr>
        <w:spacing w:line="360" w:lineRule="auto"/>
        <w:rPr>
          <w:color w:val="000000"/>
          <w:sz w:val="28"/>
          <w:szCs w:val="28"/>
        </w:rPr>
      </w:pPr>
      <w:r w:rsidRPr="009D08EB">
        <w:rPr>
          <w:color w:val="000000"/>
          <w:sz w:val="28"/>
          <w:szCs w:val="28"/>
        </w:rPr>
        <w:t>Б) если лицо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14. Покушением на преступление признаются…</w:t>
      </w:r>
    </w:p>
    <w:p w:rsidR="009D08EB" w:rsidRPr="009D08EB" w:rsidRDefault="009D08EB" w:rsidP="009D08EB">
      <w:pPr>
        <w:spacing w:line="360" w:lineRule="auto"/>
        <w:rPr>
          <w:color w:val="000000"/>
          <w:sz w:val="28"/>
          <w:szCs w:val="28"/>
        </w:rPr>
      </w:pPr>
      <w:r w:rsidRPr="009D08EB">
        <w:rPr>
          <w:color w:val="000000"/>
          <w:sz w:val="28"/>
          <w:szCs w:val="28"/>
        </w:rPr>
        <w:t>А)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p>
    <w:p w:rsidR="009D08EB" w:rsidRPr="009D08EB" w:rsidRDefault="009D08EB" w:rsidP="009D08EB">
      <w:pPr>
        <w:spacing w:line="360" w:lineRule="auto"/>
        <w:rPr>
          <w:color w:val="000000"/>
          <w:sz w:val="28"/>
          <w:szCs w:val="28"/>
        </w:rPr>
      </w:pPr>
      <w:r w:rsidRPr="009D08EB">
        <w:rPr>
          <w:color w:val="000000"/>
          <w:sz w:val="28"/>
          <w:szCs w:val="28"/>
        </w:rPr>
        <w:t>Б)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 xml:space="preserve">15. </w:t>
      </w:r>
      <w:proofErr w:type="gramStart"/>
      <w:r w:rsidRPr="009D08EB">
        <w:rPr>
          <w:b/>
          <w:bCs/>
          <w:color w:val="000000"/>
          <w:sz w:val="28"/>
          <w:szCs w:val="28"/>
        </w:rPr>
        <w:t>Предусмотрена</w:t>
      </w:r>
      <w:proofErr w:type="gramEnd"/>
      <w:r w:rsidRPr="009D08EB">
        <w:rPr>
          <w:b/>
          <w:bCs/>
          <w:color w:val="000000"/>
          <w:sz w:val="28"/>
          <w:szCs w:val="28"/>
        </w:rPr>
        <w:t xml:space="preserve"> ли действующим уголовным законодательством за приготовление к преступлению?</w:t>
      </w:r>
    </w:p>
    <w:p w:rsidR="009D08EB" w:rsidRPr="009D08EB" w:rsidRDefault="009D08EB" w:rsidP="009D08EB">
      <w:pPr>
        <w:spacing w:line="360" w:lineRule="auto"/>
        <w:rPr>
          <w:color w:val="000000"/>
          <w:sz w:val="28"/>
          <w:szCs w:val="28"/>
        </w:rPr>
      </w:pPr>
      <w:r w:rsidRPr="009D08EB">
        <w:rPr>
          <w:color w:val="000000"/>
          <w:sz w:val="28"/>
          <w:szCs w:val="28"/>
        </w:rPr>
        <w:t>А) да;</w:t>
      </w:r>
    </w:p>
    <w:p w:rsidR="009D08EB" w:rsidRPr="009D08EB" w:rsidRDefault="009D08EB" w:rsidP="009D08EB">
      <w:pPr>
        <w:spacing w:line="360" w:lineRule="auto"/>
        <w:rPr>
          <w:color w:val="000000"/>
          <w:sz w:val="28"/>
          <w:szCs w:val="28"/>
        </w:rPr>
      </w:pPr>
      <w:r w:rsidRPr="009D08EB">
        <w:rPr>
          <w:color w:val="000000"/>
          <w:sz w:val="28"/>
          <w:szCs w:val="28"/>
        </w:rPr>
        <w:t>Б) нет;</w:t>
      </w:r>
    </w:p>
    <w:p w:rsidR="009D08EB" w:rsidRPr="009D08EB" w:rsidRDefault="009D08EB" w:rsidP="009D08EB">
      <w:pPr>
        <w:spacing w:line="360" w:lineRule="auto"/>
        <w:rPr>
          <w:color w:val="000000"/>
          <w:sz w:val="28"/>
          <w:szCs w:val="28"/>
        </w:rPr>
      </w:pPr>
      <w:r w:rsidRPr="009D08EB">
        <w:rPr>
          <w:color w:val="000000"/>
          <w:sz w:val="28"/>
          <w:szCs w:val="28"/>
        </w:rPr>
        <w:t>В) да, но только к тяжкому и особо тяжкому преступлениям.</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lastRenderedPageBreak/>
        <w:t>16. Преступление совершенное организованной группой, если оно совершено устойчивой группой лиц, заранее объединившихся для совершения одного или нескольких преступлений, считается совершенным…</w:t>
      </w:r>
    </w:p>
    <w:p w:rsidR="009D08EB" w:rsidRPr="009D08EB" w:rsidRDefault="009D08EB" w:rsidP="009D08EB">
      <w:pPr>
        <w:spacing w:line="360" w:lineRule="auto"/>
        <w:rPr>
          <w:color w:val="000000"/>
          <w:sz w:val="28"/>
          <w:szCs w:val="28"/>
        </w:rPr>
      </w:pPr>
      <w:r w:rsidRPr="009D08EB">
        <w:rPr>
          <w:color w:val="000000"/>
          <w:sz w:val="28"/>
          <w:szCs w:val="28"/>
        </w:rPr>
        <w:t>А) группой лиц;</w:t>
      </w:r>
    </w:p>
    <w:p w:rsidR="009D08EB" w:rsidRPr="009D08EB" w:rsidRDefault="009D08EB" w:rsidP="009D08EB">
      <w:pPr>
        <w:spacing w:line="360" w:lineRule="auto"/>
        <w:rPr>
          <w:color w:val="000000"/>
          <w:sz w:val="28"/>
          <w:szCs w:val="28"/>
        </w:rPr>
      </w:pPr>
      <w:r w:rsidRPr="009D08EB">
        <w:rPr>
          <w:color w:val="000000"/>
          <w:sz w:val="28"/>
          <w:szCs w:val="28"/>
        </w:rPr>
        <w:t>Б) группой лиц по предварительному сговору;</w:t>
      </w:r>
    </w:p>
    <w:p w:rsidR="009D08EB" w:rsidRPr="009D08EB" w:rsidRDefault="009D08EB" w:rsidP="009D08EB">
      <w:pPr>
        <w:spacing w:line="360" w:lineRule="auto"/>
        <w:rPr>
          <w:color w:val="000000"/>
          <w:sz w:val="28"/>
          <w:szCs w:val="28"/>
        </w:rPr>
      </w:pPr>
      <w:r w:rsidRPr="009D08EB">
        <w:rPr>
          <w:color w:val="000000"/>
          <w:sz w:val="28"/>
          <w:szCs w:val="28"/>
        </w:rPr>
        <w:t>В) организованной группой;</w:t>
      </w:r>
    </w:p>
    <w:p w:rsidR="009D08EB" w:rsidRPr="009D08EB" w:rsidRDefault="009D08EB" w:rsidP="009D08EB">
      <w:pPr>
        <w:spacing w:line="360" w:lineRule="auto"/>
        <w:rPr>
          <w:color w:val="000000"/>
          <w:sz w:val="28"/>
          <w:szCs w:val="28"/>
        </w:rPr>
      </w:pPr>
      <w:r w:rsidRPr="009D08EB">
        <w:rPr>
          <w:color w:val="000000"/>
          <w:sz w:val="28"/>
          <w:szCs w:val="28"/>
        </w:rPr>
        <w:t>Г) преступным сообществом.</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17. Эксцесс исполнителя - это…</w:t>
      </w:r>
    </w:p>
    <w:p w:rsidR="009D08EB" w:rsidRPr="009D08EB" w:rsidRDefault="009D08EB" w:rsidP="009D08EB">
      <w:pPr>
        <w:spacing w:line="360" w:lineRule="auto"/>
        <w:rPr>
          <w:color w:val="000000"/>
          <w:sz w:val="28"/>
          <w:szCs w:val="28"/>
        </w:rPr>
      </w:pPr>
      <w:r w:rsidRPr="009D08EB">
        <w:rPr>
          <w:color w:val="000000"/>
          <w:sz w:val="28"/>
          <w:szCs w:val="28"/>
        </w:rPr>
        <w:t>А) отказ исполнителя от совершения преступления на стадии покушения;</w:t>
      </w:r>
    </w:p>
    <w:p w:rsidR="009D08EB" w:rsidRPr="009D08EB" w:rsidRDefault="009D08EB" w:rsidP="009D08EB">
      <w:pPr>
        <w:spacing w:line="360" w:lineRule="auto"/>
        <w:rPr>
          <w:color w:val="000000"/>
          <w:sz w:val="28"/>
          <w:szCs w:val="28"/>
        </w:rPr>
      </w:pPr>
      <w:r w:rsidRPr="009D08EB">
        <w:rPr>
          <w:color w:val="000000"/>
          <w:sz w:val="28"/>
          <w:szCs w:val="28"/>
        </w:rPr>
        <w:t>Б) отказ исполнителя от совершения преступления на стадии приготовления;</w:t>
      </w:r>
    </w:p>
    <w:p w:rsidR="009D08EB" w:rsidRPr="009D08EB" w:rsidRDefault="009D08EB" w:rsidP="009D08EB">
      <w:pPr>
        <w:spacing w:line="360" w:lineRule="auto"/>
        <w:rPr>
          <w:color w:val="000000"/>
          <w:sz w:val="28"/>
          <w:szCs w:val="28"/>
        </w:rPr>
      </w:pPr>
      <w:r w:rsidRPr="009D08EB">
        <w:rPr>
          <w:color w:val="000000"/>
          <w:sz w:val="28"/>
          <w:szCs w:val="28"/>
        </w:rPr>
        <w:t>В) совершение исполнителем преступления, не охватывающегося умыслом других соучастников.</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18. Сколько видов наказаний предусмотрено действующим уголовным законодательством?</w:t>
      </w:r>
    </w:p>
    <w:p w:rsidR="009D08EB" w:rsidRPr="009D08EB" w:rsidRDefault="009D08EB" w:rsidP="009D08EB">
      <w:pPr>
        <w:spacing w:line="360" w:lineRule="auto"/>
        <w:rPr>
          <w:color w:val="000000"/>
          <w:sz w:val="28"/>
          <w:szCs w:val="28"/>
        </w:rPr>
      </w:pPr>
      <w:r w:rsidRPr="009D08EB">
        <w:rPr>
          <w:color w:val="000000"/>
          <w:sz w:val="28"/>
          <w:szCs w:val="28"/>
        </w:rPr>
        <w:t>А) 13;</w:t>
      </w:r>
    </w:p>
    <w:p w:rsidR="009D08EB" w:rsidRPr="009D08EB" w:rsidRDefault="009D08EB" w:rsidP="009D08EB">
      <w:pPr>
        <w:spacing w:line="360" w:lineRule="auto"/>
        <w:rPr>
          <w:color w:val="000000"/>
          <w:sz w:val="28"/>
          <w:szCs w:val="28"/>
        </w:rPr>
      </w:pPr>
      <w:r w:rsidRPr="009D08EB">
        <w:rPr>
          <w:color w:val="000000"/>
          <w:sz w:val="28"/>
          <w:szCs w:val="28"/>
        </w:rPr>
        <w:t>Б) 10;</w:t>
      </w:r>
    </w:p>
    <w:p w:rsidR="009D08EB" w:rsidRPr="009D08EB" w:rsidRDefault="009D08EB" w:rsidP="009D08EB">
      <w:pPr>
        <w:spacing w:line="360" w:lineRule="auto"/>
        <w:rPr>
          <w:color w:val="000000"/>
          <w:sz w:val="28"/>
          <w:szCs w:val="28"/>
        </w:rPr>
      </w:pPr>
      <w:r w:rsidRPr="009D08EB">
        <w:rPr>
          <w:color w:val="000000"/>
          <w:sz w:val="28"/>
          <w:szCs w:val="28"/>
        </w:rPr>
        <w:t>В) 9;</w:t>
      </w:r>
    </w:p>
    <w:p w:rsidR="009D08EB" w:rsidRPr="009D08EB" w:rsidRDefault="009D08EB" w:rsidP="009D08EB">
      <w:pPr>
        <w:spacing w:line="360" w:lineRule="auto"/>
        <w:rPr>
          <w:color w:val="000000"/>
          <w:sz w:val="28"/>
          <w:szCs w:val="28"/>
        </w:rPr>
      </w:pPr>
      <w:r w:rsidRPr="009D08EB">
        <w:rPr>
          <w:color w:val="000000"/>
          <w:sz w:val="28"/>
          <w:szCs w:val="28"/>
        </w:rPr>
        <w:t>Г) 7.</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19. Лишение специального, воинского или почетного звания, классного чина и государственных наград, а также конфискация имущества применяются как…</w:t>
      </w:r>
    </w:p>
    <w:p w:rsidR="009D08EB" w:rsidRPr="009D08EB" w:rsidRDefault="009D08EB" w:rsidP="009D08EB">
      <w:pPr>
        <w:spacing w:line="360" w:lineRule="auto"/>
        <w:rPr>
          <w:color w:val="000000"/>
          <w:sz w:val="28"/>
          <w:szCs w:val="28"/>
        </w:rPr>
      </w:pPr>
      <w:r w:rsidRPr="009D08EB">
        <w:rPr>
          <w:color w:val="000000"/>
          <w:sz w:val="28"/>
          <w:szCs w:val="28"/>
        </w:rPr>
        <w:t>А) основные наказания;</w:t>
      </w:r>
    </w:p>
    <w:p w:rsidR="009D08EB" w:rsidRPr="009D08EB" w:rsidRDefault="009D08EB" w:rsidP="009D08EB">
      <w:pPr>
        <w:spacing w:line="360" w:lineRule="auto"/>
        <w:rPr>
          <w:color w:val="000000"/>
          <w:sz w:val="28"/>
          <w:szCs w:val="28"/>
        </w:rPr>
      </w:pPr>
      <w:r w:rsidRPr="009D08EB">
        <w:rPr>
          <w:color w:val="000000"/>
          <w:sz w:val="28"/>
          <w:szCs w:val="28"/>
        </w:rPr>
        <w:t>Б) дополнительные наказания;</w:t>
      </w:r>
    </w:p>
    <w:p w:rsidR="009D08EB" w:rsidRPr="009D08EB" w:rsidRDefault="009D08EB" w:rsidP="009D08EB">
      <w:pPr>
        <w:spacing w:line="360" w:lineRule="auto"/>
        <w:rPr>
          <w:color w:val="000000"/>
          <w:sz w:val="28"/>
          <w:szCs w:val="28"/>
        </w:rPr>
      </w:pPr>
      <w:r w:rsidRPr="009D08EB">
        <w:rPr>
          <w:color w:val="000000"/>
          <w:sz w:val="28"/>
          <w:szCs w:val="28"/>
        </w:rPr>
        <w:t>В) дополнительные или основные наказания в зависимости от категории дел.</w:t>
      </w:r>
    </w:p>
    <w:p w:rsidR="009D08EB" w:rsidRPr="009D08EB" w:rsidRDefault="009D08EB" w:rsidP="009D08EB">
      <w:pPr>
        <w:spacing w:line="360" w:lineRule="auto"/>
        <w:rPr>
          <w:color w:val="000000"/>
          <w:sz w:val="28"/>
          <w:szCs w:val="28"/>
        </w:rPr>
      </w:pPr>
      <w:r w:rsidRPr="009D08EB">
        <w:rPr>
          <w:color w:val="000000"/>
          <w:sz w:val="28"/>
          <w:szCs w:val="28"/>
        </w:rPr>
        <w:t> </w:t>
      </w:r>
    </w:p>
    <w:p w:rsidR="009D08EB" w:rsidRPr="009D08EB" w:rsidRDefault="009D08EB" w:rsidP="009D08EB">
      <w:pPr>
        <w:spacing w:line="360" w:lineRule="auto"/>
        <w:rPr>
          <w:color w:val="000000"/>
          <w:sz w:val="28"/>
          <w:szCs w:val="28"/>
        </w:rPr>
      </w:pPr>
      <w:r w:rsidRPr="009D08EB">
        <w:rPr>
          <w:b/>
          <w:bCs/>
          <w:color w:val="000000"/>
          <w:sz w:val="28"/>
          <w:szCs w:val="28"/>
        </w:rPr>
        <w:t>20. Все ли уголовные наказания назначаются по приговору суда?</w:t>
      </w:r>
    </w:p>
    <w:p w:rsidR="009D08EB" w:rsidRPr="009D08EB" w:rsidRDefault="009D08EB" w:rsidP="009D08EB">
      <w:pPr>
        <w:spacing w:line="360" w:lineRule="auto"/>
        <w:rPr>
          <w:color w:val="000000"/>
          <w:sz w:val="28"/>
          <w:szCs w:val="28"/>
        </w:rPr>
      </w:pPr>
      <w:r w:rsidRPr="009D08EB">
        <w:rPr>
          <w:color w:val="000000"/>
          <w:sz w:val="28"/>
          <w:szCs w:val="28"/>
        </w:rPr>
        <w:lastRenderedPageBreak/>
        <w:t>А) да, абсолютно все;</w:t>
      </w:r>
    </w:p>
    <w:p w:rsidR="009D08EB" w:rsidRPr="009D08EB" w:rsidRDefault="009D08EB" w:rsidP="009D08EB">
      <w:pPr>
        <w:spacing w:line="360" w:lineRule="auto"/>
        <w:rPr>
          <w:color w:val="000000"/>
          <w:sz w:val="28"/>
          <w:szCs w:val="28"/>
        </w:rPr>
      </w:pPr>
      <w:r w:rsidRPr="009D08EB">
        <w:rPr>
          <w:color w:val="000000"/>
          <w:sz w:val="28"/>
          <w:szCs w:val="28"/>
        </w:rPr>
        <w:t>Б) нет;</w:t>
      </w:r>
    </w:p>
    <w:p w:rsidR="009D08EB" w:rsidRPr="009D08EB" w:rsidRDefault="009D08EB" w:rsidP="009D08EB">
      <w:pPr>
        <w:spacing w:line="360" w:lineRule="auto"/>
        <w:rPr>
          <w:color w:val="000000"/>
          <w:sz w:val="28"/>
          <w:szCs w:val="28"/>
        </w:rPr>
      </w:pPr>
      <w:r w:rsidRPr="009D08EB">
        <w:rPr>
          <w:color w:val="000000"/>
          <w:sz w:val="28"/>
          <w:szCs w:val="28"/>
        </w:rPr>
        <w:t>В) нет, отдельные наказания (штраф, арест) накладываются административными органами.</w:t>
      </w:r>
    </w:p>
    <w:p w:rsidR="009D08EB" w:rsidRDefault="009D08EB" w:rsidP="009D08EB">
      <w:pPr>
        <w:spacing w:line="360" w:lineRule="auto"/>
        <w:rPr>
          <w:sz w:val="28"/>
          <w:szCs w:val="28"/>
        </w:rPr>
      </w:pPr>
    </w:p>
    <w:p w:rsidR="003A7660" w:rsidRDefault="003A7660" w:rsidP="009D08EB">
      <w:pPr>
        <w:spacing w:line="360" w:lineRule="auto"/>
        <w:rPr>
          <w:sz w:val="28"/>
          <w:szCs w:val="28"/>
        </w:rPr>
      </w:pPr>
    </w:p>
    <w:p w:rsidR="003A7660" w:rsidRDefault="003A7660" w:rsidP="009D08EB">
      <w:pPr>
        <w:spacing w:line="360" w:lineRule="auto"/>
        <w:rPr>
          <w:sz w:val="28"/>
          <w:szCs w:val="28"/>
        </w:rPr>
      </w:pPr>
      <w:r>
        <w:rPr>
          <w:sz w:val="28"/>
          <w:szCs w:val="28"/>
        </w:rPr>
        <w:t xml:space="preserve">Тест 2 по уголовному праву </w:t>
      </w:r>
    </w:p>
    <w:p w:rsidR="003A7660" w:rsidRPr="003A7660" w:rsidRDefault="003A7660" w:rsidP="003A7660">
      <w:pPr>
        <w:pStyle w:val="a4"/>
        <w:spacing w:line="360" w:lineRule="auto"/>
        <w:rPr>
          <w:sz w:val="28"/>
          <w:szCs w:val="28"/>
        </w:rPr>
      </w:pPr>
      <w:r w:rsidRPr="003A7660">
        <w:rPr>
          <w:sz w:val="28"/>
          <w:szCs w:val="28"/>
        </w:rPr>
        <w:t>Действующее уголовное право РФ …</w:t>
      </w:r>
      <w:r w:rsidRPr="003A7660">
        <w:rPr>
          <w:sz w:val="28"/>
          <w:szCs w:val="28"/>
        </w:rPr>
        <w:br/>
        <w:t>Модернизированное</w:t>
      </w:r>
      <w:r w:rsidRPr="003A7660">
        <w:rPr>
          <w:sz w:val="28"/>
          <w:szCs w:val="28"/>
        </w:rPr>
        <w:br/>
        <w:t>Реформированное</w:t>
      </w:r>
      <w:r w:rsidRPr="003A7660">
        <w:rPr>
          <w:sz w:val="28"/>
          <w:szCs w:val="28"/>
        </w:rPr>
        <w:br/>
        <w:t>Специальное</w:t>
      </w:r>
      <w:r w:rsidRPr="003A7660">
        <w:rPr>
          <w:sz w:val="28"/>
          <w:szCs w:val="28"/>
        </w:rPr>
        <w:br/>
      </w:r>
      <w:r w:rsidRPr="003A7660">
        <w:rPr>
          <w:rStyle w:val="ac"/>
          <w:sz w:val="28"/>
          <w:szCs w:val="28"/>
        </w:rPr>
        <w:t>Кодифицированное</w:t>
      </w:r>
    </w:p>
    <w:p w:rsidR="003A7660" w:rsidRPr="003A7660" w:rsidRDefault="003A7660" w:rsidP="003A7660">
      <w:pPr>
        <w:pStyle w:val="a4"/>
        <w:spacing w:line="360" w:lineRule="auto"/>
        <w:rPr>
          <w:sz w:val="28"/>
          <w:szCs w:val="28"/>
        </w:rPr>
      </w:pPr>
      <w:r w:rsidRPr="003A7660">
        <w:rPr>
          <w:sz w:val="28"/>
          <w:szCs w:val="28"/>
        </w:rPr>
        <w:t>2. Источник уголовного права</w:t>
      </w:r>
      <w:r w:rsidRPr="003A7660">
        <w:rPr>
          <w:sz w:val="28"/>
          <w:szCs w:val="28"/>
        </w:rPr>
        <w:br/>
        <w:t>Обычай</w:t>
      </w:r>
      <w:r w:rsidRPr="003A7660">
        <w:rPr>
          <w:sz w:val="28"/>
          <w:szCs w:val="28"/>
        </w:rPr>
        <w:br/>
      </w:r>
      <w:r w:rsidRPr="003A7660">
        <w:rPr>
          <w:rStyle w:val="ac"/>
          <w:sz w:val="28"/>
          <w:szCs w:val="28"/>
        </w:rPr>
        <w:t>Уголовный кодекс</w:t>
      </w:r>
      <w:r w:rsidRPr="003A7660">
        <w:rPr>
          <w:sz w:val="28"/>
          <w:szCs w:val="28"/>
        </w:rPr>
        <w:br/>
        <w:t>Постановление Пленума Верховного Суда РФ</w:t>
      </w:r>
      <w:r w:rsidRPr="003A7660">
        <w:rPr>
          <w:sz w:val="28"/>
          <w:szCs w:val="28"/>
        </w:rPr>
        <w:br/>
        <w:t>Конституция Российской Федерации</w:t>
      </w:r>
    </w:p>
    <w:p w:rsidR="003A7660" w:rsidRPr="003A7660" w:rsidRDefault="003A7660" w:rsidP="003A7660">
      <w:pPr>
        <w:pStyle w:val="a4"/>
        <w:spacing w:line="360" w:lineRule="auto"/>
        <w:rPr>
          <w:sz w:val="28"/>
          <w:szCs w:val="28"/>
        </w:rPr>
      </w:pPr>
      <w:r w:rsidRPr="003A7660">
        <w:rPr>
          <w:sz w:val="28"/>
          <w:szCs w:val="28"/>
        </w:rPr>
        <w:t>3. Орган, в компетенции которого принимать уголовные законы РФ</w:t>
      </w:r>
      <w:r w:rsidRPr="003A7660">
        <w:rPr>
          <w:sz w:val="28"/>
          <w:szCs w:val="28"/>
        </w:rPr>
        <w:br/>
        <w:t>Конституционный Суд</w:t>
      </w:r>
      <w:r w:rsidRPr="003A7660">
        <w:rPr>
          <w:sz w:val="28"/>
          <w:szCs w:val="28"/>
        </w:rPr>
        <w:br/>
      </w:r>
      <w:r w:rsidRPr="003A7660">
        <w:rPr>
          <w:rStyle w:val="ac"/>
          <w:sz w:val="28"/>
          <w:szCs w:val="28"/>
        </w:rPr>
        <w:t>Государственная Дума</w:t>
      </w:r>
      <w:r w:rsidRPr="003A7660">
        <w:rPr>
          <w:sz w:val="28"/>
          <w:szCs w:val="28"/>
        </w:rPr>
        <w:br/>
        <w:t>Совет Федераций</w:t>
      </w:r>
      <w:r w:rsidRPr="003A7660">
        <w:rPr>
          <w:sz w:val="28"/>
          <w:szCs w:val="28"/>
        </w:rPr>
        <w:br/>
        <w:t>Верховный Суд</w:t>
      </w:r>
    </w:p>
    <w:p w:rsidR="003A7660" w:rsidRPr="003A7660" w:rsidRDefault="003A7660" w:rsidP="003A7660">
      <w:pPr>
        <w:pStyle w:val="a4"/>
        <w:spacing w:line="360" w:lineRule="auto"/>
        <w:rPr>
          <w:sz w:val="28"/>
          <w:szCs w:val="28"/>
        </w:rPr>
      </w:pPr>
      <w:r w:rsidRPr="003A7660">
        <w:rPr>
          <w:sz w:val="28"/>
          <w:szCs w:val="28"/>
        </w:rPr>
        <w:t>4. Правоприменительным актом является:</w:t>
      </w:r>
      <w:r w:rsidRPr="003A7660">
        <w:rPr>
          <w:sz w:val="28"/>
          <w:szCs w:val="28"/>
        </w:rPr>
        <w:br/>
        <w:t>Уголовно-правовая норма</w:t>
      </w:r>
      <w:r w:rsidRPr="003A7660">
        <w:rPr>
          <w:sz w:val="28"/>
          <w:szCs w:val="28"/>
        </w:rPr>
        <w:br/>
        <w:t>Гипотеза</w:t>
      </w:r>
      <w:r w:rsidRPr="003A7660">
        <w:rPr>
          <w:sz w:val="28"/>
          <w:szCs w:val="28"/>
        </w:rPr>
        <w:br/>
        <w:t>Диспозиция</w:t>
      </w:r>
      <w:r w:rsidRPr="003A7660">
        <w:rPr>
          <w:sz w:val="28"/>
          <w:szCs w:val="28"/>
        </w:rPr>
        <w:br/>
      </w:r>
      <w:r w:rsidRPr="003A7660">
        <w:rPr>
          <w:rStyle w:val="ac"/>
          <w:sz w:val="28"/>
          <w:szCs w:val="28"/>
        </w:rPr>
        <w:t>Акт амнистии</w:t>
      </w:r>
    </w:p>
    <w:p w:rsidR="003A7660" w:rsidRPr="003A7660" w:rsidRDefault="003A7660" w:rsidP="003A7660">
      <w:pPr>
        <w:pStyle w:val="a4"/>
        <w:spacing w:line="360" w:lineRule="auto"/>
        <w:rPr>
          <w:sz w:val="28"/>
          <w:szCs w:val="28"/>
        </w:rPr>
      </w:pPr>
      <w:r w:rsidRPr="003A7660">
        <w:rPr>
          <w:sz w:val="28"/>
          <w:szCs w:val="28"/>
        </w:rPr>
        <w:lastRenderedPageBreak/>
        <w:t>5. Функции уголовного права:</w:t>
      </w:r>
      <w:r w:rsidRPr="003A7660">
        <w:rPr>
          <w:sz w:val="28"/>
          <w:szCs w:val="28"/>
        </w:rPr>
        <w:br/>
      </w:r>
      <w:proofErr w:type="gramStart"/>
      <w:r w:rsidRPr="003A7660">
        <w:rPr>
          <w:rStyle w:val="ac"/>
          <w:sz w:val="28"/>
          <w:szCs w:val="28"/>
        </w:rPr>
        <w:t>Охранительная, регулятивная, превентивная</w:t>
      </w:r>
      <w:r w:rsidRPr="003A7660">
        <w:rPr>
          <w:sz w:val="28"/>
          <w:szCs w:val="28"/>
        </w:rPr>
        <w:br/>
        <w:t>Регулятивная, хозяйственная, превентивная</w:t>
      </w:r>
      <w:r w:rsidRPr="003A7660">
        <w:rPr>
          <w:sz w:val="28"/>
          <w:szCs w:val="28"/>
        </w:rPr>
        <w:br/>
        <w:t>Охранительная, хозяйственная, превентивная</w:t>
      </w:r>
      <w:r w:rsidRPr="003A7660">
        <w:rPr>
          <w:sz w:val="28"/>
          <w:szCs w:val="28"/>
        </w:rPr>
        <w:br/>
        <w:t>Регулятивная, административная, хозяйственная</w:t>
      </w:r>
      <w:proofErr w:type="gramEnd"/>
    </w:p>
    <w:p w:rsidR="003A7660" w:rsidRPr="003A7660" w:rsidRDefault="003A7660" w:rsidP="003A7660">
      <w:pPr>
        <w:pStyle w:val="a4"/>
        <w:spacing w:line="360" w:lineRule="auto"/>
        <w:rPr>
          <w:sz w:val="28"/>
          <w:szCs w:val="28"/>
        </w:rPr>
      </w:pPr>
      <w:r w:rsidRPr="003A7660">
        <w:rPr>
          <w:sz w:val="28"/>
          <w:szCs w:val="28"/>
        </w:rPr>
        <w:t>6. Нормы международного права имеют приоритет перед нормами российского уголовного права.</w:t>
      </w:r>
      <w:r w:rsidRPr="003A7660">
        <w:rPr>
          <w:sz w:val="28"/>
          <w:szCs w:val="28"/>
        </w:rPr>
        <w:br/>
        <w:t>Да</w:t>
      </w:r>
      <w:proofErr w:type="gramStart"/>
      <w:r w:rsidRPr="003A7660">
        <w:rPr>
          <w:sz w:val="28"/>
          <w:szCs w:val="28"/>
        </w:rPr>
        <w:br/>
      </w:r>
      <w:r w:rsidRPr="003A7660">
        <w:rPr>
          <w:rStyle w:val="ac"/>
          <w:sz w:val="28"/>
          <w:szCs w:val="28"/>
        </w:rPr>
        <w:t>Н</w:t>
      </w:r>
      <w:proofErr w:type="gramEnd"/>
      <w:r w:rsidRPr="003A7660">
        <w:rPr>
          <w:rStyle w:val="ac"/>
          <w:sz w:val="28"/>
          <w:szCs w:val="28"/>
        </w:rPr>
        <w:t>ет</w:t>
      </w:r>
    </w:p>
    <w:p w:rsidR="003A7660" w:rsidRPr="003A7660" w:rsidRDefault="003A7660" w:rsidP="003A7660">
      <w:pPr>
        <w:pStyle w:val="a4"/>
        <w:spacing w:line="360" w:lineRule="auto"/>
        <w:rPr>
          <w:sz w:val="28"/>
          <w:szCs w:val="28"/>
        </w:rPr>
      </w:pPr>
      <w:r w:rsidRPr="003A7660">
        <w:rPr>
          <w:sz w:val="28"/>
          <w:szCs w:val="28"/>
        </w:rPr>
        <w:t>7. Понятие «уголовное право» включает в себя</w:t>
      </w:r>
      <w:r w:rsidRPr="003A7660">
        <w:rPr>
          <w:sz w:val="28"/>
          <w:szCs w:val="28"/>
        </w:rPr>
        <w:br/>
      </w:r>
      <w:r w:rsidRPr="003A7660">
        <w:rPr>
          <w:rStyle w:val="ac"/>
          <w:sz w:val="28"/>
          <w:szCs w:val="28"/>
        </w:rPr>
        <w:t>Уголовное законодательство</w:t>
      </w:r>
      <w:r w:rsidRPr="003A7660">
        <w:rPr>
          <w:sz w:val="28"/>
          <w:szCs w:val="28"/>
        </w:rPr>
        <w:br/>
        <w:t>Уголовно-исполнительное законодательство</w:t>
      </w:r>
      <w:r w:rsidRPr="003A7660">
        <w:rPr>
          <w:sz w:val="28"/>
          <w:szCs w:val="28"/>
        </w:rPr>
        <w:br/>
        <w:t>Уголовно-процессуальное законодательство</w:t>
      </w:r>
      <w:r w:rsidRPr="003A7660">
        <w:rPr>
          <w:sz w:val="28"/>
          <w:szCs w:val="28"/>
        </w:rPr>
        <w:br/>
      </w:r>
      <w:r w:rsidRPr="003A7660">
        <w:rPr>
          <w:rStyle w:val="ac"/>
          <w:sz w:val="28"/>
          <w:szCs w:val="28"/>
        </w:rPr>
        <w:t>Учебную дисциплину, которая представляет собой систему знаний об уголовном законодательстве</w:t>
      </w:r>
      <w:r w:rsidRPr="003A7660">
        <w:rPr>
          <w:sz w:val="28"/>
          <w:szCs w:val="28"/>
        </w:rPr>
        <w:br/>
        <w:t>Криминологию</w:t>
      </w:r>
    </w:p>
    <w:p w:rsidR="003A7660" w:rsidRPr="003A7660" w:rsidRDefault="003A7660" w:rsidP="003A7660">
      <w:pPr>
        <w:pStyle w:val="a4"/>
        <w:spacing w:line="360" w:lineRule="auto"/>
        <w:rPr>
          <w:sz w:val="28"/>
          <w:szCs w:val="28"/>
        </w:rPr>
      </w:pPr>
      <w:r w:rsidRPr="003A7660">
        <w:rPr>
          <w:sz w:val="28"/>
          <w:szCs w:val="28"/>
        </w:rPr>
        <w:t>8. Принципом уголовного права не является …</w:t>
      </w:r>
      <w:r w:rsidRPr="003A7660">
        <w:rPr>
          <w:sz w:val="28"/>
          <w:szCs w:val="28"/>
        </w:rPr>
        <w:br/>
        <w:t>Законность</w:t>
      </w:r>
      <w:r w:rsidRPr="003A7660">
        <w:rPr>
          <w:sz w:val="28"/>
          <w:szCs w:val="28"/>
        </w:rPr>
        <w:br/>
      </w:r>
      <w:r w:rsidRPr="003A7660">
        <w:rPr>
          <w:rStyle w:val="ac"/>
          <w:sz w:val="28"/>
          <w:szCs w:val="28"/>
        </w:rPr>
        <w:t>Презумпция невиновности</w:t>
      </w:r>
      <w:r w:rsidRPr="003A7660">
        <w:rPr>
          <w:sz w:val="28"/>
          <w:szCs w:val="28"/>
        </w:rPr>
        <w:br/>
        <w:t>Равенство</w:t>
      </w:r>
      <w:r w:rsidRPr="003A7660">
        <w:rPr>
          <w:sz w:val="28"/>
          <w:szCs w:val="28"/>
        </w:rPr>
        <w:br/>
        <w:t>Справедливость</w:t>
      </w:r>
      <w:r w:rsidRPr="003A7660">
        <w:rPr>
          <w:sz w:val="28"/>
          <w:szCs w:val="28"/>
        </w:rPr>
        <w:br/>
        <w:t>Гуманизм</w:t>
      </w:r>
    </w:p>
    <w:p w:rsidR="00730D5F" w:rsidRPr="008163D2" w:rsidRDefault="00730D5F" w:rsidP="00730D5F">
      <w:pPr>
        <w:pStyle w:val="2"/>
        <w:spacing w:before="0" w:after="0"/>
        <w:jc w:val="both"/>
        <w:rPr>
          <w:rFonts w:ascii="Times New Roman" w:hAnsi="Times New Roman"/>
          <w:i w:val="0"/>
          <w:iCs w:val="0"/>
          <w:sz w:val="24"/>
          <w:szCs w:val="24"/>
        </w:rPr>
      </w:pPr>
      <w:r w:rsidRPr="008348D3">
        <w:rPr>
          <w:rFonts w:ascii="Times New Roman" w:hAnsi="Times New Roman"/>
          <w:i w:val="0"/>
          <w:iCs w:val="0"/>
        </w:rPr>
        <w:t>2.4. Пакет экзаменатора</w:t>
      </w:r>
    </w:p>
    <w:tbl>
      <w:tblPr>
        <w:tblW w:w="513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2"/>
        <w:gridCol w:w="4958"/>
        <w:gridCol w:w="1472"/>
      </w:tblGrid>
      <w:tr w:rsidR="00730D5F" w:rsidRPr="00B44FDC" w:rsidTr="000853FF">
        <w:trPr>
          <w:jc w:val="center"/>
        </w:trPr>
        <w:tc>
          <w:tcPr>
            <w:tcW w:w="5000" w:type="pct"/>
            <w:gridSpan w:val="3"/>
          </w:tcPr>
          <w:p w:rsidR="00730D5F" w:rsidRPr="006F0BCA" w:rsidRDefault="00730D5F" w:rsidP="000853FF">
            <w:pPr>
              <w:jc w:val="center"/>
              <w:rPr>
                <w:bCs/>
                <w:sz w:val="28"/>
                <w:szCs w:val="28"/>
              </w:rPr>
            </w:pPr>
            <w:r>
              <w:rPr>
                <w:iCs/>
                <w:sz w:val="28"/>
                <w:szCs w:val="28"/>
              </w:rPr>
              <w:t xml:space="preserve">   </w:t>
            </w:r>
            <w:r w:rsidRPr="006F0BCA">
              <w:rPr>
                <w:iCs/>
                <w:sz w:val="28"/>
                <w:szCs w:val="28"/>
              </w:rPr>
              <w:t>ПАКЕТ ЭКЗАМЕНАТОРА</w:t>
            </w:r>
          </w:p>
        </w:tc>
      </w:tr>
      <w:tr w:rsidR="00730D5F" w:rsidRPr="00B44FDC" w:rsidTr="000853FF">
        <w:trPr>
          <w:jc w:val="center"/>
        </w:trPr>
        <w:tc>
          <w:tcPr>
            <w:tcW w:w="5000" w:type="pct"/>
            <w:gridSpan w:val="3"/>
          </w:tcPr>
          <w:p w:rsidR="00730D5F" w:rsidRPr="006F0BCA" w:rsidRDefault="00730D5F" w:rsidP="000853FF">
            <w:pPr>
              <w:jc w:val="both"/>
              <w:rPr>
                <w:iCs/>
                <w:sz w:val="28"/>
                <w:szCs w:val="28"/>
              </w:rPr>
            </w:pPr>
            <w:r w:rsidRPr="006F0BCA">
              <w:rPr>
                <w:b/>
                <w:sz w:val="28"/>
                <w:szCs w:val="28"/>
              </w:rPr>
              <w:t>Задание (теоретическое) № 1.                                           Тестирование</w:t>
            </w:r>
          </w:p>
        </w:tc>
      </w:tr>
      <w:tr w:rsidR="00730D5F" w:rsidRPr="00B44FDC" w:rsidTr="000853FF">
        <w:trPr>
          <w:jc w:val="center"/>
        </w:trPr>
        <w:tc>
          <w:tcPr>
            <w:tcW w:w="1846" w:type="pct"/>
          </w:tcPr>
          <w:p w:rsidR="00730D5F" w:rsidRDefault="00730D5F" w:rsidP="000853FF">
            <w:pPr>
              <w:jc w:val="center"/>
              <w:rPr>
                <w:b/>
                <w:bCs/>
                <w:sz w:val="22"/>
                <w:szCs w:val="22"/>
              </w:rPr>
            </w:pPr>
            <w:r>
              <w:rPr>
                <w:b/>
                <w:bCs/>
                <w:sz w:val="22"/>
                <w:szCs w:val="22"/>
              </w:rPr>
              <w:t>Результаты освоения</w:t>
            </w:r>
          </w:p>
          <w:p w:rsidR="00730D5F" w:rsidRPr="00B3773B" w:rsidRDefault="00730D5F" w:rsidP="000853FF">
            <w:pPr>
              <w:jc w:val="center"/>
            </w:pPr>
            <w:r w:rsidRPr="00B3773B">
              <w:rPr>
                <w:bCs/>
                <w:sz w:val="22"/>
                <w:szCs w:val="22"/>
              </w:rPr>
              <w:t xml:space="preserve"> (объекты оценки)</w:t>
            </w:r>
          </w:p>
        </w:tc>
        <w:tc>
          <w:tcPr>
            <w:tcW w:w="2643" w:type="pct"/>
          </w:tcPr>
          <w:p w:rsidR="00730D5F" w:rsidRDefault="00730D5F" w:rsidP="000853FF">
            <w:pPr>
              <w:jc w:val="center"/>
              <w:rPr>
                <w:b/>
                <w:bCs/>
                <w:sz w:val="22"/>
                <w:szCs w:val="22"/>
              </w:rPr>
            </w:pPr>
            <w:r w:rsidRPr="00587076">
              <w:rPr>
                <w:b/>
                <w:bCs/>
                <w:sz w:val="22"/>
                <w:szCs w:val="22"/>
              </w:rPr>
              <w:t>Критерии оценки результата</w:t>
            </w:r>
          </w:p>
          <w:p w:rsidR="00730D5F" w:rsidRDefault="00730D5F" w:rsidP="000853FF">
            <w:pPr>
              <w:jc w:val="center"/>
              <w:rPr>
                <w:bCs/>
                <w:sz w:val="22"/>
                <w:szCs w:val="22"/>
              </w:rPr>
            </w:pPr>
            <w:r w:rsidRPr="00B3773B">
              <w:rPr>
                <w:bCs/>
                <w:sz w:val="22"/>
                <w:szCs w:val="22"/>
              </w:rPr>
              <w:t xml:space="preserve"> </w:t>
            </w:r>
            <w:proofErr w:type="gramStart"/>
            <w:r w:rsidRPr="00B3773B">
              <w:rPr>
                <w:bCs/>
                <w:sz w:val="22"/>
                <w:szCs w:val="22"/>
              </w:rPr>
              <w:t>(в соответствии с разделом 1 «Паспорт</w:t>
            </w:r>
            <w:r w:rsidRPr="00B3773B">
              <w:t xml:space="preserve"> </w:t>
            </w:r>
            <w:r w:rsidRPr="00B3773B">
              <w:rPr>
                <w:bCs/>
                <w:sz w:val="22"/>
                <w:szCs w:val="22"/>
              </w:rPr>
              <w:t xml:space="preserve">комплекта </w:t>
            </w:r>
            <w:proofErr w:type="gramEnd"/>
          </w:p>
          <w:p w:rsidR="00730D5F" w:rsidRPr="007045DF" w:rsidRDefault="00730D5F" w:rsidP="000853FF">
            <w:pPr>
              <w:jc w:val="center"/>
              <w:rPr>
                <w:i/>
                <w:iCs/>
              </w:rPr>
            </w:pPr>
            <w:proofErr w:type="gramStart"/>
            <w:r w:rsidRPr="00B3773B">
              <w:rPr>
                <w:bCs/>
                <w:sz w:val="22"/>
                <w:szCs w:val="22"/>
              </w:rPr>
              <w:t>контрольно-оценочных средств)</w:t>
            </w:r>
            <w:proofErr w:type="gramEnd"/>
          </w:p>
        </w:tc>
        <w:tc>
          <w:tcPr>
            <w:tcW w:w="511" w:type="pct"/>
          </w:tcPr>
          <w:p w:rsidR="00730D5F" w:rsidRPr="00567B8C" w:rsidRDefault="00730D5F" w:rsidP="000853FF">
            <w:pPr>
              <w:jc w:val="center"/>
              <w:rPr>
                <w:b/>
                <w:bCs/>
              </w:rPr>
            </w:pPr>
            <w:r w:rsidRPr="008806B4">
              <w:rPr>
                <w:b/>
                <w:bCs/>
                <w:sz w:val="22"/>
                <w:szCs w:val="22"/>
              </w:rPr>
              <w:t>Отметка о выполнении</w:t>
            </w:r>
            <w:r>
              <w:rPr>
                <w:b/>
                <w:bCs/>
                <w:sz w:val="22"/>
                <w:szCs w:val="22"/>
              </w:rPr>
              <w:t xml:space="preserve"> </w:t>
            </w:r>
          </w:p>
        </w:tc>
      </w:tr>
      <w:tr w:rsidR="00730D5F" w:rsidRPr="00B44FDC" w:rsidTr="000853FF">
        <w:trPr>
          <w:jc w:val="center"/>
        </w:trPr>
        <w:tc>
          <w:tcPr>
            <w:tcW w:w="1846" w:type="pct"/>
          </w:tcPr>
          <w:p w:rsidR="00730D5F" w:rsidRDefault="00730D5F" w:rsidP="000853FF">
            <w:pPr>
              <w:widowControl w:val="0"/>
              <w:tabs>
                <w:tab w:val="left" w:pos="520"/>
              </w:tabs>
              <w:autoSpaceDE w:val="0"/>
              <w:autoSpaceDN w:val="0"/>
              <w:adjustRightInd w:val="0"/>
              <w:ind w:right="-20"/>
              <w:jc w:val="both"/>
              <w:rPr>
                <w:color w:val="000000"/>
              </w:rPr>
            </w:pPr>
            <w:r w:rsidRPr="00B55569">
              <w:t xml:space="preserve">Применять полученные знания при работе с </w:t>
            </w:r>
            <w:r>
              <w:t xml:space="preserve">отраслевым </w:t>
            </w:r>
            <w:r>
              <w:lastRenderedPageBreak/>
              <w:t xml:space="preserve">законодательством при  решении различных ситуаций, </w:t>
            </w:r>
            <w:r>
              <w:rPr>
                <w:color w:val="000000"/>
              </w:rPr>
              <w:t>иметь представление  о форме защиты уголовных  прав;</w:t>
            </w:r>
          </w:p>
          <w:p w:rsidR="00730D5F" w:rsidRPr="00CF2ABE" w:rsidRDefault="00730D5F" w:rsidP="00730D5F">
            <w:pPr>
              <w:jc w:val="both"/>
            </w:pPr>
            <w:r>
              <w:t xml:space="preserve">Иметь представление </w:t>
            </w:r>
            <w:proofErr w:type="gramStart"/>
            <w:r>
              <w:t>о</w:t>
            </w:r>
            <w:proofErr w:type="gramEnd"/>
            <w:r>
              <w:t xml:space="preserve"> </w:t>
            </w:r>
            <w:r>
              <w:rPr>
                <w:rFonts w:eastAsia="Calibri"/>
              </w:rPr>
              <w:t xml:space="preserve"> </w:t>
            </w:r>
            <w:proofErr w:type="gramStart"/>
            <w:r>
              <w:rPr>
                <w:rFonts w:eastAsia="Calibri"/>
              </w:rPr>
              <w:t>уголовно-правовых</w:t>
            </w:r>
            <w:proofErr w:type="gramEnd"/>
            <w:r>
              <w:rPr>
                <w:rFonts w:eastAsia="Calibri"/>
              </w:rPr>
              <w:t xml:space="preserve"> посягательств и защиты по противодействию коррупции</w:t>
            </w:r>
          </w:p>
          <w:p w:rsidR="00730D5F" w:rsidRDefault="00730D5F" w:rsidP="000853FF">
            <w:pPr>
              <w:jc w:val="both"/>
              <w:rPr>
                <w:color w:val="000000"/>
              </w:rPr>
            </w:pPr>
            <w:r>
              <w:rPr>
                <w:color w:val="000000"/>
              </w:rPr>
              <w:t xml:space="preserve"> </w:t>
            </w:r>
          </w:p>
          <w:p w:rsidR="00730D5F" w:rsidRPr="00251FBB" w:rsidRDefault="00730D5F" w:rsidP="000853FF">
            <w:pPr>
              <w:widowControl w:val="0"/>
              <w:tabs>
                <w:tab w:val="left" w:pos="520"/>
              </w:tabs>
              <w:autoSpaceDE w:val="0"/>
              <w:autoSpaceDN w:val="0"/>
              <w:adjustRightInd w:val="0"/>
              <w:ind w:right="-20"/>
              <w:jc w:val="both"/>
              <w:rPr>
                <w:highlight w:val="yellow"/>
              </w:rPr>
            </w:pPr>
          </w:p>
        </w:tc>
        <w:tc>
          <w:tcPr>
            <w:tcW w:w="2643" w:type="pct"/>
          </w:tcPr>
          <w:p w:rsidR="00730D5F" w:rsidRDefault="00730D5F" w:rsidP="000853FF">
            <w:pPr>
              <w:jc w:val="both"/>
            </w:pPr>
            <w:r>
              <w:lastRenderedPageBreak/>
              <w:t xml:space="preserve">Знать формы защиты прав и законных интересов граждан и организаций при </w:t>
            </w:r>
            <w:r>
              <w:lastRenderedPageBreak/>
              <w:t>уголовных посягательствах</w:t>
            </w:r>
          </w:p>
          <w:p w:rsidR="00730D5F" w:rsidRDefault="00730D5F" w:rsidP="000853FF">
            <w:pPr>
              <w:jc w:val="both"/>
            </w:pPr>
            <w:r w:rsidRPr="00CF2ABE">
              <w:t xml:space="preserve">Подведомственность и подсудность </w:t>
            </w:r>
            <w:r>
              <w:t>уголовных дел.</w:t>
            </w:r>
          </w:p>
          <w:p w:rsidR="00730D5F" w:rsidRPr="00251FBB" w:rsidRDefault="00730D5F" w:rsidP="00730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highlight w:val="yellow"/>
              </w:rPr>
            </w:pPr>
            <w:r w:rsidRPr="00CF2ABE">
              <w:t xml:space="preserve">Характерные </w:t>
            </w:r>
            <w:r>
              <w:rPr>
                <w:rFonts w:eastAsia="Calibri"/>
              </w:rPr>
              <w:t>уголовно-правовые посягательства и защиты по противодействию коррупции</w:t>
            </w:r>
            <w:r>
              <w:t xml:space="preserve"> </w:t>
            </w:r>
          </w:p>
        </w:tc>
        <w:tc>
          <w:tcPr>
            <w:tcW w:w="511" w:type="pct"/>
          </w:tcPr>
          <w:p w:rsidR="00730D5F" w:rsidRPr="00B5114C" w:rsidRDefault="00730D5F" w:rsidP="000853FF">
            <w:pPr>
              <w:jc w:val="center"/>
            </w:pPr>
            <w:r w:rsidRPr="00B5114C">
              <w:lastRenderedPageBreak/>
              <w:t>балльная оценка</w:t>
            </w:r>
          </w:p>
        </w:tc>
      </w:tr>
      <w:tr w:rsidR="00730D5F" w:rsidRPr="00B44FDC" w:rsidTr="000853FF">
        <w:trPr>
          <w:jc w:val="center"/>
        </w:trPr>
        <w:tc>
          <w:tcPr>
            <w:tcW w:w="5000" w:type="pct"/>
            <w:gridSpan w:val="3"/>
          </w:tcPr>
          <w:p w:rsidR="00730D5F" w:rsidRPr="002E2803" w:rsidRDefault="00730D5F" w:rsidP="000853FF">
            <w:pPr>
              <w:pStyle w:val="1"/>
              <w:spacing w:before="0" w:after="0"/>
              <w:jc w:val="center"/>
              <w:rPr>
                <w:rFonts w:ascii="Times New Roman" w:hAnsi="Times New Roman"/>
                <w:sz w:val="24"/>
                <w:szCs w:val="24"/>
                <w:lang w:val="ru-RU"/>
              </w:rPr>
            </w:pPr>
            <w:r w:rsidRPr="002E2803">
              <w:rPr>
                <w:rFonts w:ascii="Times New Roman" w:hAnsi="Times New Roman"/>
                <w:sz w:val="24"/>
                <w:szCs w:val="24"/>
              </w:rPr>
              <w:lastRenderedPageBreak/>
              <w:t>Условия выполнения заданий</w:t>
            </w:r>
            <w:r w:rsidRPr="002E2803">
              <w:rPr>
                <w:rFonts w:ascii="Times New Roman" w:hAnsi="Times New Roman"/>
                <w:sz w:val="24"/>
                <w:szCs w:val="24"/>
                <w:lang w:val="ru-RU"/>
              </w:rPr>
              <w:t xml:space="preserve"> (если предусмотрено)</w:t>
            </w:r>
          </w:p>
          <w:p w:rsidR="00730D5F" w:rsidRDefault="00730D5F" w:rsidP="000853FF">
            <w:pPr>
              <w:jc w:val="both"/>
              <w:rPr>
                <w:sz w:val="22"/>
                <w:szCs w:val="22"/>
              </w:rPr>
            </w:pPr>
            <w:r w:rsidRPr="00567B8C">
              <w:rPr>
                <w:bCs/>
                <w:sz w:val="22"/>
                <w:szCs w:val="22"/>
              </w:rPr>
              <w:t>Время выполнения</w:t>
            </w:r>
            <w:r w:rsidRPr="007045DF">
              <w:rPr>
                <w:sz w:val="22"/>
                <w:szCs w:val="22"/>
              </w:rPr>
              <w:t xml:space="preserve"> задания мин./час</w:t>
            </w:r>
            <w:proofErr w:type="gramStart"/>
            <w:r w:rsidRPr="007045DF">
              <w:rPr>
                <w:sz w:val="22"/>
                <w:szCs w:val="22"/>
              </w:rPr>
              <w:t>.</w:t>
            </w:r>
            <w:proofErr w:type="gramEnd"/>
            <w:r w:rsidRPr="007045DF">
              <w:rPr>
                <w:i/>
                <w:iCs/>
                <w:sz w:val="22"/>
                <w:szCs w:val="22"/>
              </w:rPr>
              <w:t xml:space="preserve"> (</w:t>
            </w:r>
            <w:proofErr w:type="gramStart"/>
            <w:r w:rsidRPr="007045DF">
              <w:rPr>
                <w:i/>
                <w:iCs/>
                <w:sz w:val="22"/>
                <w:szCs w:val="22"/>
              </w:rPr>
              <w:t>е</w:t>
            </w:r>
            <w:proofErr w:type="gramEnd"/>
            <w:r w:rsidRPr="007045DF">
              <w:rPr>
                <w:i/>
                <w:iCs/>
                <w:sz w:val="22"/>
                <w:szCs w:val="22"/>
              </w:rPr>
              <w:t>сли оно нормируется</w:t>
            </w:r>
            <w:r>
              <w:rPr>
                <w:i/>
                <w:iCs/>
                <w:sz w:val="22"/>
                <w:szCs w:val="22"/>
              </w:rPr>
              <w:t>)_____1 час 30  мин.____________________</w:t>
            </w:r>
          </w:p>
          <w:p w:rsidR="00730D5F" w:rsidRPr="00CB0189" w:rsidRDefault="00730D5F" w:rsidP="000853FF">
            <w:pPr>
              <w:jc w:val="both"/>
            </w:pPr>
            <w:r w:rsidRPr="00CB0189">
              <w:rPr>
                <w:sz w:val="22"/>
                <w:szCs w:val="22"/>
              </w:rPr>
              <w:t xml:space="preserve">Требования охраны труда: </w:t>
            </w:r>
            <w:proofErr w:type="spellStart"/>
            <w:r w:rsidRPr="00CB0189">
              <w:rPr>
                <w:sz w:val="22"/>
                <w:szCs w:val="22"/>
              </w:rPr>
              <w:t>______</w:t>
            </w:r>
            <w:r>
              <w:rPr>
                <w:sz w:val="22"/>
                <w:szCs w:val="22"/>
              </w:rPr>
              <w:t>инструктаж</w:t>
            </w:r>
            <w:proofErr w:type="spellEnd"/>
            <w:r>
              <w:rPr>
                <w:sz w:val="22"/>
                <w:szCs w:val="22"/>
              </w:rPr>
              <w:t xml:space="preserve"> по правилам работы в аудитории и компьютерном классе</w:t>
            </w:r>
            <w:r w:rsidRPr="00CB0189">
              <w:rPr>
                <w:sz w:val="22"/>
                <w:szCs w:val="22"/>
              </w:rPr>
              <w:t>_______________</w:t>
            </w:r>
          </w:p>
          <w:p w:rsidR="00730D5F" w:rsidRPr="00CB0189" w:rsidRDefault="00730D5F" w:rsidP="000853FF">
            <w:pPr>
              <w:jc w:val="both"/>
              <w:rPr>
                <w:i/>
                <w:sz w:val="20"/>
                <w:szCs w:val="20"/>
              </w:rPr>
            </w:pPr>
            <w:r w:rsidRPr="00CB0189">
              <w:rPr>
                <w:i/>
                <w:sz w:val="20"/>
                <w:szCs w:val="20"/>
              </w:rPr>
              <w:t>инструктаж по технике безопасности, спецодежда, наличие инструктора и др.</w:t>
            </w:r>
          </w:p>
          <w:p w:rsidR="00730D5F" w:rsidRPr="00CB0189" w:rsidRDefault="00730D5F" w:rsidP="000853FF">
            <w:pPr>
              <w:jc w:val="both"/>
            </w:pPr>
            <w:r w:rsidRPr="00CB0189">
              <w:rPr>
                <w:sz w:val="22"/>
                <w:szCs w:val="22"/>
              </w:rPr>
              <w:t xml:space="preserve">Оборудование: </w:t>
            </w:r>
            <w:proofErr w:type="spellStart"/>
            <w:r w:rsidRPr="00CB0189">
              <w:rPr>
                <w:sz w:val="22"/>
                <w:szCs w:val="22"/>
              </w:rPr>
              <w:t>_______</w:t>
            </w:r>
            <w:r>
              <w:rPr>
                <w:sz w:val="22"/>
                <w:szCs w:val="22"/>
              </w:rPr>
              <w:t>сетевой</w:t>
            </w:r>
            <w:proofErr w:type="spellEnd"/>
            <w:r>
              <w:rPr>
                <w:sz w:val="22"/>
                <w:szCs w:val="22"/>
              </w:rPr>
              <w:t xml:space="preserve"> компьютер или  распечатанные и размноженные комплекты тестов и ручка</w:t>
            </w:r>
            <w:r w:rsidRPr="00CB0189">
              <w:rPr>
                <w:sz w:val="22"/>
                <w:szCs w:val="22"/>
              </w:rPr>
              <w:t>______________________________________</w:t>
            </w:r>
          </w:p>
          <w:p w:rsidR="00730D5F" w:rsidRPr="00CB0189" w:rsidRDefault="00730D5F" w:rsidP="000853FF">
            <w:pPr>
              <w:jc w:val="both"/>
            </w:pPr>
            <w:r w:rsidRPr="00CB0189">
              <w:rPr>
                <w:sz w:val="22"/>
                <w:szCs w:val="22"/>
              </w:rPr>
              <w:t xml:space="preserve">Литература для </w:t>
            </w:r>
            <w:proofErr w:type="gramStart"/>
            <w:r w:rsidRPr="00CB0189">
              <w:rPr>
                <w:sz w:val="22"/>
                <w:szCs w:val="22"/>
              </w:rPr>
              <w:t>экзаменующихся</w:t>
            </w:r>
            <w:proofErr w:type="gramEnd"/>
            <w:r w:rsidRPr="00CB0189">
              <w:rPr>
                <w:sz w:val="22"/>
                <w:szCs w:val="22"/>
              </w:rPr>
              <w:t xml:space="preserve"> (справочная, методическая и др.) _____</w:t>
            </w:r>
            <w:r>
              <w:rPr>
                <w:sz w:val="22"/>
                <w:szCs w:val="22"/>
              </w:rPr>
              <w:t>-</w:t>
            </w:r>
            <w:r w:rsidRPr="00CB0189">
              <w:rPr>
                <w:sz w:val="22"/>
                <w:szCs w:val="22"/>
              </w:rPr>
              <w:t>_______________________________________________</w:t>
            </w:r>
          </w:p>
          <w:p w:rsidR="00730D5F" w:rsidRPr="002E2803" w:rsidRDefault="00730D5F" w:rsidP="000853FF">
            <w:pPr>
              <w:jc w:val="both"/>
              <w:rPr>
                <w:lang/>
              </w:rPr>
            </w:pPr>
            <w:r w:rsidRPr="00CB0189">
              <w:rPr>
                <w:sz w:val="22"/>
                <w:szCs w:val="22"/>
              </w:rPr>
              <w:t>Дополнительная литература для экзаменатора (учебная, нормативная и т.п.)_</w:t>
            </w:r>
            <w:r>
              <w:rPr>
                <w:sz w:val="22"/>
                <w:szCs w:val="22"/>
              </w:rPr>
              <w:t>-</w:t>
            </w:r>
            <w:r w:rsidRPr="00CB0189">
              <w:rPr>
                <w:sz w:val="22"/>
                <w:szCs w:val="22"/>
              </w:rPr>
              <w:t>____________________________________</w:t>
            </w:r>
          </w:p>
        </w:tc>
      </w:tr>
    </w:tbl>
    <w:p w:rsidR="00730D5F" w:rsidRDefault="00730D5F" w:rsidP="00730D5F">
      <w:pPr>
        <w:rPr>
          <w:lang/>
        </w:rPr>
      </w:pPr>
    </w:p>
    <w:p w:rsidR="00730D5F" w:rsidRPr="006F0BCA" w:rsidRDefault="00730D5F" w:rsidP="00730D5F">
      <w:pPr>
        <w:rPr>
          <w:lang/>
        </w:rPr>
      </w:pPr>
    </w:p>
    <w:tbl>
      <w:tblPr>
        <w:tblW w:w="513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2"/>
        <w:gridCol w:w="4958"/>
        <w:gridCol w:w="1472"/>
      </w:tblGrid>
      <w:tr w:rsidR="00730D5F" w:rsidRPr="00BB53AF" w:rsidTr="000853FF">
        <w:trPr>
          <w:jc w:val="center"/>
        </w:trPr>
        <w:tc>
          <w:tcPr>
            <w:tcW w:w="5000" w:type="pct"/>
            <w:gridSpan w:val="3"/>
          </w:tcPr>
          <w:p w:rsidR="00730D5F" w:rsidRPr="00BB53AF" w:rsidRDefault="00730D5F" w:rsidP="000853FF">
            <w:pPr>
              <w:jc w:val="center"/>
              <w:rPr>
                <w:b/>
                <w:bCs/>
              </w:rPr>
            </w:pPr>
            <w:r>
              <w:rPr>
                <w:b/>
                <w:iCs/>
              </w:rPr>
              <w:t xml:space="preserve">    </w:t>
            </w:r>
            <w:r w:rsidRPr="00BB53AF">
              <w:rPr>
                <w:b/>
                <w:iCs/>
              </w:rPr>
              <w:t>ПАКЕТ ЭКЗАМЕНАТОРА</w:t>
            </w:r>
          </w:p>
        </w:tc>
      </w:tr>
      <w:tr w:rsidR="00730D5F" w:rsidRPr="00567B8C" w:rsidTr="000853FF">
        <w:trPr>
          <w:jc w:val="center"/>
        </w:trPr>
        <w:tc>
          <w:tcPr>
            <w:tcW w:w="5000" w:type="pct"/>
            <w:gridSpan w:val="3"/>
          </w:tcPr>
          <w:p w:rsidR="00730D5F" w:rsidRPr="006F0BCA" w:rsidRDefault="00730D5F" w:rsidP="000853FF">
            <w:pPr>
              <w:jc w:val="both"/>
              <w:rPr>
                <w:iCs/>
                <w:sz w:val="28"/>
                <w:szCs w:val="28"/>
              </w:rPr>
            </w:pPr>
            <w:r w:rsidRPr="006F0BCA">
              <w:rPr>
                <w:b/>
                <w:sz w:val="28"/>
                <w:szCs w:val="28"/>
              </w:rPr>
              <w:t xml:space="preserve">Задания (практические) № 2.2; 2.3             </w:t>
            </w:r>
            <w:r>
              <w:rPr>
                <w:b/>
                <w:sz w:val="28"/>
                <w:szCs w:val="28"/>
              </w:rPr>
              <w:t xml:space="preserve">  </w:t>
            </w:r>
            <w:r w:rsidRPr="006F0BCA">
              <w:rPr>
                <w:b/>
                <w:sz w:val="28"/>
                <w:szCs w:val="28"/>
              </w:rPr>
              <w:t xml:space="preserve">           Практические работы</w:t>
            </w:r>
          </w:p>
        </w:tc>
      </w:tr>
      <w:tr w:rsidR="00730D5F" w:rsidRPr="00567B8C" w:rsidTr="000853FF">
        <w:trPr>
          <w:jc w:val="center"/>
        </w:trPr>
        <w:tc>
          <w:tcPr>
            <w:tcW w:w="1846" w:type="pct"/>
          </w:tcPr>
          <w:p w:rsidR="00730D5F" w:rsidRDefault="00730D5F" w:rsidP="000853FF">
            <w:pPr>
              <w:jc w:val="center"/>
              <w:rPr>
                <w:b/>
                <w:bCs/>
                <w:sz w:val="22"/>
                <w:szCs w:val="22"/>
              </w:rPr>
            </w:pPr>
            <w:r>
              <w:rPr>
                <w:b/>
                <w:bCs/>
                <w:sz w:val="22"/>
                <w:szCs w:val="22"/>
              </w:rPr>
              <w:t>Результаты освоения</w:t>
            </w:r>
          </w:p>
          <w:p w:rsidR="00730D5F" w:rsidRPr="00B3773B" w:rsidRDefault="00730D5F" w:rsidP="000853FF">
            <w:pPr>
              <w:jc w:val="center"/>
            </w:pPr>
            <w:r w:rsidRPr="00B3773B">
              <w:rPr>
                <w:bCs/>
                <w:sz w:val="22"/>
                <w:szCs w:val="22"/>
              </w:rPr>
              <w:t xml:space="preserve"> (объекты оценки)</w:t>
            </w:r>
          </w:p>
        </w:tc>
        <w:tc>
          <w:tcPr>
            <w:tcW w:w="2643" w:type="pct"/>
          </w:tcPr>
          <w:p w:rsidR="00730D5F" w:rsidRDefault="00730D5F" w:rsidP="000853FF">
            <w:pPr>
              <w:jc w:val="center"/>
              <w:rPr>
                <w:b/>
                <w:bCs/>
                <w:sz w:val="22"/>
                <w:szCs w:val="22"/>
              </w:rPr>
            </w:pPr>
            <w:r w:rsidRPr="00587076">
              <w:rPr>
                <w:b/>
                <w:bCs/>
                <w:sz w:val="22"/>
                <w:szCs w:val="22"/>
              </w:rPr>
              <w:t>Критерии оценки результата</w:t>
            </w:r>
          </w:p>
          <w:p w:rsidR="00730D5F" w:rsidRDefault="00730D5F" w:rsidP="000853FF">
            <w:pPr>
              <w:jc w:val="center"/>
              <w:rPr>
                <w:bCs/>
                <w:sz w:val="22"/>
                <w:szCs w:val="22"/>
              </w:rPr>
            </w:pPr>
            <w:r w:rsidRPr="00B3773B">
              <w:rPr>
                <w:bCs/>
                <w:sz w:val="22"/>
                <w:szCs w:val="22"/>
              </w:rPr>
              <w:t xml:space="preserve"> </w:t>
            </w:r>
            <w:proofErr w:type="gramStart"/>
            <w:r w:rsidRPr="00B3773B">
              <w:rPr>
                <w:bCs/>
                <w:sz w:val="22"/>
                <w:szCs w:val="22"/>
              </w:rPr>
              <w:t>(в соответствии с разделом 1 «Паспорт</w:t>
            </w:r>
            <w:r w:rsidRPr="00B3773B">
              <w:t xml:space="preserve"> </w:t>
            </w:r>
            <w:r w:rsidRPr="00B3773B">
              <w:rPr>
                <w:bCs/>
                <w:sz w:val="22"/>
                <w:szCs w:val="22"/>
              </w:rPr>
              <w:t xml:space="preserve">комплекта </w:t>
            </w:r>
            <w:proofErr w:type="gramEnd"/>
          </w:p>
          <w:p w:rsidR="00730D5F" w:rsidRPr="007045DF" w:rsidRDefault="00730D5F" w:rsidP="000853FF">
            <w:pPr>
              <w:jc w:val="center"/>
              <w:rPr>
                <w:i/>
                <w:iCs/>
              </w:rPr>
            </w:pPr>
            <w:proofErr w:type="gramStart"/>
            <w:r w:rsidRPr="00B3773B">
              <w:rPr>
                <w:bCs/>
                <w:sz w:val="22"/>
                <w:szCs w:val="22"/>
              </w:rPr>
              <w:t>контрольно-оценочных средств)</w:t>
            </w:r>
            <w:proofErr w:type="gramEnd"/>
          </w:p>
        </w:tc>
        <w:tc>
          <w:tcPr>
            <w:tcW w:w="511" w:type="pct"/>
          </w:tcPr>
          <w:p w:rsidR="00730D5F" w:rsidRPr="00567B8C" w:rsidRDefault="00730D5F" w:rsidP="000853FF">
            <w:pPr>
              <w:jc w:val="center"/>
              <w:rPr>
                <w:b/>
                <w:bCs/>
              </w:rPr>
            </w:pPr>
            <w:r w:rsidRPr="008806B4">
              <w:rPr>
                <w:b/>
                <w:bCs/>
                <w:sz w:val="22"/>
                <w:szCs w:val="22"/>
              </w:rPr>
              <w:t>Отметка о выполнении</w:t>
            </w:r>
            <w:r>
              <w:rPr>
                <w:b/>
                <w:bCs/>
                <w:sz w:val="22"/>
                <w:szCs w:val="22"/>
              </w:rPr>
              <w:t xml:space="preserve"> </w:t>
            </w:r>
          </w:p>
        </w:tc>
      </w:tr>
      <w:tr w:rsidR="00730D5F" w:rsidRPr="00B5114C" w:rsidTr="000853FF">
        <w:trPr>
          <w:jc w:val="center"/>
        </w:trPr>
        <w:tc>
          <w:tcPr>
            <w:tcW w:w="1846" w:type="pct"/>
          </w:tcPr>
          <w:p w:rsidR="00730D5F" w:rsidRPr="005528D8" w:rsidRDefault="00730D5F" w:rsidP="000853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B55569">
              <w:t xml:space="preserve">Применять полученные знания при работе с </w:t>
            </w:r>
            <w:r>
              <w:t xml:space="preserve"> отраслевым законодательством РФ В результате освоения дисциплины должен знать </w:t>
            </w:r>
            <w:r>
              <w:rPr>
                <w:rFonts w:eastAsia="Calibri"/>
              </w:rPr>
              <w:t>уголовно-правовые посягательства и защиты по противодействию коррупции</w:t>
            </w:r>
            <w:proofErr w:type="gramStart"/>
            <w:r w:rsidRPr="005528D8">
              <w:rPr>
                <w:sz w:val="22"/>
                <w:szCs w:val="22"/>
              </w:rPr>
              <w:t xml:space="preserve"> У</w:t>
            </w:r>
            <w:proofErr w:type="gramEnd"/>
            <w:r w:rsidRPr="005528D8">
              <w:rPr>
                <w:sz w:val="22"/>
                <w:szCs w:val="22"/>
              </w:rPr>
              <w:t>меть решать правовые задачи (на примерах конкретных ситуаций)</w:t>
            </w:r>
          </w:p>
          <w:p w:rsidR="00730D5F" w:rsidRPr="00251FBB" w:rsidRDefault="00730D5F" w:rsidP="000853FF">
            <w:pPr>
              <w:widowControl w:val="0"/>
              <w:tabs>
                <w:tab w:val="left" w:pos="520"/>
              </w:tabs>
              <w:autoSpaceDE w:val="0"/>
              <w:autoSpaceDN w:val="0"/>
              <w:adjustRightInd w:val="0"/>
              <w:ind w:right="-20"/>
              <w:jc w:val="both"/>
              <w:rPr>
                <w:highlight w:val="yellow"/>
              </w:rPr>
            </w:pPr>
          </w:p>
        </w:tc>
        <w:tc>
          <w:tcPr>
            <w:tcW w:w="2643" w:type="pct"/>
          </w:tcPr>
          <w:p w:rsidR="00730D5F" w:rsidRDefault="00730D5F" w:rsidP="000853FF">
            <w:pPr>
              <w:widowControl w:val="0"/>
              <w:autoSpaceDE w:val="0"/>
              <w:autoSpaceDN w:val="0"/>
              <w:adjustRightInd w:val="0"/>
              <w:ind w:right="-20"/>
              <w:jc w:val="both"/>
            </w:pPr>
            <w:r>
              <w:t xml:space="preserve">Умение выявления  </w:t>
            </w:r>
            <w:r>
              <w:rPr>
                <w:rFonts w:eastAsia="Calibri"/>
              </w:rPr>
              <w:t>уголовно-правовых посягательств и защиты по противодействию коррупции</w:t>
            </w:r>
          </w:p>
          <w:p w:rsidR="00730D5F" w:rsidRDefault="00730D5F" w:rsidP="000853FF">
            <w:pPr>
              <w:widowControl w:val="0"/>
              <w:tabs>
                <w:tab w:val="left" w:pos="426"/>
              </w:tabs>
              <w:autoSpaceDE w:val="0"/>
              <w:autoSpaceDN w:val="0"/>
              <w:adjustRightInd w:val="0"/>
              <w:ind w:right="51"/>
              <w:jc w:val="both"/>
              <w:rPr>
                <w:color w:val="000000"/>
              </w:rPr>
            </w:pPr>
            <w:r>
              <w:t>Развитие навыков практической и аналитической деятельности, умение определить процессуальное положение участников уголовного судопроизводства</w:t>
            </w:r>
            <w:r>
              <w:rPr>
                <w:color w:val="000000"/>
              </w:rPr>
              <w:t xml:space="preserve"> </w:t>
            </w:r>
          </w:p>
          <w:p w:rsidR="00730D5F" w:rsidRPr="00251FBB" w:rsidRDefault="00730D5F" w:rsidP="000853FF">
            <w:pPr>
              <w:widowControl w:val="0"/>
              <w:tabs>
                <w:tab w:val="left" w:pos="426"/>
              </w:tabs>
              <w:autoSpaceDE w:val="0"/>
              <w:autoSpaceDN w:val="0"/>
              <w:adjustRightInd w:val="0"/>
              <w:ind w:right="51"/>
              <w:jc w:val="both"/>
              <w:rPr>
                <w:highlight w:val="yellow"/>
              </w:rPr>
            </w:pPr>
            <w:r>
              <w:t>Использование</w:t>
            </w:r>
            <w:r w:rsidRPr="005528D8">
              <w:rPr>
                <w:spacing w:val="14"/>
              </w:rPr>
              <w:t xml:space="preserve"> </w:t>
            </w:r>
            <w:r>
              <w:t>приобретенны</w:t>
            </w:r>
            <w:r>
              <w:rPr>
                <w:spacing w:val="13"/>
              </w:rPr>
              <w:t xml:space="preserve">х </w:t>
            </w:r>
            <w:r>
              <w:t>знаний</w:t>
            </w:r>
            <w:r w:rsidRPr="005528D8">
              <w:rPr>
                <w:spacing w:val="21"/>
              </w:rPr>
              <w:t xml:space="preserve"> </w:t>
            </w:r>
            <w:r w:rsidRPr="005528D8">
              <w:t>и</w:t>
            </w:r>
            <w:r w:rsidRPr="005528D8">
              <w:rPr>
                <w:spacing w:val="26"/>
              </w:rPr>
              <w:t xml:space="preserve"> </w:t>
            </w:r>
            <w:r w:rsidRPr="005528D8">
              <w:rPr>
                <w:spacing w:val="1"/>
              </w:rPr>
              <w:t>уме</w:t>
            </w:r>
            <w:r w:rsidRPr="005528D8">
              <w:rPr>
                <w:spacing w:val="-1"/>
              </w:rPr>
              <w:t>н</w:t>
            </w:r>
            <w:r>
              <w:t>ий</w:t>
            </w:r>
            <w:r w:rsidRPr="005528D8">
              <w:t xml:space="preserve"> в</w:t>
            </w:r>
            <w:r w:rsidRPr="005528D8">
              <w:rPr>
                <w:spacing w:val="46"/>
              </w:rPr>
              <w:t xml:space="preserve"> </w:t>
            </w:r>
            <w:r w:rsidRPr="005528D8">
              <w:t>практической</w:t>
            </w:r>
            <w:r w:rsidRPr="005528D8">
              <w:rPr>
                <w:spacing w:val="34"/>
              </w:rPr>
              <w:t xml:space="preserve"> </w:t>
            </w:r>
            <w:r w:rsidRPr="005528D8">
              <w:t>деятельности</w:t>
            </w:r>
            <w:r w:rsidRPr="005528D8">
              <w:rPr>
                <w:spacing w:val="34"/>
              </w:rPr>
              <w:t xml:space="preserve"> </w:t>
            </w:r>
            <w:r w:rsidRPr="005528D8">
              <w:t>и повседневной жизни для</w:t>
            </w:r>
            <w:r w:rsidRPr="005528D8">
              <w:rPr>
                <w:spacing w:val="60"/>
              </w:rPr>
              <w:t xml:space="preserve"> </w:t>
            </w:r>
            <w:r w:rsidRPr="005528D8">
              <w:rPr>
                <w:sz w:val="22"/>
                <w:szCs w:val="22"/>
              </w:rPr>
              <w:t>решения правовых задач (</w:t>
            </w:r>
            <w:r>
              <w:rPr>
                <w:sz w:val="22"/>
                <w:szCs w:val="22"/>
              </w:rPr>
              <w:t>на примерах конкретных ситуаций).</w:t>
            </w:r>
          </w:p>
        </w:tc>
        <w:tc>
          <w:tcPr>
            <w:tcW w:w="511" w:type="pct"/>
          </w:tcPr>
          <w:p w:rsidR="00730D5F" w:rsidRPr="00B5114C" w:rsidRDefault="00730D5F" w:rsidP="000853FF">
            <w:pPr>
              <w:jc w:val="center"/>
            </w:pPr>
            <w:r w:rsidRPr="00B5114C">
              <w:t>балльная оценка</w:t>
            </w:r>
          </w:p>
        </w:tc>
      </w:tr>
      <w:tr w:rsidR="00730D5F" w:rsidRPr="002E2803" w:rsidTr="000853FF">
        <w:trPr>
          <w:jc w:val="center"/>
        </w:trPr>
        <w:tc>
          <w:tcPr>
            <w:tcW w:w="5000" w:type="pct"/>
            <w:gridSpan w:val="3"/>
          </w:tcPr>
          <w:p w:rsidR="00730D5F" w:rsidRPr="002E2803" w:rsidRDefault="00730D5F" w:rsidP="000853FF">
            <w:pPr>
              <w:pStyle w:val="1"/>
              <w:spacing w:before="0" w:after="0"/>
              <w:jc w:val="center"/>
              <w:rPr>
                <w:rFonts w:ascii="Times New Roman" w:hAnsi="Times New Roman"/>
                <w:sz w:val="24"/>
                <w:szCs w:val="24"/>
                <w:lang w:val="ru-RU"/>
              </w:rPr>
            </w:pPr>
            <w:r w:rsidRPr="002E2803">
              <w:rPr>
                <w:rFonts w:ascii="Times New Roman" w:hAnsi="Times New Roman"/>
                <w:sz w:val="24"/>
                <w:szCs w:val="24"/>
              </w:rPr>
              <w:lastRenderedPageBreak/>
              <w:t>Условия выполнения заданий</w:t>
            </w:r>
            <w:r w:rsidRPr="002E2803">
              <w:rPr>
                <w:rFonts w:ascii="Times New Roman" w:hAnsi="Times New Roman"/>
                <w:sz w:val="24"/>
                <w:szCs w:val="24"/>
                <w:lang w:val="ru-RU"/>
              </w:rPr>
              <w:t xml:space="preserve"> (если предусмотрено)</w:t>
            </w:r>
          </w:p>
          <w:p w:rsidR="00730D5F" w:rsidRDefault="00730D5F" w:rsidP="000853FF">
            <w:pPr>
              <w:jc w:val="both"/>
              <w:rPr>
                <w:sz w:val="22"/>
                <w:szCs w:val="22"/>
              </w:rPr>
            </w:pPr>
            <w:r w:rsidRPr="00567B8C">
              <w:rPr>
                <w:bCs/>
                <w:sz w:val="22"/>
                <w:szCs w:val="22"/>
              </w:rPr>
              <w:t>Время выполнения</w:t>
            </w:r>
            <w:r w:rsidRPr="007045DF">
              <w:rPr>
                <w:sz w:val="22"/>
                <w:szCs w:val="22"/>
              </w:rPr>
              <w:t xml:space="preserve"> задания мин./час</w:t>
            </w:r>
            <w:proofErr w:type="gramStart"/>
            <w:r w:rsidRPr="007045DF">
              <w:rPr>
                <w:sz w:val="22"/>
                <w:szCs w:val="22"/>
              </w:rPr>
              <w:t>.</w:t>
            </w:r>
            <w:proofErr w:type="gramEnd"/>
            <w:r w:rsidRPr="007045DF">
              <w:rPr>
                <w:i/>
                <w:iCs/>
                <w:sz w:val="22"/>
                <w:szCs w:val="22"/>
              </w:rPr>
              <w:t xml:space="preserve"> (</w:t>
            </w:r>
            <w:proofErr w:type="gramStart"/>
            <w:r w:rsidRPr="007045DF">
              <w:rPr>
                <w:i/>
                <w:iCs/>
                <w:sz w:val="22"/>
                <w:szCs w:val="22"/>
              </w:rPr>
              <w:t>е</w:t>
            </w:r>
            <w:proofErr w:type="gramEnd"/>
            <w:r w:rsidRPr="007045DF">
              <w:rPr>
                <w:i/>
                <w:iCs/>
                <w:sz w:val="22"/>
                <w:szCs w:val="22"/>
              </w:rPr>
              <w:t>сли оно нормируется</w:t>
            </w:r>
            <w:r>
              <w:rPr>
                <w:i/>
                <w:iCs/>
                <w:sz w:val="22"/>
                <w:szCs w:val="22"/>
              </w:rPr>
              <w:t>)_____1 час 30  мин.____________________</w:t>
            </w:r>
          </w:p>
          <w:p w:rsidR="00730D5F" w:rsidRPr="00CB0189" w:rsidRDefault="00730D5F" w:rsidP="000853FF">
            <w:pPr>
              <w:jc w:val="both"/>
            </w:pPr>
            <w:r w:rsidRPr="00CB0189">
              <w:rPr>
                <w:sz w:val="22"/>
                <w:szCs w:val="22"/>
              </w:rPr>
              <w:t xml:space="preserve">Требования охраны труда: </w:t>
            </w:r>
            <w:proofErr w:type="spellStart"/>
            <w:r w:rsidRPr="00CB0189">
              <w:rPr>
                <w:sz w:val="22"/>
                <w:szCs w:val="22"/>
              </w:rPr>
              <w:t>______</w:t>
            </w:r>
            <w:r>
              <w:rPr>
                <w:sz w:val="22"/>
                <w:szCs w:val="22"/>
              </w:rPr>
              <w:t>инструктаж</w:t>
            </w:r>
            <w:proofErr w:type="spellEnd"/>
            <w:r>
              <w:rPr>
                <w:sz w:val="22"/>
                <w:szCs w:val="22"/>
              </w:rPr>
              <w:t xml:space="preserve"> по правилам работы в аудитории и компьютерном классе</w:t>
            </w:r>
            <w:r w:rsidRPr="00CB0189">
              <w:rPr>
                <w:sz w:val="22"/>
                <w:szCs w:val="22"/>
              </w:rPr>
              <w:t>_______________</w:t>
            </w:r>
          </w:p>
          <w:p w:rsidR="00730D5F" w:rsidRPr="00CB0189" w:rsidRDefault="00730D5F" w:rsidP="000853FF">
            <w:pPr>
              <w:jc w:val="both"/>
              <w:rPr>
                <w:i/>
                <w:sz w:val="20"/>
                <w:szCs w:val="20"/>
              </w:rPr>
            </w:pPr>
            <w:r w:rsidRPr="00CB0189">
              <w:rPr>
                <w:i/>
                <w:sz w:val="20"/>
                <w:szCs w:val="20"/>
              </w:rPr>
              <w:t>инструктаж по технике безопасности, спецодежда, наличие инструктора и др.</w:t>
            </w:r>
          </w:p>
          <w:p w:rsidR="00730D5F" w:rsidRPr="00CB0189" w:rsidRDefault="00730D5F" w:rsidP="000853FF">
            <w:pPr>
              <w:jc w:val="both"/>
            </w:pPr>
            <w:r w:rsidRPr="00CB0189">
              <w:rPr>
                <w:sz w:val="22"/>
                <w:szCs w:val="22"/>
              </w:rPr>
              <w:t xml:space="preserve">Оборудование: </w:t>
            </w:r>
            <w:proofErr w:type="spellStart"/>
            <w:r w:rsidRPr="00CB0189">
              <w:rPr>
                <w:sz w:val="22"/>
                <w:szCs w:val="22"/>
              </w:rPr>
              <w:t>_______</w:t>
            </w:r>
            <w:r>
              <w:rPr>
                <w:sz w:val="22"/>
                <w:szCs w:val="22"/>
              </w:rPr>
              <w:t>сетевой</w:t>
            </w:r>
            <w:proofErr w:type="spellEnd"/>
            <w:r>
              <w:rPr>
                <w:sz w:val="22"/>
                <w:szCs w:val="22"/>
              </w:rPr>
              <w:t xml:space="preserve"> компьютер или  распечатанные и размноженные комплекты тестов и ручка</w:t>
            </w:r>
            <w:r w:rsidRPr="00CB0189">
              <w:rPr>
                <w:sz w:val="22"/>
                <w:szCs w:val="22"/>
              </w:rPr>
              <w:t>______________________________________</w:t>
            </w:r>
          </w:p>
          <w:p w:rsidR="00730D5F" w:rsidRPr="00CB0189" w:rsidRDefault="00730D5F" w:rsidP="000853FF">
            <w:pPr>
              <w:jc w:val="both"/>
            </w:pPr>
            <w:r w:rsidRPr="00CB0189">
              <w:rPr>
                <w:sz w:val="22"/>
                <w:szCs w:val="22"/>
              </w:rPr>
              <w:t xml:space="preserve">Литература для </w:t>
            </w:r>
            <w:proofErr w:type="gramStart"/>
            <w:r w:rsidRPr="00CB0189">
              <w:rPr>
                <w:sz w:val="22"/>
                <w:szCs w:val="22"/>
              </w:rPr>
              <w:t>экзаменующихся</w:t>
            </w:r>
            <w:proofErr w:type="gramEnd"/>
            <w:r w:rsidRPr="00CB0189">
              <w:rPr>
                <w:sz w:val="22"/>
                <w:szCs w:val="22"/>
              </w:rPr>
              <w:t xml:space="preserve"> (справочная, методическая и др.) _____</w:t>
            </w:r>
            <w:r>
              <w:rPr>
                <w:sz w:val="22"/>
                <w:szCs w:val="22"/>
              </w:rPr>
              <w:t>-</w:t>
            </w:r>
            <w:r w:rsidRPr="00CB0189">
              <w:rPr>
                <w:sz w:val="22"/>
                <w:szCs w:val="22"/>
              </w:rPr>
              <w:t>_______________________________________________</w:t>
            </w:r>
          </w:p>
          <w:p w:rsidR="00730D5F" w:rsidRPr="002E2803" w:rsidRDefault="00730D5F" w:rsidP="000853FF">
            <w:pPr>
              <w:jc w:val="both"/>
              <w:rPr>
                <w:lang/>
              </w:rPr>
            </w:pPr>
            <w:r w:rsidRPr="00CB0189">
              <w:rPr>
                <w:sz w:val="22"/>
                <w:szCs w:val="22"/>
              </w:rPr>
              <w:t>Дополнительная литература для экзаменатора (учебная, нормативная и т.п.)_</w:t>
            </w:r>
            <w:r>
              <w:rPr>
                <w:sz w:val="22"/>
                <w:szCs w:val="22"/>
              </w:rPr>
              <w:t>-</w:t>
            </w:r>
            <w:r w:rsidRPr="00CB0189">
              <w:rPr>
                <w:sz w:val="22"/>
                <w:szCs w:val="22"/>
              </w:rPr>
              <w:t>____________________________________</w:t>
            </w:r>
          </w:p>
        </w:tc>
      </w:tr>
    </w:tbl>
    <w:p w:rsidR="00730D5F" w:rsidRPr="00567B8C" w:rsidRDefault="00730D5F" w:rsidP="00D91920">
      <w:pPr>
        <w:rPr>
          <w:lang/>
        </w:rPr>
      </w:pPr>
    </w:p>
    <w:sectPr w:rsidR="00730D5F" w:rsidRPr="00567B8C" w:rsidSect="000A2ACE">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175D" w:rsidRDefault="00C2175D" w:rsidP="00386523">
      <w:r>
        <w:separator/>
      </w:r>
    </w:p>
  </w:endnote>
  <w:endnote w:type="continuationSeparator" w:id="0">
    <w:p w:rsidR="00C2175D" w:rsidRDefault="00C2175D" w:rsidP="003865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13250"/>
      <w:docPartObj>
        <w:docPartGallery w:val="Page Numbers (Bottom of Page)"/>
        <w:docPartUnique/>
      </w:docPartObj>
    </w:sdtPr>
    <w:sdtContent>
      <w:p w:rsidR="00386523" w:rsidRDefault="00386523">
        <w:pPr>
          <w:pStyle w:val="aa"/>
          <w:jc w:val="center"/>
        </w:pPr>
        <w:fldSimple w:instr=" PAGE   \* MERGEFORMAT ">
          <w:r w:rsidR="00D91920">
            <w:rPr>
              <w:noProof/>
            </w:rPr>
            <w:t>35</w:t>
          </w:r>
        </w:fldSimple>
      </w:p>
    </w:sdtContent>
  </w:sdt>
  <w:p w:rsidR="00386523" w:rsidRDefault="0038652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175D" w:rsidRDefault="00C2175D" w:rsidP="00386523">
      <w:r>
        <w:separator/>
      </w:r>
    </w:p>
  </w:footnote>
  <w:footnote w:type="continuationSeparator" w:id="0">
    <w:p w:rsidR="00C2175D" w:rsidRDefault="00C2175D" w:rsidP="003865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927DA"/>
    <w:multiLevelType w:val="hybridMultilevel"/>
    <w:tmpl w:val="2A80DC56"/>
    <w:lvl w:ilvl="0" w:tplc="7248D238">
      <w:start w:val="1"/>
      <w:numFmt w:val="bullet"/>
      <w:lvlText w:val="–"/>
      <w:lvlJc w:val="left"/>
      <w:pPr>
        <w:ind w:left="1429" w:hanging="360"/>
      </w:pPr>
      <w:rPr>
        <w:rFonts w:ascii="Times New Roman" w:hAnsi="Times New Roman" w:cs="Times New Roman"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33FF7"/>
    <w:rsid w:val="000A2ACE"/>
    <w:rsid w:val="00145863"/>
    <w:rsid w:val="001F7CF1"/>
    <w:rsid w:val="00386523"/>
    <w:rsid w:val="003A7660"/>
    <w:rsid w:val="005743DA"/>
    <w:rsid w:val="005B3A1B"/>
    <w:rsid w:val="006257BF"/>
    <w:rsid w:val="0062680D"/>
    <w:rsid w:val="00626C98"/>
    <w:rsid w:val="006A2CCB"/>
    <w:rsid w:val="006D62A1"/>
    <w:rsid w:val="00730D5F"/>
    <w:rsid w:val="00833FF7"/>
    <w:rsid w:val="009D08EB"/>
    <w:rsid w:val="00A401B2"/>
    <w:rsid w:val="00AD3C77"/>
    <w:rsid w:val="00C2175D"/>
    <w:rsid w:val="00C36096"/>
    <w:rsid w:val="00D91920"/>
    <w:rsid w:val="00DF0C70"/>
    <w:rsid w:val="00F13B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F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33FF7"/>
    <w:pPr>
      <w:keepNext/>
      <w:spacing w:before="240" w:after="60"/>
      <w:outlineLvl w:val="0"/>
    </w:pPr>
    <w:rPr>
      <w:rFonts w:ascii="Arial" w:hAnsi="Arial"/>
      <w:b/>
      <w:bCs/>
      <w:kern w:val="32"/>
      <w:sz w:val="32"/>
      <w:szCs w:val="32"/>
      <w:lang/>
    </w:rPr>
  </w:style>
  <w:style w:type="paragraph" w:styleId="2">
    <w:name w:val="heading 2"/>
    <w:basedOn w:val="a"/>
    <w:next w:val="a"/>
    <w:link w:val="20"/>
    <w:qFormat/>
    <w:rsid w:val="00833FF7"/>
    <w:pPr>
      <w:keepNext/>
      <w:spacing w:before="240" w:after="60"/>
      <w:outlineLvl w:val="1"/>
    </w:pPr>
    <w:rPr>
      <w:rFonts w:ascii="Cambria"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FF7"/>
    <w:rPr>
      <w:rFonts w:ascii="Arial" w:eastAsia="Times New Roman" w:hAnsi="Arial" w:cs="Times New Roman"/>
      <w:b/>
      <w:bCs/>
      <w:kern w:val="32"/>
      <w:sz w:val="32"/>
      <w:szCs w:val="32"/>
      <w:lang/>
    </w:rPr>
  </w:style>
  <w:style w:type="character" w:customStyle="1" w:styleId="20">
    <w:name w:val="Заголовок 2 Знак"/>
    <w:basedOn w:val="a0"/>
    <w:link w:val="2"/>
    <w:rsid w:val="00833FF7"/>
    <w:rPr>
      <w:rFonts w:ascii="Cambria" w:eastAsia="Times New Roman" w:hAnsi="Cambria" w:cs="Times New Roman"/>
      <w:b/>
      <w:bCs/>
      <w:i/>
      <w:iCs/>
      <w:sz w:val="28"/>
      <w:szCs w:val="28"/>
      <w:lang/>
    </w:rPr>
  </w:style>
  <w:style w:type="paragraph" w:styleId="a3">
    <w:name w:val="List Paragraph"/>
    <w:basedOn w:val="a"/>
    <w:uiPriority w:val="34"/>
    <w:qFormat/>
    <w:rsid w:val="00833FF7"/>
    <w:pPr>
      <w:spacing w:after="200" w:line="276" w:lineRule="auto"/>
      <w:ind w:left="720"/>
      <w:contextualSpacing/>
    </w:pPr>
    <w:rPr>
      <w:rFonts w:ascii="Calibri" w:eastAsia="Calibri" w:hAnsi="Calibri"/>
      <w:sz w:val="22"/>
      <w:szCs w:val="22"/>
      <w:lang w:eastAsia="en-US"/>
    </w:rPr>
  </w:style>
  <w:style w:type="paragraph" w:styleId="a4">
    <w:name w:val="Normal (Web)"/>
    <w:basedOn w:val="a"/>
    <w:uiPriority w:val="99"/>
    <w:unhideWhenUsed/>
    <w:rsid w:val="00833FF7"/>
    <w:pPr>
      <w:spacing w:before="100" w:beforeAutospacing="1" w:after="100" w:afterAutospacing="1"/>
    </w:pPr>
  </w:style>
  <w:style w:type="paragraph" w:styleId="a5">
    <w:name w:val="Body Text"/>
    <w:basedOn w:val="a"/>
    <w:link w:val="a6"/>
    <w:rsid w:val="00833FF7"/>
    <w:pPr>
      <w:spacing w:after="120"/>
    </w:pPr>
    <w:rPr>
      <w:sz w:val="20"/>
      <w:szCs w:val="20"/>
    </w:rPr>
  </w:style>
  <w:style w:type="character" w:customStyle="1" w:styleId="a6">
    <w:name w:val="Основной текст Знак"/>
    <w:basedOn w:val="a0"/>
    <w:link w:val="a5"/>
    <w:rsid w:val="00833FF7"/>
    <w:rPr>
      <w:rFonts w:ascii="Times New Roman" w:eastAsia="Times New Roman" w:hAnsi="Times New Roman" w:cs="Times New Roman"/>
      <w:sz w:val="20"/>
      <w:szCs w:val="20"/>
      <w:lang w:eastAsia="ru-RU"/>
    </w:rPr>
  </w:style>
  <w:style w:type="paragraph" w:styleId="21">
    <w:name w:val="Body Text Indent 2"/>
    <w:basedOn w:val="a"/>
    <w:link w:val="22"/>
    <w:rsid w:val="00833FF7"/>
    <w:pPr>
      <w:spacing w:after="120" w:line="480" w:lineRule="auto"/>
      <w:ind w:left="283"/>
    </w:pPr>
    <w:rPr>
      <w:sz w:val="20"/>
      <w:szCs w:val="20"/>
    </w:rPr>
  </w:style>
  <w:style w:type="character" w:customStyle="1" w:styleId="22">
    <w:name w:val="Основной текст с отступом 2 Знак"/>
    <w:basedOn w:val="a0"/>
    <w:link w:val="21"/>
    <w:rsid w:val="00833FF7"/>
    <w:rPr>
      <w:rFonts w:ascii="Times New Roman" w:eastAsia="Times New Roman" w:hAnsi="Times New Roman" w:cs="Times New Roman"/>
      <w:sz w:val="20"/>
      <w:szCs w:val="20"/>
      <w:lang w:eastAsia="ru-RU"/>
    </w:rPr>
  </w:style>
  <w:style w:type="paragraph" w:customStyle="1" w:styleId="Style1">
    <w:name w:val="Style1"/>
    <w:basedOn w:val="a"/>
    <w:rsid w:val="00833FF7"/>
    <w:pPr>
      <w:widowControl w:val="0"/>
      <w:autoSpaceDE w:val="0"/>
      <w:autoSpaceDN w:val="0"/>
      <w:adjustRightInd w:val="0"/>
      <w:spacing w:line="230" w:lineRule="exact"/>
      <w:ind w:firstLine="442"/>
      <w:jc w:val="both"/>
    </w:pPr>
  </w:style>
  <w:style w:type="paragraph" w:customStyle="1" w:styleId="210">
    <w:name w:val="Основной текст 21"/>
    <w:basedOn w:val="a"/>
    <w:qFormat/>
    <w:rsid w:val="00833FF7"/>
    <w:pPr>
      <w:suppressAutoHyphens/>
      <w:spacing w:after="120" w:line="480" w:lineRule="auto"/>
    </w:pPr>
    <w:rPr>
      <w:lang w:eastAsia="zh-CN"/>
    </w:rPr>
  </w:style>
  <w:style w:type="paragraph" w:customStyle="1" w:styleId="a7">
    <w:name w:val="обычный"/>
    <w:basedOn w:val="a"/>
    <w:rsid w:val="00833FF7"/>
    <w:rPr>
      <w:color w:val="000000"/>
      <w:sz w:val="20"/>
      <w:szCs w:val="20"/>
    </w:rPr>
  </w:style>
  <w:style w:type="paragraph" w:styleId="a8">
    <w:name w:val="header"/>
    <w:basedOn w:val="a"/>
    <w:link w:val="a9"/>
    <w:uiPriority w:val="99"/>
    <w:semiHidden/>
    <w:unhideWhenUsed/>
    <w:rsid w:val="00386523"/>
    <w:pPr>
      <w:tabs>
        <w:tab w:val="center" w:pos="4677"/>
        <w:tab w:val="right" w:pos="9355"/>
      </w:tabs>
    </w:pPr>
  </w:style>
  <w:style w:type="character" w:customStyle="1" w:styleId="a9">
    <w:name w:val="Верхний колонтитул Знак"/>
    <w:basedOn w:val="a0"/>
    <w:link w:val="a8"/>
    <w:uiPriority w:val="99"/>
    <w:semiHidden/>
    <w:rsid w:val="0038652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86523"/>
    <w:pPr>
      <w:tabs>
        <w:tab w:val="center" w:pos="4677"/>
        <w:tab w:val="right" w:pos="9355"/>
      </w:tabs>
    </w:pPr>
  </w:style>
  <w:style w:type="character" w:customStyle="1" w:styleId="ab">
    <w:name w:val="Нижний колонтитул Знак"/>
    <w:basedOn w:val="a0"/>
    <w:link w:val="aa"/>
    <w:uiPriority w:val="99"/>
    <w:rsid w:val="00386523"/>
    <w:rPr>
      <w:rFonts w:ascii="Times New Roman" w:eastAsia="Times New Roman" w:hAnsi="Times New Roman" w:cs="Times New Roman"/>
      <w:sz w:val="24"/>
      <w:szCs w:val="24"/>
      <w:lang w:eastAsia="ru-RU"/>
    </w:rPr>
  </w:style>
  <w:style w:type="character" w:styleId="ac">
    <w:name w:val="Strong"/>
    <w:basedOn w:val="a0"/>
    <w:uiPriority w:val="22"/>
    <w:qFormat/>
    <w:rsid w:val="003A7660"/>
    <w:rPr>
      <w:b/>
      <w:bCs/>
    </w:rPr>
  </w:style>
</w:styles>
</file>

<file path=word/webSettings.xml><?xml version="1.0" encoding="utf-8"?>
<w:webSettings xmlns:r="http://schemas.openxmlformats.org/officeDocument/2006/relationships" xmlns:w="http://schemas.openxmlformats.org/wordprocessingml/2006/main">
  <w:divs>
    <w:div w:id="1672103779">
      <w:bodyDiv w:val="1"/>
      <w:marLeft w:val="0"/>
      <w:marRight w:val="0"/>
      <w:marTop w:val="0"/>
      <w:marBottom w:val="0"/>
      <w:divBdr>
        <w:top w:val="none" w:sz="0" w:space="0" w:color="auto"/>
        <w:left w:val="none" w:sz="0" w:space="0" w:color="auto"/>
        <w:bottom w:val="none" w:sz="0" w:space="0" w:color="auto"/>
        <w:right w:val="none" w:sz="0" w:space="0" w:color="auto"/>
      </w:divBdr>
      <w:divsChild>
        <w:div w:id="1027025599">
          <w:marLeft w:val="0"/>
          <w:marRight w:val="0"/>
          <w:marTop w:val="0"/>
          <w:marBottom w:val="0"/>
          <w:divBdr>
            <w:top w:val="none" w:sz="0" w:space="0" w:color="auto"/>
            <w:left w:val="none" w:sz="0" w:space="0" w:color="auto"/>
            <w:bottom w:val="none" w:sz="0" w:space="0" w:color="auto"/>
            <w:right w:val="none" w:sz="0" w:space="0" w:color="auto"/>
          </w:divBdr>
          <w:divsChild>
            <w:div w:id="104153094">
              <w:marLeft w:val="0"/>
              <w:marRight w:val="0"/>
              <w:marTop w:val="0"/>
              <w:marBottom w:val="0"/>
              <w:divBdr>
                <w:top w:val="none" w:sz="0" w:space="0" w:color="auto"/>
                <w:left w:val="none" w:sz="0" w:space="0" w:color="auto"/>
                <w:bottom w:val="none" w:sz="0" w:space="0" w:color="auto"/>
                <w:right w:val="none" w:sz="0" w:space="0" w:color="auto"/>
              </w:divBdr>
              <w:divsChild>
                <w:div w:id="651257076">
                  <w:marLeft w:val="0"/>
                  <w:marRight w:val="0"/>
                  <w:marTop w:val="0"/>
                  <w:marBottom w:val="0"/>
                  <w:divBdr>
                    <w:top w:val="none" w:sz="0" w:space="0" w:color="auto"/>
                    <w:left w:val="none" w:sz="0" w:space="0" w:color="auto"/>
                    <w:bottom w:val="none" w:sz="0" w:space="0" w:color="auto"/>
                    <w:right w:val="none" w:sz="0" w:space="0" w:color="auto"/>
                  </w:divBdr>
                  <w:divsChild>
                    <w:div w:id="2121223751">
                      <w:marLeft w:val="0"/>
                      <w:marRight w:val="0"/>
                      <w:marTop w:val="0"/>
                      <w:marBottom w:val="0"/>
                      <w:divBdr>
                        <w:top w:val="none" w:sz="0" w:space="0" w:color="auto"/>
                        <w:left w:val="none" w:sz="0" w:space="0" w:color="auto"/>
                        <w:bottom w:val="none" w:sz="0" w:space="0" w:color="auto"/>
                        <w:right w:val="none" w:sz="0" w:space="0" w:color="auto"/>
                      </w:divBdr>
                      <w:divsChild>
                        <w:div w:id="20468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35</Pages>
  <Words>6042</Words>
  <Characters>34445</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Чернокозинская</dc:creator>
  <cp:keywords/>
  <dc:description/>
  <cp:lastModifiedBy>Чернокозинская</cp:lastModifiedBy>
  <cp:revision>13</cp:revision>
  <dcterms:created xsi:type="dcterms:W3CDTF">2014-09-23T05:32:00Z</dcterms:created>
  <dcterms:modified xsi:type="dcterms:W3CDTF">2014-09-23T06:05:00Z</dcterms:modified>
</cp:coreProperties>
</file>