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37" w:rsidRDefault="002E591A" w:rsidP="000E22EF">
      <w:pPr>
        <w:spacing w:after="103" w:line="259" w:lineRule="auto"/>
        <w:ind w:left="0" w:firstLine="0"/>
        <w:jc w:val="center"/>
      </w:pPr>
      <w:r>
        <w:rPr>
          <w:b/>
          <w:sz w:val="24"/>
        </w:rPr>
        <w:t>АННОТАЦИИ РАБОЧИХ ПРОГРАММ УЧЕБНЫХ ДИСЦИПЛИН</w:t>
      </w:r>
    </w:p>
    <w:p w:rsidR="001E1437" w:rsidRDefault="002E591A">
      <w:pPr>
        <w:spacing w:after="5" w:line="259" w:lineRule="auto"/>
        <w:ind w:left="0" w:right="2" w:firstLine="0"/>
        <w:jc w:val="center"/>
      </w:pPr>
      <w:bookmarkStart w:id="0" w:name="_GoBack"/>
      <w:bookmarkEnd w:id="0"/>
      <w:r>
        <w:rPr>
          <w:b/>
          <w:sz w:val="24"/>
        </w:rPr>
        <w:t>ОБЩЕПРОФЕССИОНАЛЬНОГО ЦИКЛА</w:t>
      </w:r>
      <w:r>
        <w:rPr>
          <w:b/>
        </w:rPr>
        <w:t xml:space="preserve"> </w:t>
      </w:r>
    </w:p>
    <w:p w:rsidR="001E1437" w:rsidRDefault="002E591A">
      <w:r>
        <w:t xml:space="preserve">основной профессиональной образовательной программы среднего </w:t>
      </w:r>
    </w:p>
    <w:p w:rsidR="001E1437" w:rsidRDefault="002E591A" w:rsidP="000E22EF">
      <w:pPr>
        <w:spacing w:after="70" w:line="259" w:lineRule="auto"/>
        <w:ind w:left="0" w:firstLine="0"/>
        <w:jc w:val="left"/>
      </w:pPr>
      <w:r>
        <w:t xml:space="preserve">профессионального образования (ППССЗ) базовой подготовки </w:t>
      </w:r>
      <w:r>
        <w:rPr>
          <w:b/>
        </w:rPr>
        <w:t xml:space="preserve">специальность 09.02.07 Информационные системы и программирование </w:t>
      </w:r>
    </w:p>
    <w:p w:rsidR="001E1437" w:rsidRDefault="002E591A">
      <w:pPr>
        <w:ind w:left="0" w:firstLine="708"/>
      </w:pPr>
      <w:r>
        <w:t xml:space="preserve">В соответствии с основной профессиональной по специальности 09.02.07 Информационные системы и программирование общепрофессиональный цикл включает следующие учебные дисциплины: </w:t>
      </w:r>
    </w:p>
    <w:p w:rsidR="001E1437" w:rsidRDefault="002E591A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748" w:type="dxa"/>
        <w:tblInd w:w="5" w:type="dxa"/>
        <w:tblCellMar>
          <w:top w:w="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7088"/>
      </w:tblGrid>
      <w:tr w:rsidR="001E1437">
        <w:trPr>
          <w:trHeight w:val="6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дисциплины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Наименование дисциплины </w:t>
            </w:r>
          </w:p>
        </w:tc>
      </w:tr>
      <w:tr w:rsidR="001E1437">
        <w:trPr>
          <w:trHeight w:val="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Операционные системы и среды</w:t>
            </w:r>
            <w:r>
              <w:rPr>
                <w:sz w:val="24"/>
              </w:rPr>
              <w:t xml:space="preserve"> </w:t>
            </w:r>
          </w:p>
        </w:tc>
      </w:tr>
      <w:tr w:rsidR="001E1437">
        <w:trPr>
          <w:trHeight w:val="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Архитектура компьютерных систем</w:t>
            </w:r>
            <w:r>
              <w:rPr>
                <w:sz w:val="24"/>
              </w:rPr>
              <w:t xml:space="preserve"> </w:t>
            </w:r>
          </w:p>
        </w:tc>
      </w:tr>
      <w:tr w:rsidR="001E1437">
        <w:trPr>
          <w:trHeight w:val="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Компьютерные сети</w:t>
            </w:r>
            <w:r>
              <w:rPr>
                <w:sz w:val="24"/>
              </w:rPr>
              <w:t xml:space="preserve"> </w:t>
            </w:r>
          </w:p>
        </w:tc>
      </w:tr>
      <w:tr w:rsidR="001E1437">
        <w:trPr>
          <w:trHeight w:val="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Информационные технологии </w:t>
            </w:r>
          </w:p>
        </w:tc>
      </w:tr>
      <w:tr w:rsidR="001E1437">
        <w:trPr>
          <w:trHeight w:val="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Основы алгоритмизации и программирования </w:t>
            </w:r>
            <w:r>
              <w:rPr>
                <w:sz w:val="24"/>
              </w:rPr>
              <w:t xml:space="preserve"> </w:t>
            </w:r>
          </w:p>
        </w:tc>
      </w:tr>
      <w:tr w:rsidR="001E1437">
        <w:trPr>
          <w:trHeight w:val="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Основы экономики</w:t>
            </w:r>
            <w:r>
              <w:rPr>
                <w:sz w:val="24"/>
              </w:rPr>
              <w:t xml:space="preserve"> </w:t>
            </w:r>
          </w:p>
        </w:tc>
      </w:tr>
      <w:tr w:rsidR="001E1437">
        <w:trPr>
          <w:trHeight w:val="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Правовое обеспечение профессиональной деятельности </w:t>
            </w:r>
          </w:p>
        </w:tc>
      </w:tr>
      <w:tr w:rsidR="001E1437">
        <w:trPr>
          <w:trHeight w:val="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Основы проектирования баз данных</w:t>
            </w:r>
            <w:r>
              <w:rPr>
                <w:sz w:val="24"/>
              </w:rPr>
              <w:t xml:space="preserve"> </w:t>
            </w:r>
          </w:p>
        </w:tc>
      </w:tr>
      <w:tr w:rsidR="001E1437">
        <w:trPr>
          <w:trHeight w:val="7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Стандартизация, сертификация и техническое документоведение </w:t>
            </w:r>
          </w:p>
        </w:tc>
      </w:tr>
      <w:tr w:rsidR="001E1437">
        <w:trPr>
          <w:trHeight w:val="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Численные методы </w:t>
            </w:r>
          </w:p>
        </w:tc>
      </w:tr>
      <w:tr w:rsidR="001E1437">
        <w:trPr>
          <w:trHeight w:val="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Менеджмент в профессиональной деятельности </w:t>
            </w:r>
          </w:p>
        </w:tc>
      </w:tr>
      <w:tr w:rsidR="001E1437">
        <w:trPr>
          <w:trHeight w:val="1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74" w:lineRule="auto"/>
              <w:ind w:left="0" w:firstLine="0"/>
              <w:jc w:val="left"/>
            </w:pPr>
            <w:r>
              <w:t xml:space="preserve">Основы предпринимательской деятельности/психология личности и профессиональное </w:t>
            </w:r>
          </w:p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самоопределение/социальная адаптация и основы социально правовых знаний </w:t>
            </w:r>
          </w:p>
        </w:tc>
      </w:tr>
      <w:tr w:rsidR="001E1437">
        <w:trPr>
          <w:trHeight w:val="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right="53" w:firstLine="0"/>
              <w:jc w:val="center"/>
            </w:pPr>
            <w:r>
              <w:t xml:space="preserve">ОП.13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Безопасность жизнедеятельности</w:t>
            </w:r>
            <w:r>
              <w:rPr>
                <w:sz w:val="24"/>
              </w:rPr>
              <w:t xml:space="preserve"> </w:t>
            </w:r>
          </w:p>
        </w:tc>
      </w:tr>
    </w:tbl>
    <w:p w:rsidR="001E1437" w:rsidRDefault="002E591A">
      <w:pPr>
        <w:spacing w:after="73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ind w:left="718"/>
      </w:pPr>
      <w:r>
        <w:t xml:space="preserve">Рабочие программы учебных дисциплин включают разделы </w:t>
      </w:r>
    </w:p>
    <w:p w:rsidR="001E1437" w:rsidRDefault="002E591A">
      <w:pPr>
        <w:numPr>
          <w:ilvl w:val="0"/>
          <w:numId w:val="1"/>
        </w:numPr>
        <w:ind w:hanging="360"/>
      </w:pPr>
      <w:r>
        <w:t xml:space="preserve">Паспорт рабочей программы учебной дисциплины  </w:t>
      </w:r>
    </w:p>
    <w:p w:rsidR="001E1437" w:rsidRDefault="002E591A">
      <w:pPr>
        <w:numPr>
          <w:ilvl w:val="0"/>
          <w:numId w:val="1"/>
        </w:numPr>
        <w:ind w:hanging="360"/>
      </w:pPr>
      <w:r>
        <w:t xml:space="preserve">Структура и содержание учебной дисциплины  </w:t>
      </w:r>
    </w:p>
    <w:p w:rsidR="001E1437" w:rsidRDefault="002E591A">
      <w:pPr>
        <w:numPr>
          <w:ilvl w:val="0"/>
          <w:numId w:val="1"/>
        </w:numPr>
        <w:ind w:hanging="360"/>
      </w:pPr>
      <w:r>
        <w:t xml:space="preserve">Условия реализации рабочей программы учебной дисциплины  </w:t>
      </w:r>
    </w:p>
    <w:p w:rsidR="001E1437" w:rsidRDefault="002E591A">
      <w:pPr>
        <w:numPr>
          <w:ilvl w:val="0"/>
          <w:numId w:val="1"/>
        </w:numPr>
        <w:ind w:hanging="360"/>
      </w:pPr>
      <w:r>
        <w:t xml:space="preserve">Контроль и оценка результатов освоения учебной дисциплины </w:t>
      </w:r>
    </w:p>
    <w:p w:rsidR="001E1437" w:rsidRDefault="002E591A">
      <w:pPr>
        <w:pStyle w:val="2"/>
        <w:spacing w:after="19"/>
        <w:ind w:left="10" w:right="4"/>
      </w:pPr>
      <w:r>
        <w:t xml:space="preserve">Учебная дисциплина «Операционные системы и среды»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6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lastRenderedPageBreak/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0" w:right="316" w:firstLine="360"/>
        <w:jc w:val="left"/>
      </w:pPr>
      <w:r>
        <w:rPr>
          <w:b/>
        </w:rPr>
        <w:t>Цели и задачи дисциплины – требования к результатам освоения</w:t>
      </w:r>
      <w:r>
        <w:t xml:space="preserve">: </w:t>
      </w:r>
      <w:proofErr w:type="gramStart"/>
      <w:r>
        <w:t>В</w:t>
      </w:r>
      <w:proofErr w:type="gramEnd"/>
      <w:r>
        <w:t xml:space="preserve"> результате освоения дисциплины обучающийся должен</w:t>
      </w:r>
      <w:r>
        <w:rPr>
          <w:b/>
        </w:rPr>
        <w:t xml:space="preserve"> уметь: </w:t>
      </w:r>
    </w:p>
    <w:p w:rsidR="001E1437" w:rsidRDefault="002E591A">
      <w:pPr>
        <w:numPr>
          <w:ilvl w:val="0"/>
          <w:numId w:val="2"/>
        </w:numPr>
        <w:spacing w:after="38"/>
        <w:ind w:hanging="360"/>
      </w:pPr>
      <w:proofErr w:type="gramStart"/>
      <w:r>
        <w:t>управлять  параметрами</w:t>
      </w:r>
      <w:proofErr w:type="gramEnd"/>
      <w:r>
        <w:t xml:space="preserve"> загрузки операционной системы; </w:t>
      </w:r>
    </w:p>
    <w:p w:rsidR="001E1437" w:rsidRDefault="002E591A">
      <w:pPr>
        <w:numPr>
          <w:ilvl w:val="0"/>
          <w:numId w:val="2"/>
        </w:numPr>
        <w:spacing w:after="39"/>
        <w:ind w:hanging="360"/>
      </w:pPr>
      <w:r>
        <w:t xml:space="preserve">выполнять конфигурирование аппаратных устройств; </w:t>
      </w:r>
    </w:p>
    <w:p w:rsidR="001E1437" w:rsidRDefault="002E591A">
      <w:pPr>
        <w:numPr>
          <w:ilvl w:val="0"/>
          <w:numId w:val="2"/>
        </w:numPr>
        <w:ind w:hanging="360"/>
      </w:pPr>
      <w:r>
        <w:t xml:space="preserve">управлять учетными записями, настраивать параметры рабочей среды пользователей; </w:t>
      </w:r>
    </w:p>
    <w:p w:rsidR="001E1437" w:rsidRDefault="002E591A">
      <w:pPr>
        <w:numPr>
          <w:ilvl w:val="0"/>
          <w:numId w:val="2"/>
        </w:numPr>
        <w:ind w:hanging="360"/>
      </w:pPr>
      <w:r>
        <w:t xml:space="preserve">управлять дисками и файловыми системами, настраивать сетевые параметры, управлять разделением ресурсов в локальной сети </w:t>
      </w:r>
    </w:p>
    <w:p w:rsidR="001E1437" w:rsidRDefault="002E591A">
      <w:pPr>
        <w:spacing w:after="76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spacing w:after="87"/>
        <w:ind w:left="10"/>
      </w:pPr>
      <w:r>
        <w:t>В результате освоения дисциплины обучающийся должен</w:t>
      </w:r>
      <w:r>
        <w:rPr>
          <w:b/>
        </w:rPr>
        <w:t xml:space="preserve"> знать: </w:t>
      </w:r>
    </w:p>
    <w:p w:rsidR="001E1437" w:rsidRDefault="002E591A">
      <w:pPr>
        <w:numPr>
          <w:ilvl w:val="0"/>
          <w:numId w:val="2"/>
        </w:numPr>
        <w:ind w:hanging="360"/>
      </w:pPr>
      <w:r>
        <w:t xml:space="preserve">основные понятия, функции, состав и принципы работы операционных систем; </w:t>
      </w:r>
    </w:p>
    <w:p w:rsidR="001E1437" w:rsidRDefault="002E591A">
      <w:pPr>
        <w:numPr>
          <w:ilvl w:val="0"/>
          <w:numId w:val="2"/>
        </w:numPr>
        <w:spacing w:after="39"/>
        <w:ind w:hanging="360"/>
      </w:pPr>
      <w:r>
        <w:t xml:space="preserve">архитектуры современных операционных систем; </w:t>
      </w:r>
    </w:p>
    <w:p w:rsidR="001E1437" w:rsidRDefault="002E591A">
      <w:pPr>
        <w:numPr>
          <w:ilvl w:val="0"/>
          <w:numId w:val="2"/>
        </w:numPr>
        <w:ind w:hanging="360"/>
      </w:pPr>
      <w:r>
        <w:t xml:space="preserve">особенности построения и функционирования семейств операционных систем </w:t>
      </w:r>
      <w:proofErr w:type="spellStart"/>
      <w:r>
        <w:t>Unix</w:t>
      </w:r>
      <w:proofErr w:type="spellEnd"/>
      <w:r>
        <w:t xml:space="preserve"> и </w:t>
      </w:r>
      <w:proofErr w:type="spellStart"/>
      <w:r>
        <w:t>Windows</w:t>
      </w:r>
      <w:proofErr w:type="spellEnd"/>
      <w:r>
        <w:t xml:space="preserve">; </w:t>
      </w:r>
    </w:p>
    <w:p w:rsidR="001E1437" w:rsidRDefault="002E591A">
      <w:pPr>
        <w:numPr>
          <w:ilvl w:val="0"/>
          <w:numId w:val="2"/>
        </w:numPr>
        <w:spacing w:after="36"/>
        <w:ind w:hanging="360"/>
      </w:pPr>
      <w:r>
        <w:t xml:space="preserve">принципы управления ресурсами в операционной системе; </w:t>
      </w:r>
    </w:p>
    <w:p w:rsidR="001E1437" w:rsidRDefault="002E591A">
      <w:pPr>
        <w:numPr>
          <w:ilvl w:val="0"/>
          <w:numId w:val="2"/>
        </w:numPr>
        <w:ind w:hanging="360"/>
      </w:pPr>
      <w:r>
        <w:t xml:space="preserve">основные задачи администрирования и способы их выполнения в изучаемых операционных системах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08" w:type="dxa"/>
        <w:tblInd w:w="7" w:type="dxa"/>
        <w:tblCellMar>
          <w:top w:w="14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908"/>
        <w:gridCol w:w="1800"/>
      </w:tblGrid>
      <w:tr w:rsidR="001E1437">
        <w:trPr>
          <w:trHeight w:val="47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Вид учебной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2" w:firstLine="0"/>
            </w:pPr>
            <w:r>
              <w:rPr>
                <w:b/>
                <w:i/>
              </w:rPr>
              <w:t>Объем часов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Обязательная аудиторная учебная нагрузка (</w:t>
            </w:r>
            <w:proofErr w:type="gramStart"/>
            <w:r>
              <w:rPr>
                <w:b/>
              </w:rPr>
              <w:t xml:space="preserve">всего)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7" w:firstLine="0"/>
              <w:jc w:val="center"/>
            </w:pPr>
            <w:r>
              <w:rPr>
                <w:i/>
              </w:rPr>
              <w:t>166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7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в том числе: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5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>практические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6" w:firstLine="0"/>
              <w:jc w:val="center"/>
            </w:pPr>
            <w:r>
              <w:rPr>
                <w:i/>
              </w:rPr>
              <w:t>70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 xml:space="preserve">контрольные работы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4" w:firstLine="0"/>
              <w:jc w:val="center"/>
            </w:pPr>
            <w:r>
              <w:rPr>
                <w:i/>
              </w:rPr>
              <w:t xml:space="preserve">6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6" w:firstLine="0"/>
              <w:jc w:val="center"/>
            </w:pPr>
            <w:r>
              <w:rPr>
                <w:i/>
              </w:rPr>
              <w:t>48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Итоговая аттестация в форме экзамена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6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E1437" w:rsidRDefault="002E591A">
      <w:pPr>
        <w:spacing w:after="16" w:line="259" w:lineRule="auto"/>
        <w:ind w:left="715"/>
        <w:jc w:val="left"/>
      </w:pPr>
      <w:r>
        <w:rPr>
          <w:b/>
        </w:rPr>
        <w:t xml:space="preserve">2.2. Тематический план учебной дисциплины </w:t>
      </w:r>
    </w:p>
    <w:p w:rsidR="001E1437" w:rsidRDefault="002E591A">
      <w:pPr>
        <w:spacing w:after="23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lastRenderedPageBreak/>
        <w:t xml:space="preserve">Раздел 1. Концепция аппаратных средств и программного обеспечения </w:t>
      </w:r>
    </w:p>
    <w:p w:rsidR="001E1437" w:rsidRDefault="002E591A">
      <w:pPr>
        <w:spacing w:after="9"/>
        <w:ind w:left="718"/>
      </w:pPr>
      <w:r>
        <w:t xml:space="preserve">Тема 1.1. Развитие аппаратных устройств. Аппаратные компоненты. </w:t>
      </w:r>
    </w:p>
    <w:p w:rsidR="001E1437" w:rsidRDefault="002E591A">
      <w:pPr>
        <w:ind w:left="0" w:firstLine="708"/>
      </w:pPr>
      <w:r>
        <w:t xml:space="preserve">Тема 1.2. Поддержка функций операционных систем аппаратными средствами </w:t>
      </w:r>
    </w:p>
    <w:p w:rsidR="001E1437" w:rsidRDefault="002E591A">
      <w:pPr>
        <w:ind w:left="718"/>
      </w:pPr>
      <w:r>
        <w:t xml:space="preserve">Тема 1.3. Обзор программного обеспечения </w:t>
      </w:r>
    </w:p>
    <w:p w:rsidR="001E1437" w:rsidRDefault="002E591A">
      <w:pPr>
        <w:ind w:left="718"/>
      </w:pPr>
      <w:r>
        <w:t xml:space="preserve">Тема 1.4. Процесс компиляции, связывания и загрузки </w:t>
      </w:r>
    </w:p>
    <w:p w:rsidR="001E1437" w:rsidRDefault="002E591A">
      <w:pPr>
        <w:spacing w:after="13" w:line="259" w:lineRule="auto"/>
        <w:ind w:left="715"/>
        <w:jc w:val="left"/>
      </w:pPr>
      <w:r>
        <w:rPr>
          <w:b/>
        </w:rPr>
        <w:t xml:space="preserve">Раздел 2. Основы теории операционных систем </w:t>
      </w:r>
    </w:p>
    <w:p w:rsidR="001E1437" w:rsidRDefault="002E591A">
      <w:pPr>
        <w:ind w:left="0" w:firstLine="708"/>
      </w:pPr>
      <w:r>
        <w:t xml:space="preserve">Тема 2.1. Назначение и функции операционных систем. Понятие операционной среды </w:t>
      </w:r>
    </w:p>
    <w:p w:rsidR="001E1437" w:rsidRDefault="002E591A">
      <w:pPr>
        <w:ind w:left="718"/>
      </w:pPr>
      <w:r>
        <w:t xml:space="preserve">Тема 2.2. Прерывания </w:t>
      </w:r>
    </w:p>
    <w:p w:rsidR="001E1437" w:rsidRDefault="002E591A">
      <w:pPr>
        <w:spacing w:after="9"/>
        <w:ind w:left="718"/>
      </w:pPr>
      <w:r>
        <w:t xml:space="preserve">Тема 2.3. Понятия вычислительного процесса и ресурса </w:t>
      </w:r>
    </w:p>
    <w:p w:rsidR="001E1437" w:rsidRDefault="002E591A">
      <w:pPr>
        <w:ind w:left="718"/>
      </w:pPr>
      <w:r>
        <w:t xml:space="preserve">Тема 2.4. Основные виды ресурсов и возможности их разделения. </w:t>
      </w:r>
    </w:p>
    <w:p w:rsidR="001E1437" w:rsidRDefault="002E591A">
      <w:pPr>
        <w:ind w:left="10"/>
      </w:pPr>
      <w:r>
        <w:t xml:space="preserve">Классификация операционных систем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3. Управление задачами </w:t>
      </w:r>
    </w:p>
    <w:p w:rsidR="001E1437" w:rsidRDefault="002E591A">
      <w:pPr>
        <w:spacing w:after="12"/>
        <w:ind w:left="718"/>
      </w:pPr>
      <w:r>
        <w:t xml:space="preserve">Тема 3.1 Планирование и диспетчеризации процессов и задач </w:t>
      </w:r>
    </w:p>
    <w:p w:rsidR="001E1437" w:rsidRDefault="002E591A">
      <w:pPr>
        <w:ind w:left="0" w:firstLine="708"/>
      </w:pPr>
      <w:r>
        <w:t xml:space="preserve">Тема 3.2. Диспетчеризация задач с использованием динамических приоритетов </w:t>
      </w:r>
    </w:p>
    <w:p w:rsidR="001E1437" w:rsidRDefault="002E591A">
      <w:pPr>
        <w:spacing w:after="13" w:line="259" w:lineRule="auto"/>
        <w:ind w:left="715"/>
        <w:jc w:val="left"/>
      </w:pPr>
      <w:r>
        <w:rPr>
          <w:b/>
        </w:rPr>
        <w:t xml:space="preserve">Раздел 4. Управление памятью в операционных системах </w:t>
      </w:r>
    </w:p>
    <w:p w:rsidR="001E1437" w:rsidRDefault="002E591A">
      <w:pPr>
        <w:ind w:left="0" w:firstLine="708"/>
      </w:pPr>
      <w:r>
        <w:t xml:space="preserve">Тема 4.1. Память и отображения, виртуальное адресное пространство. Простое непрерывное распределение и распределение с перекрытием </w:t>
      </w:r>
    </w:p>
    <w:p w:rsidR="001E1437" w:rsidRDefault="002E591A">
      <w:pPr>
        <w:ind w:left="0" w:firstLine="708"/>
      </w:pPr>
      <w:r>
        <w:t xml:space="preserve">Тема 4.2. Распределение памяти статическими и динамическими разделами. Сегментная, страничная и сегментно-страничная орг. памяти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5. Особенности архитектуры МП i80×86 для организации мультипрограммных операционных систем </w:t>
      </w:r>
    </w:p>
    <w:p w:rsidR="001E1437" w:rsidRDefault="002E591A">
      <w:pPr>
        <w:ind w:left="0" w:firstLine="708"/>
      </w:pPr>
      <w:r>
        <w:t xml:space="preserve">Тема 5.1. Реальный и защищенный режимы работы и новые системные регистры микропроцессоров i80×86 </w:t>
      </w:r>
    </w:p>
    <w:p w:rsidR="001E1437" w:rsidRDefault="002E591A">
      <w:pPr>
        <w:ind w:left="0" w:firstLine="708"/>
      </w:pPr>
      <w:r>
        <w:t xml:space="preserve">Тема 5.2. Адресация в 32-разрядных МП i80×86 при работе в защищенном режиме. Защита адресного пространства задач </w:t>
      </w:r>
    </w:p>
    <w:p w:rsidR="001E1437" w:rsidRDefault="002E591A">
      <w:pPr>
        <w:ind w:left="718"/>
      </w:pPr>
      <w:r>
        <w:t xml:space="preserve">Тема 5.3. Система прерываний 32-разрядных МП i80×86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6. Ввод-вывод в операционных системах </w:t>
      </w:r>
    </w:p>
    <w:p w:rsidR="001E1437" w:rsidRDefault="002E591A">
      <w:pPr>
        <w:ind w:left="0" w:firstLine="708"/>
      </w:pPr>
      <w:r>
        <w:t xml:space="preserve">Тема 6.1. Основные концепции организации ввода-вывода в операционных системах </w:t>
      </w:r>
    </w:p>
    <w:p w:rsidR="001E1437" w:rsidRDefault="002E591A">
      <w:pPr>
        <w:ind w:left="0" w:firstLine="708"/>
      </w:pPr>
      <w:r>
        <w:t xml:space="preserve">Тема 6.2. Режимы управления вводом. Закрепление устройств, общие устройства ввода-вывода </w:t>
      </w:r>
    </w:p>
    <w:p w:rsidR="001E1437" w:rsidRDefault="002E591A">
      <w:pPr>
        <w:ind w:left="0" w:firstLine="708"/>
      </w:pPr>
      <w:r>
        <w:lastRenderedPageBreak/>
        <w:t xml:space="preserve">Тема 6.3. Основные системные таблицы ввода-вывода. Синхронный и асинхронный ввод </w:t>
      </w:r>
    </w:p>
    <w:p w:rsidR="001E1437" w:rsidRDefault="002E591A">
      <w:pPr>
        <w:ind w:left="718"/>
      </w:pPr>
      <w:r>
        <w:t xml:space="preserve">Тема 6.4. Организация внешней памяти на магнитных дисках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7. Файловые системы </w:t>
      </w:r>
    </w:p>
    <w:p w:rsidR="001E1437" w:rsidRDefault="002E591A">
      <w:pPr>
        <w:ind w:left="718"/>
      </w:pPr>
      <w:r>
        <w:t xml:space="preserve">Тема 7.1. Функции файловой системы и иерархия данных </w:t>
      </w:r>
    </w:p>
    <w:p w:rsidR="001E1437" w:rsidRDefault="002E591A">
      <w:pPr>
        <w:ind w:left="718"/>
      </w:pPr>
      <w:r>
        <w:t xml:space="preserve">Тема 7.2. Файловая система FAT </w:t>
      </w:r>
    </w:p>
    <w:p w:rsidR="001E1437" w:rsidRDefault="002E591A">
      <w:pPr>
        <w:ind w:left="718"/>
      </w:pPr>
      <w:r>
        <w:t xml:space="preserve">Тема 7.3. Файловая система HPFS </w:t>
      </w:r>
    </w:p>
    <w:p w:rsidR="001E1437" w:rsidRDefault="002E591A">
      <w:pPr>
        <w:spacing w:after="14"/>
        <w:ind w:left="718"/>
      </w:pPr>
      <w:r>
        <w:t xml:space="preserve">Тема 7.4. Файловая система NTFS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8. Организация параллельных взаимодействующих вычислений </w:t>
      </w:r>
    </w:p>
    <w:p w:rsidR="001E1437" w:rsidRDefault="002E591A">
      <w:pPr>
        <w:spacing w:after="9"/>
        <w:ind w:left="718"/>
      </w:pPr>
      <w:r>
        <w:t xml:space="preserve">Тема 8.1 Независимые и взаимодействующие вычислительные процессы </w:t>
      </w:r>
    </w:p>
    <w:p w:rsidR="001E1437" w:rsidRDefault="002E591A">
      <w:pPr>
        <w:ind w:left="0" w:firstLine="708"/>
      </w:pPr>
      <w:r>
        <w:t xml:space="preserve">Тема 8.2 Средства синхронизации и связи взаимодействующих вычислительных процессов </w:t>
      </w:r>
    </w:p>
    <w:p w:rsidR="001E1437" w:rsidRDefault="002E591A">
      <w:pPr>
        <w:ind w:left="0" w:firstLine="708"/>
      </w:pPr>
      <w:r>
        <w:t xml:space="preserve">Тема 8.3 Мониторы Хоара, почтовые ящики, конвейеры и очереди сообщений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9. Архитектура операционных систем </w:t>
      </w:r>
    </w:p>
    <w:p w:rsidR="001E1437" w:rsidRDefault="002E591A">
      <w:pPr>
        <w:ind w:left="718"/>
      </w:pPr>
      <w:r>
        <w:t xml:space="preserve">Тема 9.1 Основные принципы построения операционных систем </w:t>
      </w:r>
    </w:p>
    <w:p w:rsidR="001E1437" w:rsidRDefault="002E591A">
      <w:pPr>
        <w:ind w:left="718"/>
      </w:pPr>
      <w:r>
        <w:t xml:space="preserve">Тема 9.2 </w:t>
      </w:r>
      <w:proofErr w:type="spellStart"/>
      <w:r>
        <w:t>Микроядерные</w:t>
      </w:r>
      <w:proofErr w:type="spellEnd"/>
      <w:r>
        <w:t xml:space="preserve"> и </w:t>
      </w:r>
      <w:proofErr w:type="spellStart"/>
      <w:r>
        <w:t>макроядерные</w:t>
      </w:r>
      <w:proofErr w:type="spellEnd"/>
      <w:r>
        <w:t xml:space="preserve"> ОС </w:t>
      </w:r>
    </w:p>
    <w:p w:rsidR="001E1437" w:rsidRDefault="002E591A">
      <w:pPr>
        <w:ind w:left="718"/>
      </w:pPr>
      <w:r>
        <w:t xml:space="preserve">Тема 9.3 Требования к ОС реального времени </w:t>
      </w:r>
    </w:p>
    <w:p w:rsidR="001E1437" w:rsidRDefault="002E591A">
      <w:pPr>
        <w:ind w:left="718"/>
      </w:pPr>
      <w:r>
        <w:t xml:space="preserve">Тема 9.4 Интерфейсы ОС и прикладного программирования </w:t>
      </w:r>
    </w:p>
    <w:p w:rsidR="001E1437" w:rsidRDefault="002E591A">
      <w:pPr>
        <w:ind w:left="718"/>
      </w:pPr>
      <w:r>
        <w:t xml:space="preserve">Тема 9.5 Командная строка </w:t>
      </w:r>
    </w:p>
    <w:p w:rsidR="001E1437" w:rsidRDefault="002E591A">
      <w:pPr>
        <w:ind w:left="718"/>
      </w:pPr>
      <w:r>
        <w:t xml:space="preserve">Тема 9.6 Реестр операционной системы </w:t>
      </w:r>
      <w:proofErr w:type="spellStart"/>
      <w:r>
        <w:t>Windows</w:t>
      </w:r>
      <w:proofErr w:type="spellEnd"/>
      <w:r>
        <w:t xml:space="preserve"> </w:t>
      </w:r>
    </w:p>
    <w:p w:rsidR="001E1437" w:rsidRDefault="002E591A">
      <w:pPr>
        <w:ind w:left="718"/>
      </w:pPr>
      <w:r>
        <w:t xml:space="preserve">Тема 9.7 Управление безопасностью. Защита системы и данных </w:t>
      </w:r>
    </w:p>
    <w:p w:rsidR="001E1437" w:rsidRDefault="002E591A">
      <w:pPr>
        <w:ind w:left="718"/>
      </w:pPr>
      <w:r>
        <w:t xml:space="preserve">Тема 9.8 Администрирование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10. Краткий обзор современных операционных систем </w:t>
      </w:r>
    </w:p>
    <w:p w:rsidR="001E1437" w:rsidRDefault="002E591A">
      <w:pPr>
        <w:ind w:left="718"/>
      </w:pPr>
      <w:r>
        <w:t xml:space="preserve">Тема 10.1 Семейство операционных систем </w:t>
      </w:r>
      <w:proofErr w:type="spellStart"/>
      <w:r>
        <w:t>Unix</w:t>
      </w:r>
      <w:proofErr w:type="spellEnd"/>
      <w:r>
        <w:t xml:space="preserve"> </w:t>
      </w:r>
    </w:p>
    <w:p w:rsidR="001E1437" w:rsidRDefault="002E591A">
      <w:pPr>
        <w:ind w:left="708" w:right="2739" w:hanging="708"/>
      </w:pPr>
      <w:r>
        <w:t xml:space="preserve"> </w:t>
      </w:r>
      <w:r>
        <w:tab/>
        <w:t xml:space="preserve">Тема 10.2 Операционные системы </w:t>
      </w:r>
      <w:proofErr w:type="spellStart"/>
      <w:r>
        <w:t>Windows</w:t>
      </w:r>
      <w:proofErr w:type="spellEnd"/>
      <w:r>
        <w:t xml:space="preserve"> Тема 10.3 Сетевая ОС реального времени QNX </w:t>
      </w:r>
    </w:p>
    <w:p w:rsidR="001E1437" w:rsidRDefault="002E591A">
      <w:pPr>
        <w:spacing w:after="9"/>
        <w:ind w:left="718"/>
      </w:pPr>
      <w:r>
        <w:t xml:space="preserve">Тема 10.4 Семейство ОС OS2 </w:t>
      </w:r>
      <w:proofErr w:type="spellStart"/>
      <w:r>
        <w:t>Warp</w:t>
      </w:r>
      <w:proofErr w:type="spellEnd"/>
      <w:r>
        <w:t xml:space="preserve"> компании IBM </w:t>
      </w:r>
    </w:p>
    <w:p w:rsidR="001E1437" w:rsidRDefault="002E591A">
      <w:pPr>
        <w:spacing w:after="18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ind w:left="0" w:firstLine="70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3"/>
        </w:numPr>
        <w:spacing w:after="38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3"/>
        </w:numPr>
        <w:spacing w:after="36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3"/>
        </w:numPr>
        <w:spacing w:after="38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3"/>
        </w:numPr>
        <w:spacing w:after="0"/>
        <w:ind w:hanging="360"/>
      </w:pPr>
      <w:r>
        <w:lastRenderedPageBreak/>
        <w:t xml:space="preserve">описание самостоятельной работы обучающихся. </w:t>
      </w:r>
    </w:p>
    <w:p w:rsidR="001E1437" w:rsidRDefault="002E591A">
      <w:pPr>
        <w:spacing w:after="80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3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4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4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3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79" w:line="259" w:lineRule="auto"/>
        <w:ind w:left="0" w:firstLine="0"/>
        <w:jc w:val="left"/>
      </w:pPr>
      <w:r>
        <w:rPr>
          <w:b/>
        </w:rPr>
        <w:t xml:space="preserve"> </w:t>
      </w:r>
    </w:p>
    <w:p w:rsidR="001E1437" w:rsidRDefault="002E591A">
      <w:pPr>
        <w:pStyle w:val="2"/>
        <w:spacing w:after="18"/>
        <w:ind w:left="10" w:right="4"/>
      </w:pPr>
      <w:r>
        <w:t xml:space="preserve">Учебная дисциплина «Архитектура компьютерных систем» </w:t>
      </w:r>
    </w:p>
    <w:p w:rsidR="001E1437" w:rsidRDefault="002E591A">
      <w:pPr>
        <w:spacing w:after="80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4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26"/>
        <w:ind w:left="360" w:right="247" w:hanging="360"/>
      </w:pPr>
      <w:r>
        <w:t xml:space="preserve">В результате освоения учебной дисциплины обучающийся должен </w:t>
      </w:r>
      <w:proofErr w:type="gramStart"/>
      <w:r>
        <w:rPr>
          <w:b/>
        </w:rPr>
        <w:t>уметь: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получать</w:t>
      </w:r>
      <w:proofErr w:type="gramEnd"/>
      <w:r>
        <w:t xml:space="preserve"> информацию о параметрах компьютерной системы; </w:t>
      </w:r>
    </w:p>
    <w:p w:rsidR="001E1437" w:rsidRDefault="002E591A">
      <w:pPr>
        <w:numPr>
          <w:ilvl w:val="0"/>
          <w:numId w:val="5"/>
        </w:numPr>
        <w:ind w:hanging="360"/>
      </w:pPr>
      <w:r>
        <w:t xml:space="preserve">подключать дополнительное оборудование и настраивать связь между элементами компьютерной системы; </w:t>
      </w:r>
    </w:p>
    <w:p w:rsidR="001E1437" w:rsidRDefault="002E591A">
      <w:pPr>
        <w:numPr>
          <w:ilvl w:val="0"/>
          <w:numId w:val="5"/>
        </w:numPr>
        <w:ind w:hanging="360"/>
      </w:pPr>
      <w:r>
        <w:t xml:space="preserve">производить инсталляцию и настройку программного обеспечения компьютерных систем </w:t>
      </w:r>
    </w:p>
    <w:p w:rsidR="001E1437" w:rsidRDefault="002E591A">
      <w:pPr>
        <w:spacing w:after="87"/>
        <w:ind w:left="10"/>
      </w:pPr>
      <w:r>
        <w:t xml:space="preserve">В результате освоения учебной дисциплины обучающийся должен </w:t>
      </w:r>
      <w:r>
        <w:rPr>
          <w:b/>
        </w:rPr>
        <w:t xml:space="preserve">знать: </w:t>
      </w:r>
    </w:p>
    <w:p w:rsidR="001E1437" w:rsidRDefault="002E591A">
      <w:pPr>
        <w:numPr>
          <w:ilvl w:val="0"/>
          <w:numId w:val="5"/>
        </w:numPr>
        <w:ind w:hanging="360"/>
      </w:pPr>
      <w:r>
        <w:t>базовые понятия и основные принципы построения архитектур вычислительных систем;</w:t>
      </w:r>
      <w:r>
        <w:rPr>
          <w:b/>
        </w:rPr>
        <w:t xml:space="preserve"> </w:t>
      </w:r>
    </w:p>
    <w:p w:rsidR="001E1437" w:rsidRDefault="002E591A">
      <w:pPr>
        <w:numPr>
          <w:ilvl w:val="0"/>
          <w:numId w:val="5"/>
        </w:numPr>
        <w:spacing w:after="39"/>
        <w:ind w:hanging="360"/>
      </w:pPr>
      <w:r>
        <w:t>типы вычислительных систем и их архитектурные особенности;</w:t>
      </w:r>
      <w:r>
        <w:rPr>
          <w:b/>
        </w:rPr>
        <w:t xml:space="preserve"> </w:t>
      </w:r>
    </w:p>
    <w:p w:rsidR="001E1437" w:rsidRDefault="002E591A">
      <w:pPr>
        <w:numPr>
          <w:ilvl w:val="0"/>
          <w:numId w:val="5"/>
        </w:numPr>
        <w:ind w:hanging="360"/>
      </w:pPr>
      <w:r>
        <w:t xml:space="preserve">организацию и принцип работы основных логических блоков компьютерных систем; </w:t>
      </w:r>
    </w:p>
    <w:p w:rsidR="001E1437" w:rsidRDefault="002E591A">
      <w:pPr>
        <w:numPr>
          <w:ilvl w:val="0"/>
          <w:numId w:val="5"/>
        </w:numPr>
        <w:ind w:hanging="360"/>
      </w:pPr>
      <w:r>
        <w:lastRenderedPageBreak/>
        <w:t xml:space="preserve">процессы обработки информации на всех уровнях компьютерных архитектур; </w:t>
      </w:r>
    </w:p>
    <w:p w:rsidR="001E1437" w:rsidRDefault="002E591A">
      <w:pPr>
        <w:numPr>
          <w:ilvl w:val="0"/>
          <w:numId w:val="5"/>
        </w:numPr>
        <w:ind w:hanging="360"/>
      </w:pPr>
      <w:r>
        <w:t xml:space="preserve">основные компоненты программного обеспечения компьютерных систем; </w:t>
      </w:r>
    </w:p>
    <w:p w:rsidR="001E1437" w:rsidRDefault="002E591A">
      <w:pPr>
        <w:numPr>
          <w:ilvl w:val="0"/>
          <w:numId w:val="5"/>
        </w:numPr>
        <w:ind w:hanging="360"/>
      </w:pPr>
      <w:r>
        <w:t xml:space="preserve">основные принципы управления ресурсами и организации доступа к этим ресурсам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7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08" w:type="dxa"/>
        <w:tblInd w:w="7" w:type="dxa"/>
        <w:tblCellMar>
          <w:top w:w="11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908"/>
        <w:gridCol w:w="1800"/>
      </w:tblGrid>
      <w:tr w:rsidR="001E1437">
        <w:trPr>
          <w:trHeight w:val="47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Вид учебной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2" w:firstLine="0"/>
            </w:pPr>
            <w:r>
              <w:rPr>
                <w:b/>
                <w:i/>
              </w:rPr>
              <w:t>Объем часов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7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Обязательная аудиторная учебная нагрузка (</w:t>
            </w:r>
            <w:proofErr w:type="gramStart"/>
            <w:r>
              <w:rPr>
                <w:b/>
              </w:rPr>
              <w:t xml:space="preserve">всего)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6" w:firstLine="0"/>
              <w:jc w:val="center"/>
            </w:pPr>
            <w:r>
              <w:rPr>
                <w:i/>
              </w:rPr>
              <w:t>36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в том числе: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5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>практические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6" w:firstLine="0"/>
              <w:jc w:val="center"/>
            </w:pPr>
            <w:r>
              <w:rPr>
                <w:i/>
              </w:rPr>
              <w:t>18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>контрольные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4" w:firstLine="0"/>
              <w:jc w:val="center"/>
            </w:pPr>
            <w:r>
              <w:rPr>
                <w:i/>
              </w:rPr>
              <w:t>2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6" w:firstLine="0"/>
              <w:jc w:val="center"/>
            </w:pPr>
            <w:r>
              <w:rPr>
                <w:i/>
              </w:rPr>
              <w:t xml:space="preserve">10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Итоговая аттестация в форме экзамена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>2.2. Тематический план учебной дисциплины</w:t>
      </w:r>
      <w: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1. Представление информации в вычислительных системах </w:t>
      </w:r>
    </w:p>
    <w:p w:rsidR="001E1437" w:rsidRDefault="002E591A">
      <w:pPr>
        <w:ind w:left="718"/>
      </w:pPr>
      <w:r>
        <w:t xml:space="preserve">Тема 1.1. Арифметические основы ЭВМ </w:t>
      </w:r>
    </w:p>
    <w:p w:rsidR="001E1437" w:rsidRDefault="002E591A">
      <w:pPr>
        <w:ind w:left="718"/>
      </w:pPr>
      <w:r>
        <w:t xml:space="preserve">Тема 1.2. Формы и форматы представления данных в ПК </w:t>
      </w:r>
    </w:p>
    <w:p w:rsidR="001E1437" w:rsidRDefault="002E591A">
      <w:pPr>
        <w:spacing w:after="14"/>
        <w:ind w:left="718"/>
      </w:pPr>
      <w:r>
        <w:t xml:space="preserve">Тема 1.3. Машинные коды обработки данных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2. Архитектура и принципы работы основных логических блоков вычислительных систем </w:t>
      </w:r>
    </w:p>
    <w:p w:rsidR="001E1437" w:rsidRDefault="002E591A">
      <w:pPr>
        <w:ind w:left="718"/>
      </w:pPr>
      <w:r>
        <w:t xml:space="preserve">Тема 2.1. Логические основы ЭВМ </w:t>
      </w:r>
    </w:p>
    <w:p w:rsidR="001E1437" w:rsidRDefault="002E591A">
      <w:pPr>
        <w:ind w:left="718"/>
      </w:pPr>
      <w:r>
        <w:t xml:space="preserve">Тема 2.2. Элементы и основные узлы ПК </w:t>
      </w:r>
    </w:p>
    <w:p w:rsidR="001E1437" w:rsidRDefault="002E591A">
      <w:pPr>
        <w:ind w:left="718"/>
      </w:pPr>
      <w:r>
        <w:t xml:space="preserve">Тема 2.3. Принципы построения ПК </w:t>
      </w:r>
    </w:p>
    <w:p w:rsidR="001E1437" w:rsidRDefault="002E591A">
      <w:pPr>
        <w:ind w:left="718"/>
      </w:pPr>
      <w:r>
        <w:t xml:space="preserve">Тема 2.4. Организация микропроцессора </w:t>
      </w:r>
    </w:p>
    <w:p w:rsidR="001E1437" w:rsidRDefault="002E591A">
      <w:pPr>
        <w:ind w:left="718"/>
      </w:pPr>
      <w:r>
        <w:t xml:space="preserve">Тема 2.5. Организация работы памяти компьютера </w:t>
      </w:r>
    </w:p>
    <w:p w:rsidR="001E1437" w:rsidRDefault="002E591A">
      <w:pPr>
        <w:ind w:left="718"/>
      </w:pPr>
      <w:r>
        <w:t xml:space="preserve">Тема 2.6. Внешние устройства компьютера </w:t>
      </w:r>
    </w:p>
    <w:p w:rsidR="001E1437" w:rsidRDefault="002E591A">
      <w:pPr>
        <w:ind w:left="718"/>
      </w:pPr>
      <w:r>
        <w:t xml:space="preserve">Тема 2.7. Основы программирования процессора </w:t>
      </w:r>
    </w:p>
    <w:p w:rsidR="001E1437" w:rsidRDefault="002E591A">
      <w:pPr>
        <w:ind w:left="718"/>
      </w:pPr>
      <w:r>
        <w:t xml:space="preserve">Тема 2.8. Современные процессоры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3. Вычислительные системы </w:t>
      </w:r>
    </w:p>
    <w:p w:rsidR="001E1437" w:rsidRDefault="002E591A">
      <w:pPr>
        <w:spacing w:after="9"/>
        <w:ind w:left="718"/>
      </w:pPr>
      <w:r>
        <w:t xml:space="preserve">Тема 3.1. Классификация вычислительных систем и их применение </w:t>
      </w:r>
    </w:p>
    <w:p w:rsidR="001E1437" w:rsidRDefault="002E591A">
      <w:pPr>
        <w:ind w:left="0" w:firstLine="708"/>
      </w:pPr>
      <w:r>
        <w:lastRenderedPageBreak/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6"/>
        </w:numPr>
        <w:spacing w:after="38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6"/>
        </w:numPr>
        <w:spacing w:after="38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6"/>
        </w:numPr>
        <w:spacing w:after="36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6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7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6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7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7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83" w:line="259" w:lineRule="auto"/>
        <w:ind w:left="0" w:firstLine="0"/>
        <w:jc w:val="left"/>
      </w:pPr>
      <w:r>
        <w:t xml:space="preserve"> </w:t>
      </w:r>
    </w:p>
    <w:p w:rsidR="001E1437" w:rsidRDefault="002E591A">
      <w:pPr>
        <w:numPr>
          <w:ilvl w:val="1"/>
          <w:numId w:val="6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77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spacing w:after="21"/>
        <w:ind w:left="10" w:right="5"/>
      </w:pPr>
      <w:r>
        <w:t xml:space="preserve">Учебная дисциплина «Компьютерные сети»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3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27"/>
        <w:ind w:left="360" w:right="1251" w:hanging="360"/>
      </w:pPr>
      <w:r>
        <w:t xml:space="preserve">В результате освоения дисциплины обучающийся должен </w:t>
      </w:r>
      <w:proofErr w:type="gramStart"/>
      <w:r>
        <w:rPr>
          <w:b/>
        </w:rPr>
        <w:t>уметь</w:t>
      </w:r>
      <w:r>
        <w:t xml:space="preserve">: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организовывать и конфигурировать компьютерные сети; </w:t>
      </w:r>
    </w:p>
    <w:p w:rsidR="001E1437" w:rsidRDefault="002E591A">
      <w:pPr>
        <w:numPr>
          <w:ilvl w:val="0"/>
          <w:numId w:val="8"/>
        </w:numPr>
        <w:spacing w:after="36"/>
        <w:ind w:hanging="360"/>
      </w:pPr>
      <w:r>
        <w:t xml:space="preserve">строить и анализировать модели компьютерных сетей; </w:t>
      </w:r>
    </w:p>
    <w:p w:rsidR="001E1437" w:rsidRDefault="002E591A">
      <w:pPr>
        <w:numPr>
          <w:ilvl w:val="0"/>
          <w:numId w:val="8"/>
        </w:numPr>
        <w:ind w:hanging="360"/>
      </w:pPr>
      <w:r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:rsidR="001E1437" w:rsidRDefault="002E591A">
      <w:pPr>
        <w:numPr>
          <w:ilvl w:val="0"/>
          <w:numId w:val="8"/>
        </w:numPr>
        <w:ind w:hanging="360"/>
      </w:pPr>
      <w:r>
        <w:t xml:space="preserve">выполнять схемы и чертежи по специальности с использованием прикладных программных средств; </w:t>
      </w:r>
    </w:p>
    <w:p w:rsidR="001E1437" w:rsidRDefault="002E591A">
      <w:pPr>
        <w:numPr>
          <w:ilvl w:val="0"/>
          <w:numId w:val="8"/>
        </w:numPr>
        <w:ind w:hanging="360"/>
      </w:pPr>
      <w:r>
        <w:lastRenderedPageBreak/>
        <w:t xml:space="preserve">работать с протоколами разных уровней (на примере конкретного стека протоколов: TCP/IP, IPX/SPX); </w:t>
      </w:r>
    </w:p>
    <w:p w:rsidR="001E1437" w:rsidRDefault="002E591A">
      <w:pPr>
        <w:numPr>
          <w:ilvl w:val="0"/>
          <w:numId w:val="8"/>
        </w:numPr>
        <w:spacing w:after="38"/>
        <w:ind w:hanging="360"/>
      </w:pPr>
      <w:r>
        <w:t xml:space="preserve">устанавливать и настраивать параметры протоколов; </w:t>
      </w:r>
    </w:p>
    <w:p w:rsidR="001E1437" w:rsidRDefault="002E591A">
      <w:pPr>
        <w:numPr>
          <w:ilvl w:val="0"/>
          <w:numId w:val="8"/>
        </w:numPr>
        <w:spacing w:after="0"/>
        <w:ind w:hanging="360"/>
      </w:pPr>
      <w:r>
        <w:t xml:space="preserve">обнаруживать и устранять ошибки при передаче данных; </w:t>
      </w:r>
    </w:p>
    <w:p w:rsidR="001E1437" w:rsidRDefault="002E591A">
      <w:pPr>
        <w:spacing w:after="75" w:line="259" w:lineRule="auto"/>
        <w:ind w:left="0" w:firstLine="0"/>
        <w:jc w:val="left"/>
      </w:pPr>
      <w:r>
        <w:t xml:space="preserve"> </w:t>
      </w:r>
    </w:p>
    <w:p w:rsidR="001E1437" w:rsidRDefault="002E591A">
      <w:pPr>
        <w:ind w:left="10"/>
      </w:pPr>
      <w:r>
        <w:t xml:space="preserve">В результате освоения дисциплины обучающийся должен </w:t>
      </w:r>
      <w:r>
        <w:rPr>
          <w:b/>
        </w:rPr>
        <w:t>знать</w:t>
      </w:r>
      <w:r>
        <w:t xml:space="preserve">: </w:t>
      </w:r>
    </w:p>
    <w:p w:rsidR="001E1437" w:rsidRDefault="002E591A">
      <w:pPr>
        <w:numPr>
          <w:ilvl w:val="0"/>
          <w:numId w:val="8"/>
        </w:numPr>
        <w:spacing w:after="38"/>
        <w:ind w:hanging="360"/>
      </w:pPr>
      <w:r>
        <w:t xml:space="preserve">основные понятия компьютерных сетей; </w:t>
      </w:r>
    </w:p>
    <w:p w:rsidR="001E1437" w:rsidRDefault="002E591A">
      <w:pPr>
        <w:numPr>
          <w:ilvl w:val="0"/>
          <w:numId w:val="8"/>
        </w:numPr>
        <w:spacing w:after="35"/>
        <w:ind w:hanging="360"/>
      </w:pPr>
      <w:r>
        <w:t xml:space="preserve">типы, топологии, методы доступа к среде передачи; </w:t>
      </w:r>
    </w:p>
    <w:p w:rsidR="001E1437" w:rsidRDefault="002E591A">
      <w:pPr>
        <w:numPr>
          <w:ilvl w:val="0"/>
          <w:numId w:val="8"/>
        </w:numPr>
        <w:spacing w:after="38"/>
        <w:ind w:hanging="360"/>
      </w:pPr>
      <w:r>
        <w:t xml:space="preserve">аппаратные компоненты компьютерных сетей; </w:t>
      </w:r>
    </w:p>
    <w:p w:rsidR="001E1437" w:rsidRDefault="002E591A">
      <w:pPr>
        <w:numPr>
          <w:ilvl w:val="0"/>
          <w:numId w:val="8"/>
        </w:numPr>
        <w:spacing w:after="37"/>
        <w:ind w:hanging="360"/>
      </w:pPr>
      <w:r>
        <w:t xml:space="preserve">принципы пакетной передачи данных; </w:t>
      </w:r>
    </w:p>
    <w:p w:rsidR="001E1437" w:rsidRDefault="002E591A">
      <w:pPr>
        <w:numPr>
          <w:ilvl w:val="0"/>
          <w:numId w:val="8"/>
        </w:numPr>
        <w:spacing w:after="31"/>
        <w:ind w:hanging="360"/>
      </w:pPr>
      <w:r>
        <w:t xml:space="preserve">понятие сетевой модели; </w:t>
      </w:r>
    </w:p>
    <w:p w:rsidR="001E1437" w:rsidRDefault="002E591A">
      <w:pPr>
        <w:numPr>
          <w:ilvl w:val="0"/>
          <w:numId w:val="8"/>
        </w:numPr>
        <w:spacing w:after="39"/>
        <w:ind w:hanging="360"/>
      </w:pPr>
      <w:r>
        <w:t xml:space="preserve">сетевую модель OSI и другие сетевые модели; </w:t>
      </w:r>
    </w:p>
    <w:p w:rsidR="001E1437" w:rsidRDefault="002E591A">
      <w:pPr>
        <w:numPr>
          <w:ilvl w:val="0"/>
          <w:numId w:val="8"/>
        </w:numPr>
        <w:ind w:hanging="360"/>
      </w:pPr>
      <w:r>
        <w:t xml:space="preserve">протоколы: основные понятия, принципы взаимодействия, различия и особенности распространенных протоколов, установку протоколов в операционных системах; </w:t>
      </w:r>
    </w:p>
    <w:p w:rsidR="001E1437" w:rsidRDefault="002E591A">
      <w:pPr>
        <w:numPr>
          <w:ilvl w:val="0"/>
          <w:numId w:val="8"/>
        </w:numPr>
        <w:ind w:hanging="360"/>
      </w:pPr>
      <w:r>
        <w:t xml:space="preserve">адресацию в сетях, организацию межсетевого воздействия;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22" w:type="dxa"/>
        <w:tblInd w:w="48" w:type="dxa"/>
        <w:tblCellMar>
          <w:top w:w="11" w:type="dxa"/>
          <w:left w:w="3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87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89" w:firstLine="0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70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36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8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20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Итоговая аттестация в форме дифференцированного зачет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>2.2. Тематический план учебной дисциплины</w:t>
      </w:r>
      <w:r>
        <w:t xml:space="preserve"> </w:t>
      </w:r>
    </w:p>
    <w:p w:rsidR="001E1437" w:rsidRDefault="002E591A">
      <w:pPr>
        <w:spacing w:after="29"/>
        <w:ind w:left="0" w:firstLine="708"/>
      </w:pPr>
      <w:r>
        <w:rPr>
          <w:b/>
        </w:rPr>
        <w:t>Раздел 1. Основные принципы построения компьютерных сетей</w:t>
      </w:r>
      <w:r>
        <w:t xml:space="preserve"> Тема 1.1. Введение. Основные понятия компьютерных сетей. Определение локальных сетей и их топология </w:t>
      </w:r>
    </w:p>
    <w:p w:rsidR="001E1437" w:rsidRDefault="002E591A">
      <w:pPr>
        <w:ind w:left="0" w:firstLine="708"/>
      </w:pPr>
      <w:r>
        <w:t xml:space="preserve">Тема 1.2. Типы линий связи локальных сетей. Подключение линий связи и коды передачи информации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2. Сетевые модели, протоколы и стеки протоколов </w:t>
      </w:r>
    </w:p>
    <w:p w:rsidR="001E1437" w:rsidRDefault="002E591A">
      <w:pPr>
        <w:ind w:left="718"/>
      </w:pPr>
      <w:r>
        <w:t xml:space="preserve">Тема 2.1. Пакеты, протоколы. Методы управления обменом </w:t>
      </w:r>
    </w:p>
    <w:p w:rsidR="001E1437" w:rsidRDefault="002E591A">
      <w:pPr>
        <w:ind w:left="718"/>
      </w:pPr>
      <w:r>
        <w:t xml:space="preserve">Тема 2.2 Сетевая модель OSI </w:t>
      </w:r>
    </w:p>
    <w:p w:rsidR="001E1437" w:rsidRDefault="002E591A">
      <w:pPr>
        <w:ind w:left="718"/>
      </w:pPr>
      <w:r>
        <w:lastRenderedPageBreak/>
        <w:t xml:space="preserve">Тема 2.3 Старейшие стандартные сети. Скоростные и беспроводные сети </w:t>
      </w:r>
    </w:p>
    <w:p w:rsidR="001E1437" w:rsidRDefault="002E591A">
      <w:pPr>
        <w:ind w:left="718"/>
      </w:pPr>
      <w:r>
        <w:t xml:space="preserve">Тема 2.4 Защита информации в локальных сетях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3. Организация межсетевого взаимодействия  </w:t>
      </w:r>
    </w:p>
    <w:p w:rsidR="001E1437" w:rsidRDefault="002E591A">
      <w:pPr>
        <w:spacing w:after="9"/>
        <w:ind w:left="718"/>
      </w:pPr>
      <w:r>
        <w:t xml:space="preserve">Тема 3.1. Основные типы адресации </w:t>
      </w:r>
    </w:p>
    <w:p w:rsidR="001E1437" w:rsidRDefault="002E591A">
      <w:pPr>
        <w:ind w:left="0" w:firstLine="708"/>
      </w:pPr>
      <w:r>
        <w:t xml:space="preserve">Тема 3.2. Система доменных имен. Протокол динамического конфигурирования ЭВМ DHCP </w:t>
      </w:r>
    </w:p>
    <w:p w:rsidR="001E1437" w:rsidRDefault="002E591A">
      <w:pPr>
        <w:ind w:left="0" w:firstLine="708"/>
      </w:pPr>
      <w:r>
        <w:t xml:space="preserve">Тема 3.3. STA-алгоритм покрывающего дерево для построения древовидной структуры Маршрутизаторы и шлюзы. Таблица маршрутизации </w:t>
      </w:r>
    </w:p>
    <w:p w:rsidR="001E1437" w:rsidRDefault="002E591A">
      <w:pPr>
        <w:spacing w:after="18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ind w:left="0" w:firstLine="70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9"/>
        </w:numPr>
        <w:spacing w:after="35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9"/>
        </w:numPr>
        <w:spacing w:after="39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9"/>
        </w:numPr>
        <w:spacing w:after="38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9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80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9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10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10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9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79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spacing w:after="18"/>
        <w:ind w:left="10" w:right="4"/>
      </w:pPr>
      <w:r>
        <w:t xml:space="preserve">Учебная дисциплина «Информационные технологии» </w:t>
      </w:r>
    </w:p>
    <w:p w:rsidR="001E1437" w:rsidRDefault="002E591A">
      <w:pPr>
        <w:spacing w:after="80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4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</w:t>
      </w:r>
      <w:r>
        <w:lastRenderedPageBreak/>
        <w:t xml:space="preserve">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89"/>
        <w:ind w:left="10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 xml:space="preserve">:  </w:t>
      </w:r>
    </w:p>
    <w:p w:rsidR="001E1437" w:rsidRDefault="002E591A">
      <w:pPr>
        <w:numPr>
          <w:ilvl w:val="0"/>
          <w:numId w:val="11"/>
        </w:numPr>
        <w:spacing w:after="36"/>
        <w:ind w:hanging="360"/>
      </w:pPr>
      <w:r>
        <w:t xml:space="preserve">обрабатывать текстовую и числовую информацию; </w:t>
      </w:r>
    </w:p>
    <w:p w:rsidR="001E1437" w:rsidRDefault="002E591A">
      <w:pPr>
        <w:numPr>
          <w:ilvl w:val="0"/>
          <w:numId w:val="11"/>
        </w:numPr>
        <w:ind w:hanging="360"/>
      </w:pPr>
      <w:r>
        <w:t xml:space="preserve">применять мультимедийные технологии обработки и представления информации; </w:t>
      </w:r>
    </w:p>
    <w:p w:rsidR="001E1437" w:rsidRDefault="002E591A">
      <w:pPr>
        <w:numPr>
          <w:ilvl w:val="0"/>
          <w:numId w:val="11"/>
        </w:numPr>
        <w:ind w:hanging="360"/>
      </w:pPr>
      <w:r>
        <w:t xml:space="preserve">обрабатывать экономическую и статистическую информацию, используя средства пакета прикладных программ; </w:t>
      </w:r>
    </w:p>
    <w:p w:rsidR="001E1437" w:rsidRDefault="002E591A">
      <w:pPr>
        <w:spacing w:after="73" w:line="259" w:lineRule="auto"/>
        <w:ind w:left="0" w:firstLine="0"/>
        <w:jc w:val="left"/>
      </w:pPr>
      <w:r>
        <w:t xml:space="preserve"> </w:t>
      </w:r>
    </w:p>
    <w:p w:rsidR="001E1437" w:rsidRDefault="002E591A">
      <w:pPr>
        <w:spacing w:after="90"/>
        <w:ind w:left="10"/>
      </w:pPr>
      <w:r>
        <w:t xml:space="preserve">В результате освоения дисциплины обучающийся должен </w:t>
      </w:r>
      <w:r>
        <w:rPr>
          <w:b/>
        </w:rPr>
        <w:t>знать</w:t>
      </w:r>
      <w:r>
        <w:t xml:space="preserve">: </w:t>
      </w:r>
    </w:p>
    <w:p w:rsidR="001E1437" w:rsidRDefault="002E591A">
      <w:pPr>
        <w:numPr>
          <w:ilvl w:val="0"/>
          <w:numId w:val="11"/>
        </w:numPr>
        <w:ind w:hanging="360"/>
      </w:pPr>
      <w:r>
        <w:t xml:space="preserve">назначение и виды информационных технологий, технологии сбора, накопления, обработки, передачи и распространения информации; </w:t>
      </w:r>
    </w:p>
    <w:p w:rsidR="001E1437" w:rsidRDefault="002E591A">
      <w:pPr>
        <w:numPr>
          <w:ilvl w:val="0"/>
          <w:numId w:val="11"/>
        </w:numPr>
        <w:ind w:hanging="360"/>
      </w:pPr>
      <w:r>
        <w:t xml:space="preserve">состав, структуру, принципы реализации и функционирования информационных технологий; </w:t>
      </w:r>
    </w:p>
    <w:p w:rsidR="001E1437" w:rsidRDefault="002E591A">
      <w:pPr>
        <w:numPr>
          <w:ilvl w:val="0"/>
          <w:numId w:val="11"/>
        </w:numPr>
        <w:spacing w:after="38"/>
        <w:ind w:hanging="360"/>
      </w:pPr>
      <w:r>
        <w:t xml:space="preserve">базовые и прикладные информационные технологии; </w:t>
      </w:r>
    </w:p>
    <w:p w:rsidR="001E1437" w:rsidRDefault="002E591A">
      <w:pPr>
        <w:numPr>
          <w:ilvl w:val="0"/>
          <w:numId w:val="11"/>
        </w:numPr>
        <w:spacing w:after="0"/>
        <w:ind w:hanging="360"/>
      </w:pPr>
      <w:r>
        <w:t xml:space="preserve">инструментальные средства информационных технологий </w:t>
      </w:r>
    </w:p>
    <w:p w:rsidR="001E1437" w:rsidRDefault="002E591A">
      <w:pPr>
        <w:spacing w:after="24" w:line="259" w:lineRule="auto"/>
        <w:ind w:left="720" w:firstLine="0"/>
        <w:jc w:val="left"/>
      </w:pPr>
      <w:r>
        <w:t xml:space="preserve"> </w:t>
      </w:r>
    </w:p>
    <w:p w:rsidR="001E1437" w:rsidRDefault="002E59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22" w:type="dxa"/>
        <w:tblInd w:w="48" w:type="dxa"/>
        <w:tblCellMar>
          <w:top w:w="11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60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241" w:firstLine="0"/>
              <w:jc w:val="center"/>
            </w:pPr>
            <w:r>
              <w:rPr>
                <w:b/>
                <w:sz w:val="26"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i/>
                <w:sz w:val="26"/>
              </w:rPr>
              <w:t xml:space="preserve">Объем часов </w:t>
            </w:r>
          </w:p>
        </w:tc>
      </w:tr>
      <w:tr w:rsidR="001E1437">
        <w:trPr>
          <w:trHeight w:val="358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i/>
                <w:sz w:val="26"/>
              </w:rPr>
              <w:t xml:space="preserve">82 </w:t>
            </w:r>
          </w:p>
        </w:tc>
      </w:tr>
      <w:tr w:rsidR="001E1437">
        <w:trPr>
          <w:trHeight w:val="360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E1437">
        <w:trPr>
          <w:trHeight w:val="358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rPr>
                <w:sz w:val="26"/>
              </w:rP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72" w:firstLine="0"/>
              <w:jc w:val="center"/>
            </w:pPr>
            <w:r>
              <w:rPr>
                <w:i/>
                <w:sz w:val="26"/>
              </w:rPr>
              <w:t xml:space="preserve">68 </w:t>
            </w:r>
          </w:p>
        </w:tc>
      </w:tr>
      <w:tr w:rsidR="001E1437">
        <w:trPr>
          <w:trHeight w:val="360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rPr>
                <w:sz w:val="26"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72" w:firstLine="0"/>
              <w:jc w:val="center"/>
            </w:pPr>
            <w:r>
              <w:rPr>
                <w:i/>
                <w:sz w:val="26"/>
              </w:rPr>
              <w:t xml:space="preserve">6 </w:t>
            </w:r>
          </w:p>
        </w:tc>
      </w:tr>
      <w:tr w:rsidR="001E1437">
        <w:trPr>
          <w:trHeight w:val="358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rPr>
                <w:sz w:val="26"/>
              </w:rP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72" w:firstLine="0"/>
              <w:jc w:val="center"/>
            </w:pPr>
            <w:r>
              <w:rPr>
                <w:i/>
                <w:sz w:val="26"/>
              </w:rPr>
              <w:t xml:space="preserve">24 </w:t>
            </w:r>
          </w:p>
        </w:tc>
      </w:tr>
      <w:tr w:rsidR="001E1437">
        <w:trPr>
          <w:trHeight w:val="360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Итоговая аттестация в форме дифференцированный зачет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>2.2. Тематический план учебной дисциплины</w:t>
      </w:r>
      <w: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1. Информация и информационные технологии </w:t>
      </w:r>
    </w:p>
    <w:p w:rsidR="001E1437" w:rsidRDefault="002E591A">
      <w:pPr>
        <w:ind w:left="718"/>
      </w:pPr>
      <w:r>
        <w:t xml:space="preserve">Тема 1. Информация. Понятие ИТ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2.  Классификация ИТ по сферам применения </w:t>
      </w:r>
    </w:p>
    <w:p w:rsidR="001E1437" w:rsidRDefault="002E591A">
      <w:pPr>
        <w:ind w:left="718"/>
      </w:pPr>
      <w:r>
        <w:t xml:space="preserve">Тема 2.1.Текстовые процессоры </w:t>
      </w:r>
    </w:p>
    <w:p w:rsidR="001E1437" w:rsidRDefault="002E591A">
      <w:pPr>
        <w:ind w:left="718"/>
      </w:pPr>
      <w:r>
        <w:t xml:space="preserve">Тема 2.2.Электронные таблицы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lastRenderedPageBreak/>
        <w:t xml:space="preserve">Раздел 3. Информационные технологии в распределенных системах </w:t>
      </w:r>
    </w:p>
    <w:p w:rsidR="001E1437" w:rsidRDefault="002E591A">
      <w:pPr>
        <w:ind w:left="718"/>
      </w:pPr>
      <w:r>
        <w:t xml:space="preserve">Тема 3.Базы данных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4. Технологии создания программного обеспечения </w:t>
      </w:r>
    </w:p>
    <w:p w:rsidR="001E1437" w:rsidRDefault="002E591A">
      <w:pPr>
        <w:spacing w:after="14"/>
        <w:ind w:left="718"/>
      </w:pPr>
      <w:r>
        <w:t>Тема 4.Технология создания интернет-</w:t>
      </w:r>
      <w:proofErr w:type="gramStart"/>
      <w:r>
        <w:t>сайта  (</w:t>
      </w:r>
      <w:proofErr w:type="gramEnd"/>
      <w:r>
        <w:t xml:space="preserve">язык HTML)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5. Информационные технологии компьютерного моделирования </w:t>
      </w:r>
    </w:p>
    <w:p w:rsidR="001E1437" w:rsidRDefault="002E591A">
      <w:pPr>
        <w:ind w:left="718"/>
      </w:pPr>
      <w:r>
        <w:t xml:space="preserve">Тема 4. Компьютерная графика. Мультимедийные технологии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6. Интернет технологии </w:t>
      </w:r>
    </w:p>
    <w:p w:rsidR="001E1437" w:rsidRDefault="002E591A">
      <w:pPr>
        <w:ind w:left="718"/>
      </w:pPr>
      <w:r>
        <w:t xml:space="preserve">Тема 5. Интернет технологии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7. Прикладные информационные технологии </w:t>
      </w:r>
    </w:p>
    <w:p w:rsidR="001E1437" w:rsidRDefault="002E591A">
      <w:pPr>
        <w:spacing w:after="9"/>
        <w:ind w:left="718"/>
      </w:pPr>
      <w:r>
        <w:t xml:space="preserve">Тема 6. Прикладные информационные технологии </w:t>
      </w:r>
    </w:p>
    <w:p w:rsidR="001E1437" w:rsidRDefault="002E591A">
      <w:pPr>
        <w:ind w:left="0" w:firstLine="70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12"/>
        </w:numPr>
        <w:spacing w:after="38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12"/>
        </w:numPr>
        <w:spacing w:after="38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12"/>
        </w:numPr>
        <w:spacing w:after="36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12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7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12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13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13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12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79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spacing w:after="18"/>
        <w:ind w:left="10" w:right="4"/>
      </w:pPr>
      <w:r>
        <w:t xml:space="preserve">Учебная дисциплина «Основы алгоритмизации и программирования» </w:t>
      </w:r>
    </w:p>
    <w:p w:rsidR="001E1437" w:rsidRDefault="002E591A">
      <w:pPr>
        <w:spacing w:after="80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4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lastRenderedPageBreak/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>Цели и задачи дисциплины – требования к результатам освоения</w:t>
      </w:r>
      <w:r>
        <w:t xml:space="preserve">: </w:t>
      </w:r>
    </w:p>
    <w:p w:rsidR="001E1437" w:rsidRDefault="002E591A">
      <w:pPr>
        <w:spacing w:after="89"/>
        <w:ind w:left="10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 xml:space="preserve">: </w:t>
      </w:r>
    </w:p>
    <w:p w:rsidR="001E1437" w:rsidRDefault="002E591A">
      <w:pPr>
        <w:numPr>
          <w:ilvl w:val="0"/>
          <w:numId w:val="14"/>
        </w:numPr>
        <w:spacing w:after="36"/>
        <w:ind w:hanging="360"/>
      </w:pPr>
      <w:r>
        <w:t xml:space="preserve">разрабатывать алгоритмы для конкретных задач; </w:t>
      </w:r>
    </w:p>
    <w:p w:rsidR="001E1437" w:rsidRDefault="002E591A">
      <w:pPr>
        <w:numPr>
          <w:ilvl w:val="0"/>
          <w:numId w:val="14"/>
        </w:numPr>
        <w:spacing w:after="38"/>
        <w:ind w:hanging="360"/>
      </w:pPr>
      <w:r>
        <w:t xml:space="preserve">использовать программы для графического отображения алгоритмов; </w:t>
      </w:r>
    </w:p>
    <w:p w:rsidR="001E1437" w:rsidRDefault="002E591A">
      <w:pPr>
        <w:numPr>
          <w:ilvl w:val="0"/>
          <w:numId w:val="14"/>
        </w:numPr>
        <w:spacing w:after="34"/>
        <w:ind w:hanging="360"/>
      </w:pPr>
      <w:r>
        <w:t xml:space="preserve">определять сложность работы алгоритмов; </w:t>
      </w:r>
    </w:p>
    <w:p w:rsidR="001E1437" w:rsidRDefault="002E591A">
      <w:pPr>
        <w:numPr>
          <w:ilvl w:val="0"/>
          <w:numId w:val="14"/>
        </w:numPr>
        <w:spacing w:after="39"/>
        <w:ind w:hanging="360"/>
      </w:pPr>
      <w:r>
        <w:t xml:space="preserve">работать в среде программирования; </w:t>
      </w:r>
    </w:p>
    <w:p w:rsidR="001E1437" w:rsidRDefault="002E591A">
      <w:pPr>
        <w:numPr>
          <w:ilvl w:val="0"/>
          <w:numId w:val="14"/>
        </w:numPr>
        <w:ind w:hanging="360"/>
      </w:pPr>
      <w:r>
        <w:t xml:space="preserve">реализовывать построенные алгоритмы в виде программ на конкретном языке программирования; </w:t>
      </w:r>
    </w:p>
    <w:p w:rsidR="001E1437" w:rsidRDefault="002E591A">
      <w:pPr>
        <w:numPr>
          <w:ilvl w:val="0"/>
          <w:numId w:val="14"/>
        </w:numPr>
        <w:spacing w:after="38"/>
        <w:ind w:hanging="360"/>
      </w:pPr>
      <w:r>
        <w:t xml:space="preserve">оформлять код программы в соответствии со стандартом кодирования; </w:t>
      </w:r>
    </w:p>
    <w:p w:rsidR="001E1437" w:rsidRDefault="002E591A">
      <w:pPr>
        <w:numPr>
          <w:ilvl w:val="0"/>
          <w:numId w:val="14"/>
        </w:numPr>
        <w:spacing w:after="13"/>
        <w:ind w:hanging="360"/>
      </w:pPr>
      <w:r>
        <w:t xml:space="preserve">выполнять проверку, отладку коды программы; </w:t>
      </w:r>
    </w:p>
    <w:p w:rsidR="001E1437" w:rsidRDefault="002E591A">
      <w:pPr>
        <w:spacing w:after="90"/>
        <w:ind w:left="10"/>
      </w:pPr>
      <w:r>
        <w:t xml:space="preserve">В результате освоения дисциплины обучающийся должен </w:t>
      </w:r>
      <w:r>
        <w:rPr>
          <w:b/>
        </w:rPr>
        <w:t>знать</w:t>
      </w:r>
      <w:r>
        <w:t>:</w:t>
      </w:r>
      <w:r>
        <w:rPr>
          <w:i/>
        </w:rPr>
        <w:t xml:space="preserve"> </w:t>
      </w:r>
    </w:p>
    <w:p w:rsidR="001E1437" w:rsidRDefault="002E591A">
      <w:pPr>
        <w:numPr>
          <w:ilvl w:val="0"/>
          <w:numId w:val="14"/>
        </w:numPr>
        <w:ind w:hanging="360"/>
      </w:pPr>
      <w:r>
        <w:t xml:space="preserve">понятие алгоритмизации, свойства алгоритмов, общие принципы построения алгоритмов, основные алгоритмические конструкции; </w:t>
      </w:r>
    </w:p>
    <w:p w:rsidR="001E1437" w:rsidRDefault="002E591A">
      <w:pPr>
        <w:numPr>
          <w:ilvl w:val="0"/>
          <w:numId w:val="14"/>
        </w:numPr>
        <w:ind w:hanging="360"/>
      </w:pPr>
      <w:r>
        <w:t xml:space="preserve">эволюцию языков программирования, их классификацию, понятие системы программирования; </w:t>
      </w:r>
    </w:p>
    <w:p w:rsidR="001E1437" w:rsidRDefault="002E591A">
      <w:pPr>
        <w:numPr>
          <w:ilvl w:val="0"/>
          <w:numId w:val="14"/>
        </w:numPr>
        <w:spacing w:after="5" w:line="322" w:lineRule="auto"/>
        <w:ind w:hanging="360"/>
      </w:pPr>
      <w:r>
        <w:t xml:space="preserve">основные элементы языка, структуру программы, операторы и операции, управляющие структуры, структуры данных, файлы, классы памяти; </w:t>
      </w:r>
    </w:p>
    <w:p w:rsidR="001E1437" w:rsidRDefault="002E591A">
      <w:pPr>
        <w:numPr>
          <w:ilvl w:val="0"/>
          <w:numId w:val="14"/>
        </w:numPr>
        <w:spacing w:after="36"/>
        <w:ind w:hanging="360"/>
      </w:pPr>
      <w:r>
        <w:t xml:space="preserve">подпрограммы, составление библиотек подпрограмм; </w:t>
      </w:r>
    </w:p>
    <w:p w:rsidR="001E1437" w:rsidRDefault="002E591A">
      <w:pPr>
        <w:numPr>
          <w:ilvl w:val="0"/>
          <w:numId w:val="14"/>
        </w:numPr>
        <w:spacing w:after="5" w:line="322" w:lineRule="auto"/>
        <w:ind w:hanging="360"/>
      </w:pPr>
      <w:r>
        <w:t xml:space="preserve">объектно-ориентированную модель программирования, основные принципы объектно-ориентированного программирования на примере алгоритмического языка; </w:t>
      </w:r>
    </w:p>
    <w:p w:rsidR="001E1437" w:rsidRDefault="002E591A">
      <w:pPr>
        <w:numPr>
          <w:ilvl w:val="0"/>
          <w:numId w:val="14"/>
        </w:numPr>
        <w:ind w:hanging="360"/>
      </w:pPr>
      <w:r>
        <w:t xml:space="preserve">понятие классов и объектов, их свойств и методов, инкапсуляции и полиморфизма, наследования и переопределения </w:t>
      </w:r>
    </w:p>
    <w:p w:rsidR="001E1437" w:rsidRDefault="002E591A">
      <w:pPr>
        <w:spacing w:after="80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08" w:type="dxa"/>
        <w:tblInd w:w="7" w:type="dxa"/>
        <w:tblCellMar>
          <w:top w:w="12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908"/>
        <w:gridCol w:w="1800"/>
      </w:tblGrid>
      <w:tr w:rsidR="001E1437">
        <w:trPr>
          <w:trHeight w:val="47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Вид учебной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2" w:firstLine="0"/>
            </w:pPr>
            <w:r>
              <w:rPr>
                <w:b/>
                <w:i/>
              </w:rPr>
              <w:t>Объем часов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Обязательная аудиторная учебная нагрузка (</w:t>
            </w:r>
            <w:proofErr w:type="gramStart"/>
            <w:r>
              <w:rPr>
                <w:b/>
              </w:rPr>
              <w:t xml:space="preserve">всего)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7" w:firstLine="0"/>
              <w:jc w:val="center"/>
            </w:pPr>
            <w:r>
              <w:rPr>
                <w:i/>
              </w:rPr>
              <w:t>134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в том числе: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5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>практические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6" w:firstLine="0"/>
              <w:jc w:val="center"/>
            </w:pPr>
            <w:r>
              <w:rPr>
                <w:i/>
              </w:rPr>
              <w:t>70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lastRenderedPageBreak/>
              <w:t>контрольные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4" w:firstLine="0"/>
              <w:jc w:val="center"/>
            </w:pPr>
            <w:r>
              <w:rPr>
                <w:i/>
              </w:rPr>
              <w:t>8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6" w:firstLine="0"/>
              <w:jc w:val="center"/>
            </w:pPr>
            <w:r>
              <w:rPr>
                <w:i/>
              </w:rPr>
              <w:t xml:space="preserve">40 </w:t>
            </w:r>
          </w:p>
        </w:tc>
      </w:tr>
      <w:tr w:rsidR="001E1437">
        <w:trPr>
          <w:trHeight w:val="387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Промежуточная аттестация в форме экзамена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13" w:line="259" w:lineRule="auto"/>
        <w:ind w:left="715"/>
        <w:jc w:val="left"/>
      </w:pPr>
      <w:r>
        <w:rPr>
          <w:b/>
        </w:rPr>
        <w:t xml:space="preserve">2.2. Тематический план учебной дисциплины </w:t>
      </w:r>
    </w:p>
    <w:p w:rsidR="001E1437" w:rsidRDefault="002E591A">
      <w:pPr>
        <w:spacing w:after="83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1. Принципы построения алгоритмов и алгоритмические конструкции </w:t>
      </w:r>
    </w:p>
    <w:p w:rsidR="001E1437" w:rsidRDefault="002E591A">
      <w:pPr>
        <w:spacing w:after="9"/>
        <w:ind w:left="718"/>
      </w:pPr>
      <w:r>
        <w:t xml:space="preserve">Тема 1.1. Общее понятие алгоритма </w:t>
      </w:r>
    </w:p>
    <w:p w:rsidR="001E1437" w:rsidRDefault="002E591A">
      <w:pPr>
        <w:ind w:left="0" w:firstLine="708"/>
      </w:pPr>
      <w:r>
        <w:t xml:space="preserve">Тема 1.2. Принципы построения и управляющие конструкции алгоритмического языка </w:t>
      </w:r>
    </w:p>
    <w:p w:rsidR="001E1437" w:rsidRDefault="002E591A">
      <w:pPr>
        <w:ind w:left="718"/>
      </w:pPr>
      <w:r>
        <w:t xml:space="preserve">Тема 1.3. Универсальные алгоритмические модели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2. Методы построения алгоритмов  </w:t>
      </w:r>
    </w:p>
    <w:p w:rsidR="001E1437" w:rsidRDefault="002E591A">
      <w:pPr>
        <w:ind w:left="718"/>
      </w:pPr>
      <w:r>
        <w:t xml:space="preserve">Тема 2.1. Типовые задачи поиска и сортировки данных. </w:t>
      </w:r>
    </w:p>
    <w:p w:rsidR="001E1437" w:rsidRDefault="002E591A">
      <w:pPr>
        <w:ind w:left="718"/>
      </w:pPr>
      <w:r>
        <w:t xml:space="preserve">Тема 2.2. Рекурсивные функции. </w:t>
      </w:r>
    </w:p>
    <w:p w:rsidR="001E1437" w:rsidRDefault="002E591A">
      <w:pPr>
        <w:ind w:left="718" w:right="1836"/>
      </w:pPr>
      <w:r>
        <w:rPr>
          <w:b/>
        </w:rPr>
        <w:t xml:space="preserve">Раздел 3. Оценка сложности задач и алгоритмов </w:t>
      </w:r>
      <w:r>
        <w:t xml:space="preserve">Тема 3.1. Методы вычисления сложности алгоритмов.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4. Системы и технологии структурного и </w:t>
      </w:r>
      <w:proofErr w:type="spellStart"/>
      <w:r>
        <w:rPr>
          <w:b/>
        </w:rPr>
        <w:t>объектно</w:t>
      </w:r>
      <w:proofErr w:type="spellEnd"/>
      <w:r>
        <w:rPr>
          <w:b/>
        </w:rPr>
        <w:t xml:space="preserve"> - ориентированного программирования </w:t>
      </w:r>
    </w:p>
    <w:p w:rsidR="001E1437" w:rsidRDefault="002E591A">
      <w:pPr>
        <w:ind w:left="718"/>
      </w:pPr>
      <w:r>
        <w:t xml:space="preserve">Тема 4.1. Обзор современных систем программирования </w:t>
      </w:r>
    </w:p>
    <w:p w:rsidR="001E1437" w:rsidRDefault="002E591A">
      <w:pPr>
        <w:ind w:left="718"/>
      </w:pPr>
      <w:r>
        <w:t xml:space="preserve">Тема 4.2. Технология структурного программирования </w:t>
      </w:r>
    </w:p>
    <w:p w:rsidR="001E1437" w:rsidRDefault="002E591A">
      <w:pPr>
        <w:spacing w:after="9"/>
        <w:ind w:left="718"/>
      </w:pPr>
      <w:r>
        <w:t xml:space="preserve">Тема 4.3. Технология объектно-ориентированного программирования  </w:t>
      </w:r>
    </w:p>
    <w:p w:rsidR="001E1437" w:rsidRDefault="002E591A">
      <w:pPr>
        <w:spacing w:after="74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ind w:left="0" w:firstLine="70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15"/>
        </w:numPr>
        <w:spacing w:after="35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15"/>
        </w:numPr>
        <w:spacing w:after="38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15"/>
        </w:numPr>
        <w:ind w:hanging="360"/>
      </w:pPr>
      <w:r>
        <w:t xml:space="preserve">содержание лабораторных работ и практических </w:t>
      </w:r>
      <w:proofErr w:type="gramStart"/>
      <w:r>
        <w:t xml:space="preserve">занятий,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описание</w:t>
      </w:r>
      <w:proofErr w:type="gramEnd"/>
      <w:r>
        <w:t xml:space="preserve"> самостоятельной работы обучающихся. </w:t>
      </w:r>
    </w:p>
    <w:p w:rsidR="001E1437" w:rsidRDefault="002E591A">
      <w:pPr>
        <w:spacing w:after="7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15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16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lastRenderedPageBreak/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16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60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15"/>
        </w:numPr>
        <w:spacing w:after="0" w:line="321" w:lineRule="auto"/>
        <w:ind w:firstLine="708"/>
        <w:jc w:val="left"/>
      </w:pPr>
      <w:r>
        <w:rPr>
          <w:b/>
        </w:rPr>
        <w:t xml:space="preserve">КОНТРОЛЬ </w:t>
      </w:r>
      <w:r>
        <w:rPr>
          <w:b/>
        </w:rPr>
        <w:tab/>
        <w:t xml:space="preserve">И </w:t>
      </w:r>
      <w:r>
        <w:rPr>
          <w:b/>
        </w:rPr>
        <w:tab/>
        <w:t xml:space="preserve">ОЦЕНКА </w:t>
      </w:r>
      <w:r>
        <w:rPr>
          <w:b/>
        </w:rPr>
        <w:tab/>
        <w:t xml:space="preserve">РЕЗУЛЬТАТОВ </w:t>
      </w:r>
      <w:r>
        <w:rPr>
          <w:b/>
        </w:rPr>
        <w:tab/>
        <w:t xml:space="preserve">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77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spacing w:after="21"/>
        <w:ind w:left="10" w:right="4"/>
      </w:pPr>
      <w:r>
        <w:t xml:space="preserve">Учебная дисциплина «Основы экономики»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3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>Цели и задачи дисциплины – требования к результатам освоения</w:t>
      </w:r>
      <w:r>
        <w:t xml:space="preserve">: </w:t>
      </w:r>
    </w:p>
    <w:p w:rsidR="001E1437" w:rsidRDefault="002E591A">
      <w:pPr>
        <w:spacing w:after="87"/>
        <w:ind w:left="10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 xml:space="preserve">: </w:t>
      </w:r>
    </w:p>
    <w:p w:rsidR="001E1437" w:rsidRDefault="002E591A">
      <w:pPr>
        <w:numPr>
          <w:ilvl w:val="0"/>
          <w:numId w:val="17"/>
        </w:numPr>
        <w:ind w:hanging="360"/>
      </w:pPr>
      <w:r>
        <w:t xml:space="preserve">находить и использовать необходимую экономическую информацию; </w:t>
      </w:r>
    </w:p>
    <w:p w:rsidR="001E1437" w:rsidRDefault="002E591A">
      <w:pPr>
        <w:numPr>
          <w:ilvl w:val="0"/>
          <w:numId w:val="17"/>
        </w:numPr>
        <w:ind w:hanging="360"/>
      </w:pPr>
      <w:r>
        <w:t xml:space="preserve">- рассчитывать по принятой методологии основные </w:t>
      </w:r>
      <w:proofErr w:type="spellStart"/>
      <w:r>
        <w:t>техникоэкономические</w:t>
      </w:r>
      <w:proofErr w:type="spellEnd"/>
      <w:r>
        <w:t xml:space="preserve"> показатели деятельности организации;</w:t>
      </w:r>
      <w:r>
        <w:rPr>
          <w:i/>
        </w:rPr>
        <w:t xml:space="preserve"> </w:t>
      </w:r>
    </w:p>
    <w:p w:rsidR="001E1437" w:rsidRDefault="002E591A">
      <w:pPr>
        <w:ind w:left="10"/>
      </w:pPr>
      <w:r>
        <w:t xml:space="preserve">В результате освоения дисциплины обучающийся должен </w:t>
      </w:r>
      <w:r>
        <w:rPr>
          <w:b/>
        </w:rPr>
        <w:t>знать</w:t>
      </w:r>
      <w:r>
        <w:t>:</w:t>
      </w:r>
      <w:r>
        <w:rPr>
          <w:i/>
        </w:rPr>
        <w:t xml:space="preserve"> </w:t>
      </w:r>
    </w:p>
    <w:p w:rsidR="001E1437" w:rsidRDefault="002E591A">
      <w:pPr>
        <w:numPr>
          <w:ilvl w:val="0"/>
          <w:numId w:val="17"/>
        </w:numPr>
        <w:spacing w:after="37"/>
        <w:ind w:hanging="360"/>
      </w:pPr>
      <w:r>
        <w:t xml:space="preserve">общие положения экономической теории; </w:t>
      </w:r>
    </w:p>
    <w:p w:rsidR="001E1437" w:rsidRDefault="002E591A">
      <w:pPr>
        <w:numPr>
          <w:ilvl w:val="0"/>
          <w:numId w:val="17"/>
        </w:numPr>
        <w:spacing w:after="35"/>
        <w:ind w:hanging="360"/>
      </w:pPr>
      <w:r>
        <w:t xml:space="preserve">- организацию производственного и технологического процессов; </w:t>
      </w:r>
    </w:p>
    <w:p w:rsidR="001E1437" w:rsidRDefault="002E591A">
      <w:pPr>
        <w:numPr>
          <w:ilvl w:val="0"/>
          <w:numId w:val="17"/>
        </w:numPr>
        <w:ind w:hanging="360"/>
      </w:pPr>
      <w:r>
        <w:t xml:space="preserve">- механизмы ценообразования на продукцию (услуги), формы оплаты   труда в современных условиях; </w:t>
      </w:r>
    </w:p>
    <w:p w:rsidR="001E1437" w:rsidRDefault="002E591A">
      <w:pPr>
        <w:numPr>
          <w:ilvl w:val="0"/>
          <w:numId w:val="17"/>
        </w:numPr>
        <w:ind w:hanging="360"/>
      </w:pPr>
      <w:r>
        <w:t xml:space="preserve">- материально-технические, трудовые и финансовые ресурсы отрасли и организации, показатели их эффективного использования; </w:t>
      </w:r>
    </w:p>
    <w:p w:rsidR="001E1437" w:rsidRDefault="002E591A">
      <w:pPr>
        <w:numPr>
          <w:ilvl w:val="0"/>
          <w:numId w:val="17"/>
        </w:numPr>
        <w:spacing w:after="0"/>
        <w:ind w:hanging="360"/>
      </w:pPr>
      <w:r>
        <w:t>- знать методику разработки бизнес-плана.</w:t>
      </w:r>
      <w:r>
        <w:rPr>
          <w:b/>
        </w:rPr>
        <w:t xml:space="preserve"> </w:t>
      </w:r>
    </w:p>
    <w:p w:rsidR="001E1437" w:rsidRDefault="002E59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2. СТРУКТУРА И СОДЕРЖАНИЕ УЧЕБНОЙ ДИСЦИПЛИНЫ </w:t>
      </w:r>
    </w:p>
    <w:p w:rsidR="001E1437" w:rsidRDefault="002E591A">
      <w:pPr>
        <w:pStyle w:val="3"/>
        <w:spacing w:after="0"/>
        <w:ind w:left="10" w:right="3"/>
      </w:pPr>
      <w:r>
        <w:t xml:space="preserve">2.1. Примерный объем учебной дисциплины и виды учебной работы </w:t>
      </w:r>
    </w:p>
    <w:tbl>
      <w:tblPr>
        <w:tblStyle w:val="TableGrid"/>
        <w:tblW w:w="9708" w:type="dxa"/>
        <w:tblInd w:w="7" w:type="dxa"/>
        <w:tblCellMar>
          <w:top w:w="12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907"/>
        <w:gridCol w:w="1801"/>
      </w:tblGrid>
      <w:tr w:rsidR="001E1437">
        <w:trPr>
          <w:trHeight w:val="47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Вид учебной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2" w:firstLine="0"/>
            </w:pPr>
            <w:r>
              <w:rPr>
                <w:b/>
                <w:i/>
              </w:rPr>
              <w:t>Объем часов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Обязательная аудиторная учебная нагрузка (</w:t>
            </w:r>
            <w:proofErr w:type="gramStart"/>
            <w:r>
              <w:rPr>
                <w:b/>
              </w:rPr>
              <w:t xml:space="preserve">всего)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24"/>
              </w:rPr>
              <w:t xml:space="preserve">64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в том числе: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5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lastRenderedPageBreak/>
              <w:t>практические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24"/>
              </w:rPr>
              <w:t xml:space="preserve">32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>контрольные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24"/>
              </w:rPr>
              <w:t xml:space="preserve">4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24"/>
              </w:rPr>
              <w:t xml:space="preserve">20 </w:t>
            </w:r>
          </w:p>
        </w:tc>
      </w:tr>
      <w:tr w:rsidR="001E1437">
        <w:trPr>
          <w:trHeight w:val="384"/>
        </w:trPr>
        <w:tc>
          <w:tcPr>
            <w:tcW w:w="9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Промежуточная аттестация в форме дифференцированный зачет</w:t>
            </w:r>
            <w:r>
              <w:rPr>
                <w:i/>
                <w:sz w:val="24"/>
              </w:rPr>
              <w:t xml:space="preserve"> </w:t>
            </w:r>
          </w:p>
        </w:tc>
      </w:tr>
    </w:tbl>
    <w:p w:rsidR="001E1437" w:rsidRDefault="002E591A">
      <w:pPr>
        <w:spacing w:after="11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13" w:line="259" w:lineRule="auto"/>
        <w:ind w:left="715"/>
        <w:jc w:val="left"/>
      </w:pPr>
      <w:r>
        <w:rPr>
          <w:b/>
        </w:rPr>
        <w:t xml:space="preserve">2.2. Тематический план учебной дисциплины </w:t>
      </w:r>
    </w:p>
    <w:p w:rsidR="001E1437" w:rsidRDefault="002E591A">
      <w:pPr>
        <w:spacing w:after="63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tabs>
          <w:tab w:val="center" w:pos="1132"/>
          <w:tab w:val="center" w:pos="2059"/>
          <w:tab w:val="center" w:pos="3000"/>
          <w:tab w:val="center" w:pos="4305"/>
          <w:tab w:val="center" w:pos="6420"/>
          <w:tab w:val="right" w:pos="9359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Раздел </w:t>
      </w:r>
      <w:r>
        <w:rPr>
          <w:b/>
        </w:rPr>
        <w:tab/>
        <w:t xml:space="preserve">1. </w:t>
      </w:r>
      <w:r>
        <w:rPr>
          <w:b/>
        </w:rPr>
        <w:tab/>
        <w:t xml:space="preserve">Общие </w:t>
      </w:r>
      <w:r>
        <w:rPr>
          <w:b/>
        </w:rPr>
        <w:tab/>
        <w:t xml:space="preserve">основы </w:t>
      </w:r>
      <w:r>
        <w:rPr>
          <w:b/>
        </w:rPr>
        <w:tab/>
        <w:t xml:space="preserve">функционирования </w:t>
      </w:r>
      <w:r>
        <w:rPr>
          <w:b/>
        </w:rPr>
        <w:tab/>
        <w:t xml:space="preserve">субъектов </w:t>
      </w:r>
    </w:p>
    <w:p w:rsidR="001E1437" w:rsidRDefault="002E591A">
      <w:pPr>
        <w:spacing w:after="70" w:line="259" w:lineRule="auto"/>
        <w:ind w:left="10"/>
        <w:jc w:val="left"/>
      </w:pPr>
      <w:r>
        <w:rPr>
          <w:b/>
        </w:rPr>
        <w:t xml:space="preserve">хозяйствования </w:t>
      </w:r>
    </w:p>
    <w:p w:rsidR="001E1437" w:rsidRDefault="002E591A">
      <w:pPr>
        <w:ind w:left="718"/>
      </w:pPr>
      <w:r>
        <w:t xml:space="preserve">Тема 1.1.Введение. Предприятие в условиях рыночной экономики </w:t>
      </w:r>
    </w:p>
    <w:p w:rsidR="001E1437" w:rsidRDefault="002E591A">
      <w:pPr>
        <w:spacing w:after="14"/>
        <w:ind w:left="718"/>
      </w:pPr>
      <w:r>
        <w:t xml:space="preserve">Тема 1.2.Организация производства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2. Ресурсы хозяйствующих субъектов и эффективность их использования </w:t>
      </w:r>
    </w:p>
    <w:p w:rsidR="001E1437" w:rsidRDefault="002E591A">
      <w:pPr>
        <w:ind w:left="0" w:firstLine="708"/>
      </w:pPr>
      <w:r>
        <w:t xml:space="preserve">Тема 2.1.Материально- техническая база: основной и оборотный капитал </w:t>
      </w:r>
    </w:p>
    <w:p w:rsidR="001E1437" w:rsidRDefault="002E591A">
      <w:pPr>
        <w:spacing w:after="0" w:line="320" w:lineRule="auto"/>
        <w:ind w:left="0" w:firstLine="708"/>
      </w:pPr>
      <w:r>
        <w:t xml:space="preserve">Тема </w:t>
      </w:r>
      <w:r>
        <w:tab/>
        <w:t xml:space="preserve">2.2.Трудовые </w:t>
      </w:r>
      <w:r>
        <w:tab/>
        <w:t xml:space="preserve">ресурсы </w:t>
      </w:r>
      <w:r>
        <w:tab/>
        <w:t xml:space="preserve">предприятия. </w:t>
      </w:r>
      <w:r>
        <w:tab/>
        <w:t xml:space="preserve">Эффективность использования трудовых ресурсов. </w:t>
      </w:r>
    </w:p>
    <w:p w:rsidR="001E1437" w:rsidRDefault="002E591A">
      <w:pPr>
        <w:ind w:left="718" w:right="1617"/>
      </w:pPr>
      <w:r>
        <w:rPr>
          <w:b/>
        </w:rPr>
        <w:t xml:space="preserve">Раздел 3. Результаты коммерческой деятельности </w:t>
      </w:r>
      <w:r>
        <w:t xml:space="preserve">Тема 3.1 Издержки производства и реализации. Цена. </w:t>
      </w:r>
    </w:p>
    <w:p w:rsidR="001E1437" w:rsidRDefault="002E591A">
      <w:pPr>
        <w:ind w:left="718"/>
      </w:pPr>
      <w:r>
        <w:t xml:space="preserve">Тема 3.2 </w:t>
      </w:r>
    </w:p>
    <w:p w:rsidR="001E1437" w:rsidRDefault="002E591A">
      <w:pPr>
        <w:spacing w:after="9"/>
        <w:ind w:left="718"/>
      </w:pPr>
      <w:r>
        <w:t xml:space="preserve">Продукция предприятия и ее конкурентоспособность </w:t>
      </w:r>
    </w:p>
    <w:p w:rsidR="001E1437" w:rsidRDefault="002E591A">
      <w:pPr>
        <w:ind w:left="0" w:firstLine="708"/>
      </w:pPr>
      <w:r>
        <w:t xml:space="preserve">Тема 3.3 Финансовые результаты деятельности хозяйствующего субъекта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4. Планирование и развитие деятельности хозяйствующего субъекта </w:t>
      </w:r>
    </w:p>
    <w:p w:rsidR="001E1437" w:rsidRDefault="002E591A">
      <w:pPr>
        <w:ind w:left="718"/>
      </w:pPr>
      <w:r>
        <w:t xml:space="preserve">Тема 4.1 Факторы развития предприятия </w:t>
      </w:r>
    </w:p>
    <w:p w:rsidR="001E1437" w:rsidRDefault="002E591A">
      <w:pPr>
        <w:ind w:left="718"/>
      </w:pPr>
      <w:r>
        <w:t xml:space="preserve">Тема 4.2 Планирование на предприятии </w:t>
      </w:r>
    </w:p>
    <w:p w:rsidR="001E1437" w:rsidRDefault="002E591A">
      <w:pPr>
        <w:ind w:left="718"/>
      </w:pPr>
      <w:r>
        <w:t xml:space="preserve">Тема 4.3Внешнеэкономическая политика хозяйствующего субъекта. </w:t>
      </w:r>
    </w:p>
    <w:p w:rsidR="001E1437" w:rsidRDefault="002E591A">
      <w:pPr>
        <w:spacing w:after="9"/>
        <w:ind w:left="718"/>
      </w:pPr>
      <w:r>
        <w:t xml:space="preserve">Тема 4.4 Борьба с коррупцией в РФ </w:t>
      </w:r>
    </w:p>
    <w:p w:rsidR="001E1437" w:rsidRDefault="002E591A">
      <w:pPr>
        <w:spacing w:after="76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ind w:left="0" w:firstLine="70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18"/>
        </w:numPr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18"/>
        </w:numPr>
        <w:spacing w:after="38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18"/>
        </w:numPr>
        <w:spacing w:after="38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18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80" w:line="259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:rsidR="001E1437" w:rsidRDefault="002E591A">
      <w:pPr>
        <w:numPr>
          <w:ilvl w:val="1"/>
          <w:numId w:val="18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19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spacing w:after="9"/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19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21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18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77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spacing w:after="21"/>
        <w:ind w:left="10" w:right="5"/>
      </w:pPr>
      <w:r>
        <w:t xml:space="preserve">Учебная дисциплина «Правовое обеспечение профессиональной деятельности»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3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>Цели и задачи дисциплины – требования к результатам освоения</w:t>
      </w:r>
      <w:r>
        <w:t xml:space="preserve">: </w:t>
      </w:r>
    </w:p>
    <w:p w:rsidR="001E1437" w:rsidRDefault="002E591A">
      <w:pPr>
        <w:spacing w:after="87"/>
        <w:ind w:left="10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 xml:space="preserve">: </w:t>
      </w:r>
    </w:p>
    <w:p w:rsidR="001E1437" w:rsidRDefault="002E591A">
      <w:pPr>
        <w:numPr>
          <w:ilvl w:val="0"/>
          <w:numId w:val="20"/>
        </w:numPr>
        <w:ind w:hanging="360"/>
      </w:pPr>
      <w:r>
        <w:t xml:space="preserve">использовать нормативные правовые акты в профессиональной деятельности; </w:t>
      </w:r>
    </w:p>
    <w:p w:rsidR="001E1437" w:rsidRDefault="002E591A">
      <w:pPr>
        <w:numPr>
          <w:ilvl w:val="0"/>
          <w:numId w:val="20"/>
        </w:numPr>
        <w:ind w:hanging="360"/>
      </w:pPr>
      <w:r>
        <w:t xml:space="preserve">защищать свои права в соответствии с гражданским, гражданским процессуальным и трудовым законодательством; </w:t>
      </w:r>
    </w:p>
    <w:p w:rsidR="001E1437" w:rsidRDefault="002E591A">
      <w:pPr>
        <w:numPr>
          <w:ilvl w:val="0"/>
          <w:numId w:val="20"/>
        </w:numPr>
        <w:ind w:hanging="360"/>
      </w:pPr>
      <w:r>
        <w:t xml:space="preserve">анализировать и </w:t>
      </w:r>
      <w:proofErr w:type="gramStart"/>
      <w:r>
        <w:t>оценивать  результаты</w:t>
      </w:r>
      <w:proofErr w:type="gramEnd"/>
      <w:r>
        <w:t xml:space="preserve"> и последствия деятельности (бездействия) с правовой точки зрения </w:t>
      </w:r>
    </w:p>
    <w:p w:rsidR="001E1437" w:rsidRDefault="002E591A">
      <w:pPr>
        <w:numPr>
          <w:ilvl w:val="0"/>
          <w:numId w:val="20"/>
        </w:numPr>
        <w:spacing w:after="0"/>
        <w:ind w:hanging="360"/>
      </w:pPr>
      <w:r>
        <w:t xml:space="preserve">находить и использовать необходимую юридическую информацию; </w:t>
      </w:r>
    </w:p>
    <w:p w:rsidR="001E1437" w:rsidRDefault="002E591A">
      <w:pPr>
        <w:spacing w:after="75" w:line="259" w:lineRule="auto"/>
        <w:ind w:left="720" w:firstLine="0"/>
        <w:jc w:val="left"/>
      </w:pPr>
      <w:r>
        <w:rPr>
          <w:i/>
        </w:rPr>
        <w:t xml:space="preserve"> </w:t>
      </w:r>
    </w:p>
    <w:p w:rsidR="001E1437" w:rsidRDefault="002E591A">
      <w:pPr>
        <w:spacing w:after="87"/>
        <w:ind w:left="10"/>
      </w:pPr>
      <w:r>
        <w:t xml:space="preserve">В результате освоения дисциплины обучающийся должен </w:t>
      </w:r>
      <w:r>
        <w:rPr>
          <w:b/>
        </w:rPr>
        <w:t>знать</w:t>
      </w:r>
      <w:r>
        <w:t>:</w:t>
      </w:r>
      <w:r>
        <w:rPr>
          <w:i/>
        </w:rPr>
        <w:t xml:space="preserve"> </w:t>
      </w:r>
    </w:p>
    <w:p w:rsidR="001E1437" w:rsidRDefault="002E591A">
      <w:pPr>
        <w:numPr>
          <w:ilvl w:val="0"/>
          <w:numId w:val="20"/>
        </w:numPr>
        <w:spacing w:after="38"/>
        <w:ind w:hanging="360"/>
      </w:pPr>
      <w:r>
        <w:t xml:space="preserve">основные положения Конституции Российской Федерации; </w:t>
      </w:r>
    </w:p>
    <w:p w:rsidR="001E1437" w:rsidRDefault="002E591A">
      <w:pPr>
        <w:numPr>
          <w:ilvl w:val="0"/>
          <w:numId w:val="20"/>
        </w:numPr>
        <w:ind w:hanging="360"/>
      </w:pPr>
      <w:r>
        <w:t xml:space="preserve">права и свободы человека и гражданина, механизмы их реализации; </w:t>
      </w:r>
    </w:p>
    <w:p w:rsidR="001E1437" w:rsidRDefault="001E1437">
      <w:pPr>
        <w:sectPr w:rsidR="001E1437">
          <w:headerReference w:type="even" r:id="rId7"/>
          <w:headerReference w:type="default" r:id="rId8"/>
          <w:headerReference w:type="first" r:id="rId9"/>
          <w:pgSz w:w="11906" w:h="16838"/>
          <w:pgMar w:top="1137" w:right="845" w:bottom="1169" w:left="1702" w:header="720" w:footer="720" w:gutter="0"/>
          <w:cols w:space="720"/>
        </w:sectPr>
      </w:pPr>
    </w:p>
    <w:p w:rsidR="001E1437" w:rsidRDefault="002E591A">
      <w:pPr>
        <w:tabs>
          <w:tab w:val="center" w:pos="1203"/>
          <w:tab w:val="center" w:pos="2611"/>
          <w:tab w:val="center" w:pos="4424"/>
          <w:tab w:val="center" w:pos="5695"/>
          <w:tab w:val="center" w:pos="6428"/>
          <w:tab w:val="right" w:pos="93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понятие </w:t>
      </w:r>
      <w:r>
        <w:tab/>
        <w:t xml:space="preserve">правового </w:t>
      </w:r>
      <w:r>
        <w:tab/>
        <w:t xml:space="preserve">регулирования </w:t>
      </w:r>
      <w:r>
        <w:tab/>
        <w:t xml:space="preserve">в </w:t>
      </w:r>
      <w:r>
        <w:tab/>
        <w:t xml:space="preserve">сфере </w:t>
      </w:r>
      <w:r>
        <w:tab/>
        <w:t xml:space="preserve">профессиональной </w:t>
      </w:r>
    </w:p>
    <w:p w:rsidR="001E1437" w:rsidRDefault="002E591A">
      <w:pPr>
        <w:spacing w:after="29"/>
        <w:ind w:left="730"/>
      </w:pPr>
      <w:r>
        <w:t xml:space="preserve">деятельности; </w:t>
      </w:r>
    </w:p>
    <w:p w:rsidR="001E1437" w:rsidRDefault="002E591A">
      <w:pPr>
        <w:ind w:left="730"/>
      </w:pPr>
      <w:r>
        <w:t xml:space="preserve">законодательные, иные нормативные правовые акты, другие документы, регулирующие правоотношения в процессе профессиональной </w:t>
      </w:r>
    </w:p>
    <w:p w:rsidR="001E1437" w:rsidRDefault="002E591A">
      <w:pPr>
        <w:spacing w:after="88"/>
        <w:ind w:left="730"/>
      </w:pPr>
      <w:r>
        <w:t xml:space="preserve">деятельности; </w:t>
      </w:r>
    </w:p>
    <w:p w:rsidR="001E1437" w:rsidRDefault="002E591A">
      <w:pPr>
        <w:numPr>
          <w:ilvl w:val="0"/>
          <w:numId w:val="20"/>
        </w:numPr>
        <w:spacing w:after="36"/>
        <w:ind w:hanging="360"/>
      </w:pPr>
      <w:r>
        <w:t xml:space="preserve">организационно-правовые формы юридических лиц; </w:t>
      </w:r>
    </w:p>
    <w:p w:rsidR="001E1437" w:rsidRDefault="002E591A">
      <w:pPr>
        <w:numPr>
          <w:ilvl w:val="0"/>
          <w:numId w:val="20"/>
        </w:numPr>
        <w:spacing w:after="39"/>
        <w:ind w:hanging="360"/>
      </w:pPr>
      <w:r>
        <w:t xml:space="preserve">правовое положение субъектов предпринимательской деятельности; </w:t>
      </w:r>
    </w:p>
    <w:p w:rsidR="001E1437" w:rsidRDefault="002E591A">
      <w:pPr>
        <w:numPr>
          <w:ilvl w:val="0"/>
          <w:numId w:val="20"/>
        </w:numPr>
        <w:spacing w:after="15" w:line="319" w:lineRule="auto"/>
        <w:ind w:hanging="360"/>
      </w:pPr>
      <w:r>
        <w:t xml:space="preserve">права </w:t>
      </w:r>
      <w:r>
        <w:tab/>
        <w:t xml:space="preserve">и </w:t>
      </w:r>
      <w:r>
        <w:tab/>
        <w:t xml:space="preserve">обязанности </w:t>
      </w:r>
      <w:r>
        <w:tab/>
        <w:t xml:space="preserve">работников </w:t>
      </w:r>
      <w:r>
        <w:tab/>
        <w:t xml:space="preserve">в </w:t>
      </w:r>
      <w:r>
        <w:tab/>
        <w:t xml:space="preserve">сфере </w:t>
      </w:r>
      <w:r>
        <w:tab/>
        <w:t xml:space="preserve">профессиональной деятельности; </w:t>
      </w:r>
    </w:p>
    <w:p w:rsidR="001E1437" w:rsidRDefault="002E591A">
      <w:pPr>
        <w:numPr>
          <w:ilvl w:val="0"/>
          <w:numId w:val="20"/>
        </w:numPr>
        <w:ind w:hanging="360"/>
      </w:pPr>
      <w:r>
        <w:t xml:space="preserve">порядок заключения трудового договора и основания для его прекращения; </w:t>
      </w:r>
    </w:p>
    <w:p w:rsidR="001E1437" w:rsidRDefault="002E591A">
      <w:pPr>
        <w:numPr>
          <w:ilvl w:val="0"/>
          <w:numId w:val="20"/>
        </w:numPr>
        <w:spacing w:after="37"/>
        <w:ind w:hanging="360"/>
      </w:pPr>
      <w:r>
        <w:t xml:space="preserve">правила оплаты труда; </w:t>
      </w:r>
    </w:p>
    <w:p w:rsidR="001E1437" w:rsidRDefault="002E591A">
      <w:pPr>
        <w:numPr>
          <w:ilvl w:val="0"/>
          <w:numId w:val="20"/>
        </w:numPr>
        <w:ind w:hanging="360"/>
      </w:pPr>
      <w:r>
        <w:t xml:space="preserve">роль государственного регулирования в обеспечении занятости населения; </w:t>
      </w:r>
    </w:p>
    <w:p w:rsidR="001E1437" w:rsidRDefault="002E591A">
      <w:pPr>
        <w:numPr>
          <w:ilvl w:val="0"/>
          <w:numId w:val="20"/>
        </w:numPr>
        <w:spacing w:after="38"/>
        <w:ind w:hanging="360"/>
      </w:pPr>
      <w:r>
        <w:t xml:space="preserve">право социальной защиты граждан; </w:t>
      </w:r>
    </w:p>
    <w:p w:rsidR="001E1437" w:rsidRDefault="002E591A">
      <w:pPr>
        <w:numPr>
          <w:ilvl w:val="0"/>
          <w:numId w:val="20"/>
        </w:numPr>
        <w:spacing w:after="39"/>
        <w:ind w:hanging="360"/>
      </w:pPr>
      <w:r>
        <w:t xml:space="preserve">понятие дисциплинарной и материальной ответственности работника; </w:t>
      </w:r>
    </w:p>
    <w:p w:rsidR="001E1437" w:rsidRDefault="002E591A">
      <w:pPr>
        <w:numPr>
          <w:ilvl w:val="0"/>
          <w:numId w:val="20"/>
        </w:numPr>
        <w:ind w:hanging="360"/>
      </w:pPr>
      <w:r>
        <w:t xml:space="preserve">виды </w:t>
      </w:r>
      <w:r>
        <w:tab/>
        <w:t xml:space="preserve">административных </w:t>
      </w:r>
      <w:r>
        <w:tab/>
        <w:t xml:space="preserve">правонарушений </w:t>
      </w:r>
      <w:r>
        <w:tab/>
        <w:t xml:space="preserve">и </w:t>
      </w:r>
      <w:r>
        <w:tab/>
        <w:t xml:space="preserve">административной ответственности; </w:t>
      </w:r>
    </w:p>
    <w:p w:rsidR="001E1437" w:rsidRDefault="002E591A">
      <w:pPr>
        <w:numPr>
          <w:ilvl w:val="0"/>
          <w:numId w:val="20"/>
        </w:numPr>
        <w:ind w:hanging="360"/>
      </w:pPr>
      <w:r>
        <w:t xml:space="preserve">нормы защиты нарушенных прав и судебный порядок разрешения споров </w:t>
      </w:r>
    </w:p>
    <w:p w:rsidR="001E1437" w:rsidRDefault="002E591A">
      <w:pPr>
        <w:spacing w:after="78" w:line="259" w:lineRule="auto"/>
        <w:ind w:left="360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0"/>
          <w:numId w:val="21"/>
        </w:numPr>
        <w:spacing w:after="70" w:line="259" w:lineRule="auto"/>
        <w:ind w:left="641" w:hanging="281"/>
        <w:jc w:val="left"/>
      </w:pPr>
      <w:r>
        <w:rPr>
          <w:b/>
        </w:rPr>
        <w:t xml:space="preserve">СТРУКТУРА И СОДЕРЖАНИЕ УЧЕБНОЙ ДИСЦИПЛИНЫ </w:t>
      </w:r>
    </w:p>
    <w:p w:rsidR="001E1437" w:rsidRDefault="002E591A">
      <w:pPr>
        <w:numPr>
          <w:ilvl w:val="1"/>
          <w:numId w:val="21"/>
        </w:numPr>
        <w:spacing w:after="0" w:line="259" w:lineRule="auto"/>
        <w:ind w:hanging="492"/>
        <w:jc w:val="left"/>
      </w:pPr>
      <w:r>
        <w:rPr>
          <w:b/>
        </w:rPr>
        <w:t xml:space="preserve">Примерный объем учебной дисциплины и виды учебной работы </w:t>
      </w:r>
    </w:p>
    <w:tbl>
      <w:tblPr>
        <w:tblStyle w:val="TableGrid"/>
        <w:tblW w:w="9708" w:type="dxa"/>
        <w:tblInd w:w="7" w:type="dxa"/>
        <w:tblCellMar>
          <w:top w:w="12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907"/>
        <w:gridCol w:w="1801"/>
      </w:tblGrid>
      <w:tr w:rsidR="001E1437">
        <w:trPr>
          <w:trHeight w:val="47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Вид учебной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2" w:firstLine="0"/>
            </w:pPr>
            <w:r>
              <w:rPr>
                <w:b/>
                <w:i/>
              </w:rPr>
              <w:t>Объем часов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Обязательная аудиторная учебная нагрузка (</w:t>
            </w:r>
            <w:proofErr w:type="gramStart"/>
            <w:r>
              <w:rPr>
                <w:b/>
              </w:rPr>
              <w:t xml:space="preserve">всего)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24"/>
              </w:rPr>
              <w:t xml:space="preserve">48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>в том числе: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5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>практические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24"/>
              </w:rPr>
              <w:t xml:space="preserve">10 </w:t>
            </w:r>
          </w:p>
        </w:tc>
      </w:tr>
      <w:tr w:rsidR="001E1437">
        <w:trPr>
          <w:trHeight w:val="384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>контрольные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5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566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24"/>
              </w:rPr>
              <w:t xml:space="preserve">14 </w:t>
            </w:r>
          </w:p>
        </w:tc>
      </w:tr>
      <w:tr w:rsidR="001E1437">
        <w:trPr>
          <w:trHeight w:val="386"/>
        </w:trPr>
        <w:tc>
          <w:tcPr>
            <w:tcW w:w="9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Промежуточная аттестация в форме дифференцированного зачета</w:t>
            </w:r>
            <w:r>
              <w:rPr>
                <w:i/>
                <w:sz w:val="24"/>
              </w:rPr>
              <w:t xml:space="preserve"> </w:t>
            </w:r>
          </w:p>
        </w:tc>
      </w:tr>
    </w:tbl>
    <w:p w:rsidR="001E1437" w:rsidRDefault="002E591A">
      <w:pPr>
        <w:spacing w:after="11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numPr>
          <w:ilvl w:val="1"/>
          <w:numId w:val="21"/>
        </w:numPr>
        <w:spacing w:after="70" w:line="259" w:lineRule="auto"/>
        <w:ind w:hanging="492"/>
        <w:jc w:val="left"/>
      </w:pPr>
      <w:r>
        <w:rPr>
          <w:b/>
        </w:rPr>
        <w:t xml:space="preserve">Тематический план учебной дисциплины </w:t>
      </w:r>
    </w:p>
    <w:p w:rsidR="001E1437" w:rsidRDefault="002E591A">
      <w:pPr>
        <w:tabs>
          <w:tab w:val="center" w:pos="1272"/>
          <w:tab w:val="center" w:pos="3366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Раздел 1. </w:t>
      </w:r>
      <w:r>
        <w:rPr>
          <w:b/>
        </w:rPr>
        <w:tab/>
        <w:t xml:space="preserve">Право и экономика </w:t>
      </w:r>
    </w:p>
    <w:p w:rsidR="001E1437" w:rsidRDefault="002E591A">
      <w:pPr>
        <w:ind w:left="0" w:firstLine="708"/>
      </w:pPr>
      <w:r>
        <w:t xml:space="preserve">Тема 1.1. Правовое регулирование экономических отношений на примере предпринимательской деятельности </w:t>
      </w:r>
    </w:p>
    <w:p w:rsidR="001E1437" w:rsidRDefault="002E591A">
      <w:pPr>
        <w:tabs>
          <w:tab w:val="center" w:pos="1272"/>
          <w:tab w:val="center" w:pos="3124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Раздел 2. </w:t>
      </w:r>
      <w:r>
        <w:rPr>
          <w:b/>
        </w:rPr>
        <w:tab/>
        <w:t xml:space="preserve">Трудовое право </w:t>
      </w:r>
    </w:p>
    <w:p w:rsidR="001E1437" w:rsidRDefault="002E591A">
      <w:pPr>
        <w:ind w:left="718"/>
      </w:pPr>
      <w:r>
        <w:t xml:space="preserve">Тема 2.1. Трудовое право </w:t>
      </w:r>
    </w:p>
    <w:p w:rsidR="001E1437" w:rsidRDefault="002E591A">
      <w:pPr>
        <w:tabs>
          <w:tab w:val="center" w:pos="1272"/>
          <w:tab w:val="center" w:pos="3658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Раздел 3. </w:t>
      </w:r>
      <w:r>
        <w:rPr>
          <w:b/>
        </w:rPr>
        <w:tab/>
        <w:t xml:space="preserve">Информационное право </w:t>
      </w:r>
    </w:p>
    <w:p w:rsidR="001E1437" w:rsidRDefault="002E591A">
      <w:pPr>
        <w:ind w:left="718"/>
      </w:pPr>
      <w:r>
        <w:t xml:space="preserve">Тема 3.1.Правовые режимы информации. </w:t>
      </w:r>
    </w:p>
    <w:p w:rsidR="001E1437" w:rsidRDefault="002E591A">
      <w:pPr>
        <w:spacing w:after="5" w:line="322" w:lineRule="auto"/>
        <w:ind w:left="715" w:right="905"/>
        <w:jc w:val="left"/>
      </w:pPr>
      <w:r>
        <w:t xml:space="preserve">Тема 3.2. Ответственность за информационные правонарушения </w:t>
      </w:r>
      <w:r>
        <w:rPr>
          <w:b/>
        </w:rPr>
        <w:t xml:space="preserve">Раздел 4. </w:t>
      </w:r>
      <w:r>
        <w:rPr>
          <w:b/>
        </w:rPr>
        <w:tab/>
        <w:t xml:space="preserve">Административное право </w:t>
      </w:r>
      <w:r>
        <w:t xml:space="preserve">Тема 4.1. Административное право.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5. Предпринимательское право </w:t>
      </w:r>
    </w:p>
    <w:p w:rsidR="001E1437" w:rsidRDefault="002E591A">
      <w:pPr>
        <w:spacing w:after="9"/>
        <w:ind w:left="718"/>
      </w:pPr>
      <w:r>
        <w:t xml:space="preserve">Тема 5.1. Предпринимательское право </w:t>
      </w:r>
    </w:p>
    <w:p w:rsidR="001E1437" w:rsidRDefault="002E591A">
      <w:pPr>
        <w:ind w:left="0" w:firstLine="70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22"/>
        </w:numPr>
        <w:spacing w:after="35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22"/>
        </w:numPr>
        <w:spacing w:after="38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22"/>
        </w:numPr>
        <w:spacing w:after="38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22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80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22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23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spacing w:after="12"/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23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21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22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82" w:line="259" w:lineRule="auto"/>
        <w:ind w:left="0" w:firstLine="0"/>
        <w:jc w:val="left"/>
      </w:pPr>
      <w:r>
        <w:t xml:space="preserve"> </w:t>
      </w:r>
    </w:p>
    <w:p w:rsidR="001E1437" w:rsidRDefault="002E591A">
      <w:pPr>
        <w:pStyle w:val="2"/>
        <w:spacing w:after="21"/>
        <w:ind w:left="10" w:right="4"/>
      </w:pPr>
      <w:r>
        <w:lastRenderedPageBreak/>
        <w:t xml:space="preserve">Учебная дисциплина «Основы проектирования баз данных»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3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89"/>
        <w:ind w:left="718"/>
      </w:pPr>
      <w:r>
        <w:t xml:space="preserve">В результате освоения дисциплины обучающийся должен </w:t>
      </w:r>
      <w:r>
        <w:rPr>
          <w:b/>
          <w:i/>
        </w:rPr>
        <w:t xml:space="preserve">уметь: </w:t>
      </w:r>
    </w:p>
    <w:p w:rsidR="001E1437" w:rsidRDefault="002E591A">
      <w:pPr>
        <w:numPr>
          <w:ilvl w:val="0"/>
          <w:numId w:val="24"/>
        </w:numPr>
        <w:spacing w:after="36"/>
        <w:ind w:hanging="360"/>
      </w:pPr>
      <w:r>
        <w:t xml:space="preserve">проектировать реляционную базу данных; </w:t>
      </w:r>
    </w:p>
    <w:p w:rsidR="001E1437" w:rsidRDefault="002E591A">
      <w:pPr>
        <w:numPr>
          <w:ilvl w:val="0"/>
          <w:numId w:val="24"/>
        </w:numPr>
        <w:ind w:hanging="360"/>
      </w:pPr>
      <w:r>
        <w:t xml:space="preserve">использовать язык запросов для программного извлечения сведений из баз данных; </w:t>
      </w:r>
    </w:p>
    <w:p w:rsidR="001E1437" w:rsidRDefault="002E591A">
      <w:pPr>
        <w:ind w:left="718"/>
      </w:pPr>
      <w:r>
        <w:t xml:space="preserve">В результате освоения дисциплины обучающийся должен </w:t>
      </w:r>
      <w:r>
        <w:rPr>
          <w:b/>
          <w:i/>
        </w:rPr>
        <w:t>знать</w:t>
      </w:r>
      <w:r>
        <w:t xml:space="preserve">: </w:t>
      </w:r>
    </w:p>
    <w:p w:rsidR="001E1437" w:rsidRDefault="002E591A">
      <w:pPr>
        <w:spacing w:after="5" w:line="322" w:lineRule="auto"/>
        <w:ind w:left="715" w:right="854"/>
        <w:jc w:val="left"/>
      </w:pPr>
      <w:r>
        <w:t xml:space="preserve">основы теории баз данных; модели данных; особенности реляционной модели и проектирование баз данных; </w:t>
      </w:r>
    </w:p>
    <w:p w:rsidR="001E1437" w:rsidRDefault="002E591A">
      <w:pPr>
        <w:numPr>
          <w:ilvl w:val="0"/>
          <w:numId w:val="24"/>
        </w:numPr>
        <w:spacing w:after="37"/>
        <w:ind w:hanging="360"/>
      </w:pPr>
      <w:r>
        <w:t xml:space="preserve">изобразительные средства, используемые в ER-моделировании; </w:t>
      </w:r>
    </w:p>
    <w:p w:rsidR="001E1437" w:rsidRDefault="002E591A">
      <w:pPr>
        <w:numPr>
          <w:ilvl w:val="0"/>
          <w:numId w:val="24"/>
        </w:numPr>
        <w:spacing w:after="39"/>
        <w:ind w:hanging="360"/>
      </w:pPr>
      <w:r>
        <w:t xml:space="preserve">основы реляционной алгебры; </w:t>
      </w:r>
    </w:p>
    <w:p w:rsidR="001E1437" w:rsidRDefault="002E591A">
      <w:pPr>
        <w:numPr>
          <w:ilvl w:val="0"/>
          <w:numId w:val="24"/>
        </w:numPr>
        <w:ind w:hanging="360"/>
      </w:pPr>
      <w:r>
        <w:t xml:space="preserve">принципы </w:t>
      </w:r>
      <w:r>
        <w:tab/>
        <w:t xml:space="preserve">проектирования </w:t>
      </w:r>
      <w:r>
        <w:tab/>
        <w:t xml:space="preserve">баз </w:t>
      </w:r>
      <w:r>
        <w:tab/>
        <w:t xml:space="preserve">данных, </w:t>
      </w:r>
      <w:r>
        <w:tab/>
        <w:t xml:space="preserve">обеспечение </w:t>
      </w:r>
      <w:proofErr w:type="gramStart"/>
      <w:r>
        <w:t>непротиворечивости  и</w:t>
      </w:r>
      <w:proofErr w:type="gramEnd"/>
      <w:r>
        <w:t xml:space="preserve"> целостности данных; </w:t>
      </w:r>
    </w:p>
    <w:p w:rsidR="001E1437" w:rsidRDefault="002E591A">
      <w:pPr>
        <w:numPr>
          <w:ilvl w:val="0"/>
          <w:numId w:val="24"/>
        </w:numPr>
        <w:spacing w:after="21"/>
        <w:ind w:hanging="360"/>
      </w:pPr>
      <w:r>
        <w:t xml:space="preserve">средства проектирования структур баз данных; </w:t>
      </w:r>
    </w:p>
    <w:p w:rsidR="001E1437" w:rsidRDefault="002E591A">
      <w:pPr>
        <w:numPr>
          <w:ilvl w:val="0"/>
          <w:numId w:val="24"/>
        </w:numPr>
        <w:spacing w:after="25"/>
        <w:ind w:hanging="360"/>
      </w:pPr>
      <w:r>
        <w:t xml:space="preserve">язык запросов SQL;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22" w:type="dxa"/>
        <w:tblInd w:w="48" w:type="dxa"/>
        <w:tblCellMar>
          <w:top w:w="11" w:type="dxa"/>
          <w:left w:w="3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85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89" w:firstLine="0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76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16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8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10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Итоговая аттестация в форме дифференцированного зачета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70" w:line="259" w:lineRule="auto"/>
        <w:ind w:left="715" w:right="1947"/>
        <w:jc w:val="left"/>
      </w:pPr>
      <w:r>
        <w:rPr>
          <w:b/>
        </w:rPr>
        <w:t>2.2. Тематический план учебной дисциплины</w:t>
      </w:r>
      <w:r>
        <w:t xml:space="preserve"> </w:t>
      </w:r>
      <w:r>
        <w:rPr>
          <w:b/>
        </w:rPr>
        <w:t xml:space="preserve">Раздел 1. Введение в базы данных. </w:t>
      </w:r>
    </w:p>
    <w:p w:rsidR="001E1437" w:rsidRDefault="002E591A">
      <w:pPr>
        <w:tabs>
          <w:tab w:val="center" w:pos="1272"/>
          <w:tab w:val="center" w:pos="5841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Раздел 2. </w:t>
      </w:r>
      <w:r>
        <w:rPr>
          <w:b/>
        </w:rPr>
        <w:tab/>
        <w:t xml:space="preserve">Теоретические основы реляционных баз данных </w:t>
      </w:r>
    </w:p>
    <w:p w:rsidR="001E1437" w:rsidRDefault="002E591A">
      <w:pPr>
        <w:ind w:left="718"/>
      </w:pPr>
      <w:r>
        <w:t xml:space="preserve">Тема 2.1 Теоретические основы реляционных баз данных  </w:t>
      </w:r>
    </w:p>
    <w:p w:rsidR="001E1437" w:rsidRDefault="002E591A">
      <w:pPr>
        <w:ind w:left="718"/>
      </w:pPr>
      <w:r>
        <w:lastRenderedPageBreak/>
        <w:t xml:space="preserve">Тема 2.2 Проектирование реляционных баз данных  </w:t>
      </w:r>
    </w:p>
    <w:p w:rsidR="001E1437" w:rsidRDefault="002E591A">
      <w:pPr>
        <w:spacing w:after="13" w:line="259" w:lineRule="auto"/>
        <w:ind w:left="715"/>
        <w:jc w:val="left"/>
      </w:pPr>
      <w:r>
        <w:rPr>
          <w:b/>
        </w:rPr>
        <w:t xml:space="preserve">Раздел 3. Язык структурированных запросов SQL </w:t>
      </w:r>
    </w:p>
    <w:p w:rsidR="001E1437" w:rsidRDefault="002E591A">
      <w:pPr>
        <w:ind w:left="718"/>
      </w:pPr>
      <w:r>
        <w:t xml:space="preserve">Тема 3.1. </w:t>
      </w:r>
      <w:proofErr w:type="gramStart"/>
      <w:r>
        <w:t>История  SQL</w:t>
      </w:r>
      <w:proofErr w:type="gramEnd"/>
      <w:r>
        <w:t xml:space="preserve">, стандарты и их поддержка в различных СУБД. </w:t>
      </w:r>
    </w:p>
    <w:p w:rsidR="001E1437" w:rsidRDefault="002E591A">
      <w:pPr>
        <w:ind w:left="10"/>
      </w:pPr>
      <w:r>
        <w:t xml:space="preserve">Статический и </w:t>
      </w:r>
      <w:proofErr w:type="gramStart"/>
      <w:r>
        <w:t>динамический  SQL</w:t>
      </w:r>
      <w:proofErr w:type="gramEnd"/>
      <w:r>
        <w:t xml:space="preserve">. </w:t>
      </w:r>
    </w:p>
    <w:p w:rsidR="001E1437" w:rsidRDefault="002E591A">
      <w:pPr>
        <w:ind w:left="718"/>
      </w:pPr>
      <w:r>
        <w:t xml:space="preserve">Тема 3.2. Выборка данных  </w:t>
      </w:r>
    </w:p>
    <w:p w:rsidR="001E1437" w:rsidRDefault="002E591A">
      <w:pPr>
        <w:ind w:left="718"/>
      </w:pPr>
      <w:r>
        <w:t xml:space="preserve">Тема 3.3. Создание таблиц и индексов. </w:t>
      </w:r>
    </w:p>
    <w:p w:rsidR="001E1437" w:rsidRDefault="002E591A">
      <w:pPr>
        <w:ind w:left="718"/>
      </w:pPr>
      <w:r>
        <w:t xml:space="preserve">Тема 3.4. Изменение и удаление таблиц и индексов. </w:t>
      </w:r>
    </w:p>
    <w:p w:rsidR="001E1437" w:rsidRDefault="002E591A">
      <w:pPr>
        <w:ind w:left="718"/>
      </w:pPr>
      <w:r>
        <w:t xml:space="preserve">Тема 3.5. Добавление, обновление и удаление записей из таблиц. </w:t>
      </w:r>
    </w:p>
    <w:p w:rsidR="001E1437" w:rsidRDefault="002E591A">
      <w:pPr>
        <w:ind w:left="718"/>
      </w:pPr>
      <w:r>
        <w:t xml:space="preserve">Тема 3.6. Транзакции </w:t>
      </w:r>
    </w:p>
    <w:p w:rsidR="001E1437" w:rsidRDefault="002E591A">
      <w:pPr>
        <w:ind w:left="718"/>
      </w:pPr>
      <w:r>
        <w:t xml:space="preserve">Тема 3.7. Триггеры </w:t>
      </w:r>
    </w:p>
    <w:p w:rsidR="001E1437" w:rsidRDefault="002E591A">
      <w:pPr>
        <w:ind w:left="718"/>
      </w:pPr>
      <w:r>
        <w:t xml:space="preserve">Тема 3.8. Хранимые процедуры. </w:t>
      </w:r>
    </w:p>
    <w:p w:rsidR="001E1437" w:rsidRDefault="002E591A">
      <w:pPr>
        <w:spacing w:after="9"/>
        <w:ind w:left="718"/>
      </w:pPr>
      <w:r>
        <w:t xml:space="preserve">Тема 3.8. Роли и пользователи </w:t>
      </w:r>
    </w:p>
    <w:p w:rsidR="001E1437" w:rsidRDefault="002E591A">
      <w:pPr>
        <w:ind w:left="0" w:firstLine="70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ind w:left="355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характеристику уровня усвоения учебного материала, </w:t>
      </w:r>
    </w:p>
    <w:p w:rsidR="001E1437" w:rsidRDefault="001E1437">
      <w:pPr>
        <w:sectPr w:rsidR="001E1437">
          <w:headerReference w:type="even" r:id="rId10"/>
          <w:headerReference w:type="default" r:id="rId11"/>
          <w:headerReference w:type="first" r:id="rId12"/>
          <w:pgSz w:w="11906" w:h="16838"/>
          <w:pgMar w:top="1192" w:right="845" w:bottom="1197" w:left="1702" w:header="720" w:footer="720" w:gutter="0"/>
          <w:cols w:space="720"/>
          <w:titlePg/>
        </w:sectPr>
      </w:pPr>
    </w:p>
    <w:p w:rsidR="001E1437" w:rsidRDefault="002E591A">
      <w:pPr>
        <w:spacing w:after="5" w:line="322" w:lineRule="auto"/>
        <w:ind w:left="715" w:right="1725"/>
        <w:jc w:val="left"/>
      </w:pPr>
      <w:r>
        <w:lastRenderedPageBreak/>
        <w:t xml:space="preserve">конкретное описание учебного материала, содержание лабораторных работ и практических занятий, описание самостоятельной работы обучающихся. </w:t>
      </w:r>
    </w:p>
    <w:p w:rsidR="001E1437" w:rsidRDefault="002E591A">
      <w:pPr>
        <w:spacing w:after="80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0"/>
          <w:numId w:val="25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0"/>
          <w:numId w:val="26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0"/>
          <w:numId w:val="26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21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0"/>
          <w:numId w:val="25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82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pStyle w:val="2"/>
        <w:ind w:left="10" w:right="4"/>
      </w:pPr>
      <w:r>
        <w:t xml:space="preserve">Учебная дисциплина </w:t>
      </w:r>
    </w:p>
    <w:p w:rsidR="001E1437" w:rsidRDefault="002E591A">
      <w:pPr>
        <w:spacing w:after="21" w:line="259" w:lineRule="auto"/>
        <w:ind w:left="382"/>
        <w:jc w:val="left"/>
      </w:pPr>
      <w:r>
        <w:rPr>
          <w:b/>
        </w:rPr>
        <w:t xml:space="preserve">«Стандартизация, сертификация и техническое документоведение»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3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87"/>
        <w:ind w:left="718"/>
      </w:pPr>
      <w:r>
        <w:t xml:space="preserve">В результате освоения дисциплины обучающийся должен </w:t>
      </w:r>
      <w:r>
        <w:rPr>
          <w:b/>
          <w:i/>
        </w:rPr>
        <w:t xml:space="preserve">уметь: </w:t>
      </w:r>
    </w:p>
    <w:p w:rsidR="001E1437" w:rsidRDefault="002E591A">
      <w:pPr>
        <w:numPr>
          <w:ilvl w:val="0"/>
          <w:numId w:val="27"/>
        </w:numPr>
        <w:ind w:hanging="360"/>
      </w:pPr>
      <w:r>
        <w:t xml:space="preserve">применять требования нормативных актов к основным видам продукции (услуг) и процессов; </w:t>
      </w:r>
    </w:p>
    <w:p w:rsidR="001E1437" w:rsidRDefault="002E591A">
      <w:pPr>
        <w:numPr>
          <w:ilvl w:val="0"/>
          <w:numId w:val="27"/>
        </w:numPr>
        <w:spacing w:after="36"/>
        <w:ind w:hanging="360"/>
      </w:pPr>
      <w:r>
        <w:t xml:space="preserve">применять документацию систем качества; </w:t>
      </w:r>
    </w:p>
    <w:p w:rsidR="001E1437" w:rsidRDefault="002E591A">
      <w:pPr>
        <w:numPr>
          <w:ilvl w:val="0"/>
          <w:numId w:val="27"/>
        </w:numPr>
        <w:ind w:hanging="360"/>
      </w:pPr>
      <w:r>
        <w:lastRenderedPageBreak/>
        <w:t xml:space="preserve">применять основные правила и документы системы сертификации Российской Федерации; </w:t>
      </w:r>
    </w:p>
    <w:p w:rsidR="001E1437" w:rsidRDefault="002E591A">
      <w:pPr>
        <w:spacing w:after="90"/>
        <w:ind w:left="718"/>
      </w:pPr>
      <w:r>
        <w:t xml:space="preserve">В результате освоения дисциплины обучающийся должен </w:t>
      </w:r>
      <w:r>
        <w:rPr>
          <w:b/>
          <w:i/>
        </w:rPr>
        <w:t>знать</w:t>
      </w:r>
      <w:r>
        <w:t xml:space="preserve">: </w:t>
      </w:r>
    </w:p>
    <w:p w:rsidR="001E1437" w:rsidRDefault="002E591A">
      <w:pPr>
        <w:numPr>
          <w:ilvl w:val="0"/>
          <w:numId w:val="27"/>
        </w:numPr>
        <w:spacing w:after="36"/>
        <w:ind w:hanging="360"/>
      </w:pPr>
      <w:r>
        <w:t xml:space="preserve">правовые основы метрологии, стандартизации и сертификации; </w:t>
      </w:r>
    </w:p>
    <w:p w:rsidR="001E1437" w:rsidRDefault="002E591A">
      <w:pPr>
        <w:numPr>
          <w:ilvl w:val="0"/>
          <w:numId w:val="27"/>
        </w:numPr>
        <w:ind w:hanging="360"/>
      </w:pPr>
      <w:r>
        <w:t xml:space="preserve">основные понятия и определения метрологии, стандартизации и сертификации; </w:t>
      </w:r>
    </w:p>
    <w:p w:rsidR="001E1437" w:rsidRDefault="002E591A">
      <w:pPr>
        <w:numPr>
          <w:ilvl w:val="0"/>
          <w:numId w:val="27"/>
        </w:numPr>
        <w:ind w:hanging="360"/>
      </w:pPr>
      <w:r>
        <w:t xml:space="preserve">основные положения систем (комплексов) общетехнических и организационно-методических стандартов; </w:t>
      </w:r>
    </w:p>
    <w:p w:rsidR="001E1437" w:rsidRDefault="002E591A">
      <w:pPr>
        <w:numPr>
          <w:ilvl w:val="0"/>
          <w:numId w:val="27"/>
        </w:numPr>
        <w:ind w:hanging="360"/>
      </w:pPr>
      <w:r>
        <w:t xml:space="preserve">показатели качества и методы их оценки; </w:t>
      </w:r>
    </w:p>
    <w:p w:rsidR="001E1437" w:rsidRDefault="002E591A">
      <w:pPr>
        <w:spacing w:after="5" w:line="322" w:lineRule="auto"/>
        <w:ind w:left="715" w:right="1434"/>
        <w:jc w:val="left"/>
      </w:pPr>
      <w:r>
        <w:t xml:space="preserve">системы качества; основные термины и </w:t>
      </w:r>
      <w:proofErr w:type="gramStart"/>
      <w:r>
        <w:t>определения  в</w:t>
      </w:r>
      <w:proofErr w:type="gramEnd"/>
      <w:r>
        <w:t xml:space="preserve"> области сертификации; организационную структуру сертификации; </w:t>
      </w:r>
    </w:p>
    <w:p w:rsidR="001E1437" w:rsidRDefault="002E591A">
      <w:pPr>
        <w:numPr>
          <w:ilvl w:val="0"/>
          <w:numId w:val="27"/>
        </w:numPr>
        <w:spacing w:after="25"/>
        <w:ind w:hanging="360"/>
      </w:pPr>
      <w:r>
        <w:t xml:space="preserve">системы и схемы сертификации;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22" w:type="dxa"/>
        <w:tblInd w:w="48" w:type="dxa"/>
        <w:tblCellMar>
          <w:top w:w="11" w:type="dxa"/>
          <w:left w:w="3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89" w:firstLine="0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36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18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8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1E1437">
        <w:trPr>
          <w:trHeight w:val="387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8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Итоговая аттестация в форме дифференцированного зачета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>2.2. Тематический план учебной дисциплины</w:t>
      </w:r>
      <w: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1. Основы стандартизации  </w:t>
      </w:r>
    </w:p>
    <w:p w:rsidR="001E1437" w:rsidRDefault="002E591A">
      <w:pPr>
        <w:spacing w:after="17"/>
        <w:ind w:left="718"/>
      </w:pPr>
      <w:r>
        <w:t xml:space="preserve">Тема 1.1. Общие сведения о стандартах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2. Техническое документирование в информационных </w:t>
      </w:r>
    </w:p>
    <w:p w:rsidR="001E1437" w:rsidRDefault="002E591A">
      <w:pPr>
        <w:spacing w:after="70" w:line="259" w:lineRule="auto"/>
        <w:ind w:left="10"/>
        <w:jc w:val="left"/>
      </w:pPr>
      <w:r>
        <w:rPr>
          <w:b/>
        </w:rPr>
        <w:t xml:space="preserve">системах  </w:t>
      </w:r>
    </w:p>
    <w:p w:rsidR="001E1437" w:rsidRDefault="002E591A">
      <w:pPr>
        <w:ind w:left="718"/>
      </w:pPr>
      <w:r>
        <w:t xml:space="preserve">Тема 2.1 Стандарты документирования программных средств  </w:t>
      </w:r>
    </w:p>
    <w:p w:rsidR="001E1437" w:rsidRDefault="002E591A">
      <w:pPr>
        <w:ind w:left="718"/>
      </w:pPr>
      <w:r>
        <w:t xml:space="preserve">Тема 2.2 Стандарты технологической документации  </w:t>
      </w:r>
    </w:p>
    <w:p w:rsidR="001E1437" w:rsidRDefault="002E591A">
      <w:pPr>
        <w:ind w:left="718"/>
      </w:pPr>
      <w:r>
        <w:t xml:space="preserve">Тема 2.3 Стандарты по разработке документации пользователя </w:t>
      </w:r>
    </w:p>
    <w:p w:rsidR="001E1437" w:rsidRDefault="002E591A">
      <w:pPr>
        <w:ind w:left="718"/>
      </w:pPr>
      <w:r>
        <w:t xml:space="preserve">Тема 2.4. Стандартизация и качество продукции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lastRenderedPageBreak/>
        <w:t xml:space="preserve">Раздел 3. Основы метрологии  </w:t>
      </w:r>
    </w:p>
    <w:p w:rsidR="001E1437" w:rsidRDefault="002E591A">
      <w:pPr>
        <w:spacing w:after="9"/>
        <w:ind w:left="718"/>
      </w:pPr>
      <w:r>
        <w:t xml:space="preserve">Тема 3.1.  Общие сведения о метрологии. Технология измерений  </w:t>
      </w:r>
    </w:p>
    <w:p w:rsidR="001E1437" w:rsidRDefault="002E591A">
      <w:pPr>
        <w:ind w:left="718"/>
      </w:pPr>
      <w:r>
        <w:t xml:space="preserve">Тема 3.2 Стандартизация в системе технического контроля и измерения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4. Сертификация и управление качеством продукции  </w:t>
      </w:r>
    </w:p>
    <w:p w:rsidR="001E1437" w:rsidRDefault="002E591A">
      <w:pPr>
        <w:ind w:left="718"/>
      </w:pPr>
      <w:r>
        <w:t xml:space="preserve">Тема 4.1.Основы сертификации </w:t>
      </w:r>
    </w:p>
    <w:p w:rsidR="001E1437" w:rsidRDefault="002E591A">
      <w:pPr>
        <w:spacing w:after="9"/>
        <w:ind w:left="718"/>
      </w:pPr>
      <w:r>
        <w:t xml:space="preserve">Тема 4.2. Качество и конкурентоспособность продукции </w:t>
      </w:r>
    </w:p>
    <w:p w:rsidR="001E1437" w:rsidRDefault="002E591A">
      <w:pPr>
        <w:spacing w:after="18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ind w:left="71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28"/>
        </w:numPr>
        <w:spacing w:after="38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28"/>
        </w:numPr>
        <w:spacing w:after="36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28"/>
        </w:numPr>
        <w:spacing w:after="38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28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80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28"/>
        </w:numPr>
        <w:jc w:val="left"/>
      </w:pPr>
      <w:r>
        <w:rPr>
          <w:b/>
        </w:rPr>
        <w:t xml:space="preserve">УСЛОВИЯ РЕАЛИЗАЦИИ ПРОГРАММЫ ДИСЦИПЛИНЫ </w:t>
      </w: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29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29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28"/>
        </w:numPr>
        <w:spacing w:after="70" w:line="259" w:lineRule="auto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21" w:line="259" w:lineRule="auto"/>
        <w:ind w:left="0" w:firstLine="0"/>
        <w:jc w:val="left"/>
      </w:pPr>
      <w:r>
        <w:t xml:space="preserve"> </w:t>
      </w:r>
    </w:p>
    <w:p w:rsidR="001E1437" w:rsidRDefault="002E591A">
      <w:pPr>
        <w:spacing w:after="82" w:line="259" w:lineRule="auto"/>
        <w:ind w:left="0" w:firstLine="0"/>
        <w:jc w:val="left"/>
      </w:pPr>
      <w:r>
        <w:t xml:space="preserve"> </w:t>
      </w:r>
    </w:p>
    <w:p w:rsidR="001E1437" w:rsidRDefault="002E591A">
      <w:pPr>
        <w:pStyle w:val="2"/>
        <w:ind w:left="10" w:right="4"/>
      </w:pPr>
      <w:r>
        <w:t xml:space="preserve">Учебная дисциплина «Численные методы» </w:t>
      </w:r>
    </w:p>
    <w:p w:rsidR="001E1437" w:rsidRDefault="002E591A">
      <w:pPr>
        <w:spacing w:after="16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87"/>
        <w:ind w:left="718"/>
      </w:pPr>
      <w:r>
        <w:lastRenderedPageBreak/>
        <w:t xml:space="preserve">В результате освоения дисциплины обучающийся должен </w:t>
      </w:r>
      <w:r>
        <w:rPr>
          <w:b/>
          <w:i/>
        </w:rPr>
        <w:t xml:space="preserve">уметь: </w:t>
      </w:r>
    </w:p>
    <w:p w:rsidR="001E1437" w:rsidRDefault="002E591A">
      <w:pPr>
        <w:numPr>
          <w:ilvl w:val="0"/>
          <w:numId w:val="30"/>
        </w:numPr>
        <w:ind w:hanging="360"/>
      </w:pPr>
      <w:r>
        <w:t xml:space="preserve">использовать основные численные методы решения математических задач; </w:t>
      </w:r>
    </w:p>
    <w:p w:rsidR="001E1437" w:rsidRDefault="002E591A">
      <w:pPr>
        <w:numPr>
          <w:ilvl w:val="0"/>
          <w:numId w:val="30"/>
        </w:numPr>
        <w:ind w:hanging="360"/>
      </w:pPr>
      <w:r>
        <w:t xml:space="preserve">выбирать оптимальный численный метод для решения поставленной задачи; </w:t>
      </w:r>
    </w:p>
    <w:p w:rsidR="001E1437" w:rsidRDefault="002E591A">
      <w:pPr>
        <w:numPr>
          <w:ilvl w:val="0"/>
          <w:numId w:val="30"/>
        </w:numPr>
        <w:ind w:hanging="360"/>
      </w:pPr>
      <w:r>
        <w:t xml:space="preserve">давать математические характеристики точности исходной информации и оценивать точность полученного численного решения; </w:t>
      </w:r>
    </w:p>
    <w:p w:rsidR="001E1437" w:rsidRDefault="002E591A">
      <w:pPr>
        <w:numPr>
          <w:ilvl w:val="0"/>
          <w:numId w:val="30"/>
        </w:numPr>
        <w:ind w:hanging="360"/>
      </w:pPr>
      <w:r>
        <w:t xml:space="preserve">разрабатывать алгоритмы и программы для решения вычислительных задач, учитывая необходимую точность получаемого результата; </w:t>
      </w:r>
    </w:p>
    <w:p w:rsidR="001E1437" w:rsidRDefault="002E591A">
      <w:pPr>
        <w:spacing w:after="87"/>
        <w:ind w:left="718"/>
      </w:pPr>
      <w:r>
        <w:t xml:space="preserve">В результате освоения дисциплины обучающийся должен </w:t>
      </w:r>
      <w:r>
        <w:rPr>
          <w:b/>
          <w:i/>
        </w:rPr>
        <w:t>знать</w:t>
      </w:r>
      <w:r>
        <w:t xml:space="preserve">: </w:t>
      </w:r>
    </w:p>
    <w:p w:rsidR="001E1437" w:rsidRDefault="002E591A">
      <w:pPr>
        <w:numPr>
          <w:ilvl w:val="0"/>
          <w:numId w:val="30"/>
        </w:numPr>
        <w:ind w:hanging="360"/>
      </w:pPr>
      <w:r>
        <w:t xml:space="preserve">методы хранения чисел в памяти электронно-вычислительной машины (далее – ЭВМ) и действия над ними, оценку точности вычислений; </w:t>
      </w:r>
    </w:p>
    <w:p w:rsidR="001E1437" w:rsidRDefault="002E591A">
      <w:pPr>
        <w:numPr>
          <w:ilvl w:val="0"/>
          <w:numId w:val="30"/>
        </w:numPr>
        <w:spacing w:after="32"/>
        <w:ind w:hanging="360"/>
      </w:pPr>
      <w:r>
        <w:t xml:space="preserve"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 </w:t>
      </w:r>
    </w:p>
    <w:p w:rsidR="001E1437" w:rsidRDefault="002E59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E1437" w:rsidRDefault="001E1437">
      <w:pPr>
        <w:sectPr w:rsidR="001E1437">
          <w:headerReference w:type="even" r:id="rId13"/>
          <w:headerReference w:type="default" r:id="rId14"/>
          <w:headerReference w:type="first" r:id="rId15"/>
          <w:pgSz w:w="11906" w:h="16838"/>
          <w:pgMar w:top="1192" w:right="845" w:bottom="1454" w:left="1702" w:header="720" w:footer="720" w:gutter="0"/>
          <w:cols w:space="720"/>
          <w:titlePg/>
        </w:sectPr>
      </w:pPr>
    </w:p>
    <w:p w:rsidR="001E1437" w:rsidRDefault="002E591A">
      <w:pPr>
        <w:pStyle w:val="2"/>
        <w:ind w:left="10" w:right="3"/>
      </w:pPr>
      <w:r>
        <w:lastRenderedPageBreak/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22" w:type="dxa"/>
        <w:tblInd w:w="48" w:type="dxa"/>
        <w:tblCellMar>
          <w:top w:w="11" w:type="dxa"/>
          <w:left w:w="3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87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89" w:firstLine="0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48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24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8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14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Итоговая аттестация в форме экзамен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>2.2. Тематический план учебной дисциплины</w:t>
      </w:r>
      <w: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1. Приближенные числа и действия над ними  </w:t>
      </w:r>
    </w:p>
    <w:p w:rsidR="001E1437" w:rsidRDefault="002E591A">
      <w:pPr>
        <w:ind w:left="718"/>
      </w:pPr>
      <w:r>
        <w:t xml:space="preserve">Тема </w:t>
      </w:r>
      <w:proofErr w:type="gramStart"/>
      <w:r>
        <w:t>1.1  Элементы</w:t>
      </w:r>
      <w:proofErr w:type="gramEnd"/>
      <w:r>
        <w:t xml:space="preserve"> теории погрешностей 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2 Численные методы  </w:t>
      </w:r>
    </w:p>
    <w:p w:rsidR="001E1437" w:rsidRDefault="002E591A">
      <w:pPr>
        <w:ind w:left="0" w:firstLine="708"/>
      </w:pPr>
      <w:r>
        <w:t xml:space="preserve">Тема 2.1. Приближенные </w:t>
      </w:r>
      <w:proofErr w:type="gramStart"/>
      <w:r>
        <w:t>решения  алгебраических</w:t>
      </w:r>
      <w:proofErr w:type="gramEnd"/>
      <w:r>
        <w:t xml:space="preserve"> и трансцендентных уравнений </w:t>
      </w:r>
    </w:p>
    <w:p w:rsidR="001E1437" w:rsidRDefault="002E591A">
      <w:pPr>
        <w:ind w:left="718"/>
      </w:pPr>
      <w:r>
        <w:t xml:space="preserve">Тема </w:t>
      </w:r>
      <w:proofErr w:type="gramStart"/>
      <w:r>
        <w:t>2.2  Решение</w:t>
      </w:r>
      <w:proofErr w:type="gramEnd"/>
      <w:r>
        <w:t xml:space="preserve"> систем линейных алгебраических уравнений  </w:t>
      </w:r>
    </w:p>
    <w:p w:rsidR="001E1437" w:rsidRDefault="002E591A">
      <w:pPr>
        <w:ind w:left="718"/>
      </w:pPr>
      <w:r>
        <w:t xml:space="preserve">Тема 2.3. Интерполирование и экстраполирование функций </w:t>
      </w:r>
    </w:p>
    <w:p w:rsidR="001E1437" w:rsidRDefault="002E591A">
      <w:pPr>
        <w:spacing w:after="12"/>
        <w:ind w:left="718"/>
      </w:pPr>
      <w:r>
        <w:t xml:space="preserve">Тема </w:t>
      </w:r>
      <w:proofErr w:type="gramStart"/>
      <w:r>
        <w:t>2.4  Численное</w:t>
      </w:r>
      <w:proofErr w:type="gramEnd"/>
      <w:r>
        <w:t xml:space="preserve"> интегрирование  </w:t>
      </w:r>
    </w:p>
    <w:p w:rsidR="001E1437" w:rsidRDefault="002E591A">
      <w:pPr>
        <w:ind w:left="0" w:firstLine="708"/>
      </w:pPr>
      <w:r>
        <w:t xml:space="preserve">Тема 2.5.  Численное решение обыкновенных дифференциальных уравнений </w:t>
      </w:r>
    </w:p>
    <w:p w:rsidR="001E1437" w:rsidRDefault="002E591A">
      <w:pPr>
        <w:spacing w:after="12"/>
        <w:ind w:left="718"/>
      </w:pPr>
      <w:r>
        <w:t xml:space="preserve">Тема 2.6.  Численное решение задач оптимизации.  </w:t>
      </w:r>
    </w:p>
    <w:p w:rsidR="001E1437" w:rsidRDefault="002E591A">
      <w:pPr>
        <w:ind w:left="71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31"/>
        </w:numPr>
        <w:spacing w:after="38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31"/>
        </w:numPr>
        <w:spacing w:after="36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31"/>
        </w:numPr>
        <w:spacing w:after="38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31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7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31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32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32"/>
        </w:numPr>
        <w:ind w:firstLine="708"/>
      </w:pPr>
      <w:r>
        <w:lastRenderedPageBreak/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E1437" w:rsidRDefault="002E591A">
      <w:pPr>
        <w:numPr>
          <w:ilvl w:val="1"/>
          <w:numId w:val="31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82" w:line="259" w:lineRule="auto"/>
        <w:ind w:left="0" w:firstLine="0"/>
        <w:jc w:val="left"/>
      </w:pPr>
      <w:r>
        <w:t xml:space="preserve"> </w:t>
      </w:r>
    </w:p>
    <w:p w:rsidR="001E1437" w:rsidRDefault="002E591A">
      <w:pPr>
        <w:pStyle w:val="2"/>
        <w:ind w:left="10" w:right="4"/>
      </w:pPr>
      <w:r>
        <w:t xml:space="preserve">Учебная дисциплина «Менеджмент в профессиональной деятельности» </w:t>
      </w:r>
    </w:p>
    <w:p w:rsidR="001E1437" w:rsidRDefault="002E591A">
      <w:pPr>
        <w:spacing w:after="16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87"/>
        <w:ind w:left="718"/>
      </w:pPr>
      <w:r>
        <w:t xml:space="preserve">В результате освоения дисциплины обучающийся должен </w:t>
      </w:r>
      <w:r>
        <w:rPr>
          <w:b/>
          <w:i/>
        </w:rPr>
        <w:t xml:space="preserve">уметь: </w:t>
      </w:r>
    </w:p>
    <w:p w:rsidR="001E1437" w:rsidRDefault="002E591A">
      <w:pPr>
        <w:numPr>
          <w:ilvl w:val="0"/>
          <w:numId w:val="33"/>
        </w:numPr>
        <w:ind w:hanging="360"/>
      </w:pPr>
      <w:r>
        <w:t xml:space="preserve">применять в профессиональной деятельности приемы делового общения; </w:t>
      </w:r>
    </w:p>
    <w:p w:rsidR="001E1437" w:rsidRDefault="002E591A">
      <w:pPr>
        <w:numPr>
          <w:ilvl w:val="0"/>
          <w:numId w:val="33"/>
        </w:numPr>
        <w:spacing w:after="16"/>
        <w:ind w:hanging="360"/>
      </w:pPr>
      <w:r>
        <w:t xml:space="preserve">принимать эффективные решения; </w:t>
      </w:r>
    </w:p>
    <w:p w:rsidR="001E1437" w:rsidRDefault="002E591A">
      <w:pPr>
        <w:ind w:left="718"/>
      </w:pPr>
      <w:r>
        <w:t xml:space="preserve">В результате освоения дисциплины обучающийся должен </w:t>
      </w:r>
      <w:r>
        <w:rPr>
          <w:b/>
          <w:i/>
        </w:rPr>
        <w:t>знать</w:t>
      </w:r>
      <w:r>
        <w:t xml:space="preserve">: </w:t>
      </w:r>
    </w:p>
    <w:p w:rsidR="001E1437" w:rsidRDefault="002E591A">
      <w:pPr>
        <w:numPr>
          <w:ilvl w:val="0"/>
          <w:numId w:val="33"/>
        </w:numPr>
        <w:spacing w:after="38"/>
        <w:ind w:hanging="360"/>
      </w:pPr>
      <w:r>
        <w:t xml:space="preserve">функции менеджмента; </w:t>
      </w:r>
    </w:p>
    <w:p w:rsidR="001E1437" w:rsidRDefault="002E591A">
      <w:pPr>
        <w:numPr>
          <w:ilvl w:val="0"/>
          <w:numId w:val="33"/>
        </w:numPr>
        <w:spacing w:after="37"/>
        <w:ind w:hanging="360"/>
      </w:pPr>
      <w:r>
        <w:t xml:space="preserve">процесс принятия и реализации управленческих решений; </w:t>
      </w:r>
    </w:p>
    <w:p w:rsidR="001E1437" w:rsidRDefault="002E591A">
      <w:pPr>
        <w:numPr>
          <w:ilvl w:val="0"/>
          <w:numId w:val="33"/>
        </w:numPr>
        <w:spacing w:after="36"/>
        <w:ind w:hanging="360"/>
      </w:pPr>
      <w:r>
        <w:t xml:space="preserve">методы управления конфликтами; </w:t>
      </w:r>
    </w:p>
    <w:p w:rsidR="001E1437" w:rsidRDefault="002E591A">
      <w:pPr>
        <w:numPr>
          <w:ilvl w:val="0"/>
          <w:numId w:val="33"/>
        </w:numPr>
        <w:spacing w:after="25"/>
        <w:ind w:hanging="360"/>
      </w:pPr>
      <w:r>
        <w:t xml:space="preserve">особенности менеджмента в области профессиональной деятельности; </w:t>
      </w:r>
    </w:p>
    <w:p w:rsidR="001E1437" w:rsidRDefault="002E591A">
      <w:pPr>
        <w:pStyle w:val="2"/>
        <w:ind w:left="10" w:right="2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22" w:type="dxa"/>
        <w:tblInd w:w="48" w:type="dxa"/>
        <w:tblCellMar>
          <w:top w:w="11" w:type="dxa"/>
          <w:left w:w="3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89" w:firstLine="0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36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18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8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10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Итоговая аттестация в форме экзамен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lastRenderedPageBreak/>
        <w:t>2.2. Тематический план учебной дисциплины</w:t>
      </w:r>
      <w:r>
        <w:t xml:space="preserve"> </w:t>
      </w:r>
    </w:p>
    <w:p w:rsidR="001E1437" w:rsidRDefault="002E591A">
      <w:pPr>
        <w:tabs>
          <w:tab w:val="center" w:pos="1132"/>
          <w:tab w:val="center" w:pos="1948"/>
          <w:tab w:val="center" w:pos="3154"/>
          <w:tab w:val="center" w:pos="4487"/>
          <w:tab w:val="center" w:pos="5466"/>
          <w:tab w:val="center" w:pos="6440"/>
          <w:tab w:val="right" w:pos="9359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Раздел </w:t>
      </w:r>
      <w:r>
        <w:rPr>
          <w:b/>
        </w:rPr>
        <w:tab/>
        <w:t xml:space="preserve">1. </w:t>
      </w:r>
      <w:r>
        <w:rPr>
          <w:b/>
        </w:rPr>
        <w:tab/>
        <w:t xml:space="preserve">Менеджмент </w:t>
      </w:r>
      <w:r>
        <w:rPr>
          <w:b/>
        </w:rPr>
        <w:tab/>
        <w:t xml:space="preserve">как </w:t>
      </w:r>
      <w:r>
        <w:rPr>
          <w:b/>
        </w:rPr>
        <w:tab/>
        <w:t xml:space="preserve">особый </w:t>
      </w:r>
      <w:r>
        <w:rPr>
          <w:b/>
        </w:rPr>
        <w:tab/>
        <w:t xml:space="preserve">вид </w:t>
      </w:r>
      <w:r>
        <w:rPr>
          <w:b/>
        </w:rPr>
        <w:tab/>
        <w:t xml:space="preserve">профессиональной </w:t>
      </w:r>
    </w:p>
    <w:p w:rsidR="001E1437" w:rsidRDefault="002E591A">
      <w:pPr>
        <w:spacing w:after="13" w:line="259" w:lineRule="auto"/>
        <w:ind w:left="10"/>
        <w:jc w:val="left"/>
      </w:pPr>
      <w:r>
        <w:rPr>
          <w:b/>
        </w:rPr>
        <w:t xml:space="preserve">деятельности  </w:t>
      </w:r>
    </w:p>
    <w:p w:rsidR="001E1437" w:rsidRDefault="002E591A">
      <w:pPr>
        <w:ind w:left="718"/>
      </w:pPr>
      <w:r>
        <w:t xml:space="preserve">Тема 1.1. Сущность и характерные черты современного менеджмента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2. Структура организации. </w:t>
      </w:r>
    </w:p>
    <w:p w:rsidR="001E1437" w:rsidRDefault="002E591A">
      <w:pPr>
        <w:ind w:left="718"/>
      </w:pPr>
      <w:r>
        <w:t xml:space="preserve">Тема 2.1. Организация как открытая система. </w:t>
      </w:r>
    </w:p>
    <w:p w:rsidR="001E1437" w:rsidRDefault="002E591A">
      <w:pPr>
        <w:ind w:left="0" w:firstLine="708"/>
      </w:pPr>
      <w:r>
        <w:t xml:space="preserve">Тема 2.2. Принципы построения организационной структуры управления. </w:t>
      </w:r>
    </w:p>
    <w:p w:rsidR="001E1437" w:rsidRDefault="002E591A">
      <w:pPr>
        <w:spacing w:after="9"/>
        <w:ind w:left="718"/>
      </w:pPr>
      <w:r>
        <w:t xml:space="preserve">Раздел 3. Цикл менеджмента  </w:t>
      </w:r>
    </w:p>
    <w:p w:rsidR="001E1437" w:rsidRDefault="002E591A">
      <w:pPr>
        <w:ind w:left="718"/>
      </w:pPr>
      <w:r>
        <w:t xml:space="preserve">Тема 3.1. Цикл менеджмента. Основные функции менеджмента. </w:t>
      </w:r>
    </w:p>
    <w:p w:rsidR="001E1437" w:rsidRDefault="002E591A">
      <w:pPr>
        <w:ind w:left="10"/>
      </w:pPr>
      <w:r>
        <w:t xml:space="preserve">Планирование в системе менеджмента </w:t>
      </w:r>
    </w:p>
    <w:p w:rsidR="001E1437" w:rsidRDefault="002E591A">
      <w:pPr>
        <w:spacing w:after="9"/>
        <w:ind w:left="718"/>
      </w:pPr>
      <w:r>
        <w:t xml:space="preserve">Тема 3.2. Мотивация и потребности </w:t>
      </w:r>
    </w:p>
    <w:p w:rsidR="001E1437" w:rsidRDefault="002E591A">
      <w:pPr>
        <w:ind w:left="0" w:firstLine="708"/>
      </w:pPr>
      <w:r>
        <w:t xml:space="preserve">Тема 3.3. Контроль и его виды. Этапы контроля: выработка стандартов и критериев, сопоставление с реальными результатами, коррекция. </w:t>
      </w:r>
      <w:r>
        <w:rPr>
          <w:b/>
        </w:rPr>
        <w:t xml:space="preserve">Раздел 4. Система менеджмента. </w:t>
      </w:r>
    </w:p>
    <w:p w:rsidR="001E1437" w:rsidRDefault="002E591A">
      <w:pPr>
        <w:ind w:left="0" w:firstLine="708"/>
      </w:pPr>
      <w:r>
        <w:t xml:space="preserve">Тема 4.1. Система методов управления: </w:t>
      </w:r>
      <w:proofErr w:type="spellStart"/>
      <w:r>
        <w:t>организационнораспорядительные</w:t>
      </w:r>
      <w:proofErr w:type="spellEnd"/>
      <w:r>
        <w:t xml:space="preserve">, экономические, социально-психологические; их достоинства и недостатки </w:t>
      </w:r>
    </w:p>
    <w:p w:rsidR="001E1437" w:rsidRDefault="002E591A">
      <w:pPr>
        <w:ind w:left="718"/>
      </w:pPr>
      <w:r>
        <w:t xml:space="preserve">Тема 4.2. Процесс принятия управленческого решения. </w:t>
      </w:r>
    </w:p>
    <w:p w:rsidR="001E1437" w:rsidRDefault="002E591A">
      <w:pPr>
        <w:spacing w:after="9"/>
        <w:ind w:left="718"/>
      </w:pPr>
      <w:r>
        <w:t xml:space="preserve">Тема 4.3. </w:t>
      </w:r>
      <w:proofErr w:type="spellStart"/>
      <w:r>
        <w:t>Коммуникативность</w:t>
      </w:r>
      <w:proofErr w:type="spellEnd"/>
      <w:r>
        <w:t xml:space="preserve"> и управленческое общение </w:t>
      </w:r>
    </w:p>
    <w:p w:rsidR="001E1437" w:rsidRDefault="002E591A">
      <w:pPr>
        <w:ind w:left="718"/>
      </w:pPr>
      <w:r>
        <w:t xml:space="preserve">Тема 4.4. Деловое общение. Правила ведения бесед, совещаний. </w:t>
      </w:r>
    </w:p>
    <w:p w:rsidR="001E1437" w:rsidRDefault="002E591A">
      <w:pPr>
        <w:ind w:left="708" w:right="2814" w:hanging="708"/>
      </w:pPr>
      <w:r>
        <w:t xml:space="preserve">Планирование проведения данных мероприятий Тема 4.5. Управление конфликтами и стрессами. </w:t>
      </w:r>
    </w:p>
    <w:p w:rsidR="001E1437" w:rsidRDefault="002E591A">
      <w:pPr>
        <w:ind w:left="71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34"/>
        </w:numPr>
        <w:spacing w:after="35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34"/>
        </w:numPr>
        <w:spacing w:after="38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34"/>
        </w:numPr>
        <w:spacing w:after="38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34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80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34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35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35"/>
        </w:numPr>
        <w:ind w:firstLine="708"/>
      </w:pPr>
      <w:r>
        <w:lastRenderedPageBreak/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21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34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18" w:line="259" w:lineRule="auto"/>
        <w:ind w:left="0" w:firstLine="0"/>
        <w:jc w:val="left"/>
      </w:pPr>
      <w:r>
        <w:t xml:space="preserve"> </w:t>
      </w:r>
    </w:p>
    <w:p w:rsidR="001E1437" w:rsidRDefault="002E591A">
      <w:pPr>
        <w:spacing w:after="23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E1437" w:rsidRDefault="002E591A">
      <w:pPr>
        <w:pStyle w:val="2"/>
        <w:spacing w:after="19"/>
        <w:ind w:left="10" w:right="4"/>
      </w:pPr>
      <w:r>
        <w:t xml:space="preserve">Учебная дисциплина «Основы предпринимательской деятельности»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6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96" w:line="259" w:lineRule="auto"/>
        <w:ind w:left="10" w:right="39"/>
        <w:jc w:val="center"/>
      </w:pPr>
      <w:r>
        <w:t xml:space="preserve">В результате освоения дисциплины обучающийся должен </w:t>
      </w:r>
      <w:r>
        <w:rPr>
          <w:b/>
          <w:i/>
        </w:rPr>
        <w:t>уметь:</w:t>
      </w:r>
      <w:r>
        <w:t xml:space="preserve"> </w:t>
      </w:r>
    </w:p>
    <w:p w:rsidR="001E1437" w:rsidRDefault="002E591A">
      <w:pPr>
        <w:numPr>
          <w:ilvl w:val="0"/>
          <w:numId w:val="36"/>
        </w:numPr>
        <w:ind w:hanging="430"/>
      </w:pPr>
      <w:r>
        <w:t xml:space="preserve">характеризовать виды предпринимательской </w:t>
      </w:r>
      <w:proofErr w:type="gramStart"/>
      <w:r>
        <w:t>деятельности  и</w:t>
      </w:r>
      <w:proofErr w:type="gramEnd"/>
      <w:r>
        <w:t xml:space="preserve"> предпринимательскую среду; </w:t>
      </w:r>
    </w:p>
    <w:p w:rsidR="001E1437" w:rsidRDefault="002E591A">
      <w:pPr>
        <w:numPr>
          <w:ilvl w:val="0"/>
          <w:numId w:val="36"/>
        </w:numPr>
        <w:ind w:hanging="430"/>
      </w:pPr>
      <w:r>
        <w:t xml:space="preserve">оперировать </w:t>
      </w:r>
      <w:r>
        <w:tab/>
        <w:t xml:space="preserve">в </w:t>
      </w:r>
      <w:r>
        <w:tab/>
        <w:t xml:space="preserve">практической </w:t>
      </w:r>
      <w:r>
        <w:tab/>
        <w:t xml:space="preserve">деятельности </w:t>
      </w:r>
      <w:r>
        <w:tab/>
        <w:t xml:space="preserve">экономическими категориями; </w:t>
      </w:r>
    </w:p>
    <w:p w:rsidR="001E1437" w:rsidRDefault="002E591A">
      <w:pPr>
        <w:numPr>
          <w:ilvl w:val="0"/>
          <w:numId w:val="36"/>
        </w:numPr>
        <w:spacing w:after="36"/>
        <w:ind w:hanging="430"/>
      </w:pPr>
      <w:r>
        <w:t xml:space="preserve">определять приемлемые границы производства;   </w:t>
      </w:r>
    </w:p>
    <w:p w:rsidR="001E1437" w:rsidRDefault="002E591A">
      <w:pPr>
        <w:numPr>
          <w:ilvl w:val="0"/>
          <w:numId w:val="36"/>
        </w:numPr>
        <w:spacing w:after="36"/>
        <w:ind w:hanging="430"/>
      </w:pPr>
      <w:r>
        <w:t xml:space="preserve">разрабатывать бизнес – план; </w:t>
      </w:r>
    </w:p>
    <w:p w:rsidR="001E1437" w:rsidRDefault="002E591A">
      <w:pPr>
        <w:numPr>
          <w:ilvl w:val="0"/>
          <w:numId w:val="36"/>
        </w:numPr>
        <w:spacing w:after="38"/>
        <w:ind w:hanging="430"/>
      </w:pPr>
      <w:proofErr w:type="gramStart"/>
      <w:r>
        <w:t>составлять  пакет</w:t>
      </w:r>
      <w:proofErr w:type="gramEnd"/>
      <w:r>
        <w:t xml:space="preserve"> документов для открытия  своего дела; </w:t>
      </w:r>
    </w:p>
    <w:p w:rsidR="001E1437" w:rsidRDefault="002E591A">
      <w:pPr>
        <w:numPr>
          <w:ilvl w:val="0"/>
          <w:numId w:val="36"/>
        </w:numPr>
        <w:spacing w:after="37"/>
        <w:ind w:hanging="430"/>
      </w:pPr>
      <w:proofErr w:type="gramStart"/>
      <w:r>
        <w:t>оформлять  документы</w:t>
      </w:r>
      <w:proofErr w:type="gramEnd"/>
      <w:r>
        <w:t xml:space="preserve"> для открытия расчетного счета в банке; </w:t>
      </w:r>
    </w:p>
    <w:p w:rsidR="001E1437" w:rsidRDefault="002E591A">
      <w:pPr>
        <w:numPr>
          <w:ilvl w:val="0"/>
          <w:numId w:val="36"/>
        </w:numPr>
        <w:spacing w:after="36"/>
        <w:ind w:hanging="430"/>
      </w:pPr>
      <w:proofErr w:type="gramStart"/>
      <w:r>
        <w:t>определять  организационно</w:t>
      </w:r>
      <w:proofErr w:type="gramEnd"/>
      <w:r>
        <w:t xml:space="preserve">-правовую форму предприятия; </w:t>
      </w:r>
    </w:p>
    <w:p w:rsidR="001E1437" w:rsidRDefault="002E591A">
      <w:pPr>
        <w:numPr>
          <w:ilvl w:val="0"/>
          <w:numId w:val="36"/>
        </w:numPr>
        <w:spacing w:after="39"/>
        <w:ind w:hanging="430"/>
      </w:pPr>
      <w:r>
        <w:t xml:space="preserve">разрабатывать стратегию и тактику деятельности предприятия; </w:t>
      </w:r>
    </w:p>
    <w:p w:rsidR="001E1437" w:rsidRDefault="002E591A">
      <w:pPr>
        <w:numPr>
          <w:ilvl w:val="0"/>
          <w:numId w:val="36"/>
        </w:numPr>
        <w:ind w:hanging="430"/>
      </w:pPr>
      <w:r>
        <w:t xml:space="preserve">соблюдать профессиональную этику, этические кодексы фирмы, общепринятые </w:t>
      </w:r>
      <w:proofErr w:type="gramStart"/>
      <w:r>
        <w:t>правила  осуществления</w:t>
      </w:r>
      <w:proofErr w:type="gramEnd"/>
      <w:r>
        <w:t xml:space="preserve"> бизнеса; </w:t>
      </w:r>
    </w:p>
    <w:p w:rsidR="001E1437" w:rsidRDefault="002E591A">
      <w:pPr>
        <w:numPr>
          <w:ilvl w:val="0"/>
          <w:numId w:val="36"/>
        </w:numPr>
        <w:spacing w:after="38"/>
        <w:ind w:hanging="430"/>
      </w:pPr>
      <w:proofErr w:type="gramStart"/>
      <w:r>
        <w:t>характеризовать  механизм</w:t>
      </w:r>
      <w:proofErr w:type="gramEnd"/>
      <w:r>
        <w:t xml:space="preserve"> защиты предпринимательской тайны; </w:t>
      </w:r>
    </w:p>
    <w:p w:rsidR="001E1437" w:rsidRDefault="002E591A">
      <w:pPr>
        <w:numPr>
          <w:ilvl w:val="0"/>
          <w:numId w:val="36"/>
        </w:numPr>
        <w:spacing w:after="35"/>
        <w:ind w:hanging="430"/>
      </w:pPr>
      <w:r>
        <w:t xml:space="preserve">анализировать финансовое состояние предприятия; </w:t>
      </w:r>
    </w:p>
    <w:p w:rsidR="001E1437" w:rsidRDefault="002E591A">
      <w:pPr>
        <w:numPr>
          <w:ilvl w:val="0"/>
          <w:numId w:val="36"/>
        </w:numPr>
        <w:spacing w:after="38"/>
        <w:ind w:hanging="430"/>
      </w:pPr>
      <w:r>
        <w:t xml:space="preserve">осуществлять основные финансовые операции; </w:t>
      </w:r>
    </w:p>
    <w:p w:rsidR="001E1437" w:rsidRDefault="002E591A">
      <w:pPr>
        <w:numPr>
          <w:ilvl w:val="0"/>
          <w:numId w:val="36"/>
        </w:numPr>
        <w:spacing w:after="16"/>
        <w:ind w:hanging="430"/>
      </w:pPr>
      <w:r>
        <w:t xml:space="preserve">рассчитывать </w:t>
      </w:r>
      <w:proofErr w:type="gramStart"/>
      <w:r>
        <w:t>рентабельность  предпринимательской</w:t>
      </w:r>
      <w:proofErr w:type="gramEnd"/>
      <w:r>
        <w:t xml:space="preserve"> деятельности. </w:t>
      </w:r>
    </w:p>
    <w:p w:rsidR="001E1437" w:rsidRDefault="002E591A">
      <w:pPr>
        <w:spacing w:after="96" w:line="259" w:lineRule="auto"/>
        <w:ind w:left="10" w:right="93"/>
        <w:jc w:val="center"/>
      </w:pPr>
      <w:r>
        <w:t xml:space="preserve">В результате освоения дисциплины обучающийся должен </w:t>
      </w:r>
      <w:r>
        <w:rPr>
          <w:b/>
          <w:i/>
        </w:rPr>
        <w:t>знать</w:t>
      </w:r>
      <w:r>
        <w:t xml:space="preserve">: </w:t>
      </w:r>
    </w:p>
    <w:p w:rsidR="001E1437" w:rsidRDefault="002E591A">
      <w:pPr>
        <w:numPr>
          <w:ilvl w:val="0"/>
          <w:numId w:val="36"/>
        </w:numPr>
        <w:spacing w:after="38"/>
        <w:ind w:hanging="430"/>
      </w:pPr>
      <w:r>
        <w:lastRenderedPageBreak/>
        <w:t xml:space="preserve">типологию предпринимательства; </w:t>
      </w:r>
    </w:p>
    <w:p w:rsidR="001E1437" w:rsidRDefault="002E591A">
      <w:pPr>
        <w:numPr>
          <w:ilvl w:val="0"/>
          <w:numId w:val="36"/>
        </w:numPr>
        <w:spacing w:after="36"/>
        <w:ind w:hanging="430"/>
      </w:pPr>
      <w:r>
        <w:t xml:space="preserve">роль среды в развитии предпринимательства; </w:t>
      </w:r>
    </w:p>
    <w:p w:rsidR="001E1437" w:rsidRDefault="002E591A">
      <w:pPr>
        <w:numPr>
          <w:ilvl w:val="0"/>
          <w:numId w:val="36"/>
        </w:numPr>
        <w:spacing w:after="38"/>
        <w:ind w:hanging="430"/>
      </w:pPr>
      <w:r>
        <w:t xml:space="preserve">технологию принятия предпринимательских решений; </w:t>
      </w:r>
    </w:p>
    <w:p w:rsidR="001E1437" w:rsidRDefault="002E591A">
      <w:pPr>
        <w:numPr>
          <w:ilvl w:val="0"/>
          <w:numId w:val="36"/>
        </w:numPr>
        <w:spacing w:after="35"/>
        <w:ind w:hanging="430"/>
      </w:pPr>
      <w:r>
        <w:t xml:space="preserve">базовые составляющие внутренней среды фирмы; </w:t>
      </w:r>
    </w:p>
    <w:p w:rsidR="001E1437" w:rsidRDefault="002E591A">
      <w:pPr>
        <w:numPr>
          <w:ilvl w:val="0"/>
          <w:numId w:val="36"/>
        </w:numPr>
        <w:spacing w:after="38"/>
        <w:ind w:hanging="430"/>
      </w:pPr>
      <w:r>
        <w:t xml:space="preserve">организационно-правовые формы предпринимательской деятельности;  </w:t>
      </w:r>
    </w:p>
    <w:p w:rsidR="001E1437" w:rsidRDefault="002E591A">
      <w:pPr>
        <w:numPr>
          <w:ilvl w:val="0"/>
          <w:numId w:val="36"/>
        </w:numPr>
        <w:spacing w:after="38"/>
        <w:ind w:hanging="430"/>
      </w:pPr>
      <w:r>
        <w:t xml:space="preserve">особенности учредительных документов; </w:t>
      </w:r>
    </w:p>
    <w:p w:rsidR="001E1437" w:rsidRDefault="002E591A">
      <w:pPr>
        <w:numPr>
          <w:ilvl w:val="0"/>
          <w:numId w:val="36"/>
        </w:numPr>
        <w:spacing w:after="35"/>
        <w:ind w:hanging="430"/>
      </w:pPr>
      <w:r>
        <w:t xml:space="preserve">порядок государственной регистрации и лицензирования предприятия; </w:t>
      </w:r>
    </w:p>
    <w:p w:rsidR="001E1437" w:rsidRDefault="002E591A">
      <w:pPr>
        <w:numPr>
          <w:ilvl w:val="0"/>
          <w:numId w:val="36"/>
        </w:numPr>
        <w:spacing w:after="39"/>
        <w:ind w:hanging="430"/>
      </w:pPr>
      <w:r>
        <w:t xml:space="preserve">механизмы функционирования предприятия; </w:t>
      </w:r>
    </w:p>
    <w:p w:rsidR="001E1437" w:rsidRDefault="002E591A">
      <w:pPr>
        <w:numPr>
          <w:ilvl w:val="0"/>
          <w:numId w:val="36"/>
        </w:numPr>
        <w:ind w:hanging="430"/>
      </w:pPr>
      <w:r>
        <w:t xml:space="preserve">сущность предпринимательского риска и основные способы снижения риска; </w:t>
      </w:r>
    </w:p>
    <w:p w:rsidR="001E1437" w:rsidRDefault="002E591A">
      <w:pPr>
        <w:numPr>
          <w:ilvl w:val="0"/>
          <w:numId w:val="36"/>
        </w:numPr>
        <w:ind w:hanging="430"/>
      </w:pPr>
      <w:r>
        <w:t xml:space="preserve">основные положения об оплате труда на предприятиях; предпринимательского типа; </w:t>
      </w:r>
    </w:p>
    <w:p w:rsidR="001E1437" w:rsidRDefault="002E591A">
      <w:pPr>
        <w:numPr>
          <w:ilvl w:val="0"/>
          <w:numId w:val="36"/>
        </w:numPr>
        <w:ind w:hanging="430"/>
      </w:pPr>
      <w:r>
        <w:t xml:space="preserve">основные элементы культуры предпринимательской деятельности и корпоративной культуры; </w:t>
      </w:r>
    </w:p>
    <w:p w:rsidR="001E1437" w:rsidRDefault="002E591A">
      <w:pPr>
        <w:numPr>
          <w:ilvl w:val="0"/>
          <w:numId w:val="36"/>
        </w:numPr>
        <w:spacing w:after="38"/>
        <w:ind w:hanging="430"/>
      </w:pPr>
      <w:r>
        <w:t xml:space="preserve">перечень сведений, подлежащих защите; </w:t>
      </w:r>
    </w:p>
    <w:p w:rsidR="001E1437" w:rsidRDefault="002E591A">
      <w:pPr>
        <w:numPr>
          <w:ilvl w:val="0"/>
          <w:numId w:val="36"/>
        </w:numPr>
        <w:spacing w:after="38"/>
        <w:ind w:hanging="430"/>
      </w:pPr>
      <w:r>
        <w:t xml:space="preserve">методы и инструментарий финансового анализа; </w:t>
      </w:r>
    </w:p>
    <w:p w:rsidR="001E1437" w:rsidRDefault="002E591A">
      <w:pPr>
        <w:numPr>
          <w:ilvl w:val="0"/>
          <w:numId w:val="36"/>
        </w:numPr>
        <w:spacing w:after="28"/>
        <w:ind w:hanging="430"/>
      </w:pPr>
      <w:r>
        <w:t xml:space="preserve">основные </w:t>
      </w:r>
      <w:proofErr w:type="gramStart"/>
      <w:r>
        <w:t>положения  бухгалтерского</w:t>
      </w:r>
      <w:proofErr w:type="gramEnd"/>
      <w:r>
        <w:t xml:space="preserve"> учета на малых предприятиях;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виды налогов; </w:t>
      </w:r>
    </w:p>
    <w:p w:rsidR="001E1437" w:rsidRDefault="002E591A">
      <w:pPr>
        <w:numPr>
          <w:ilvl w:val="0"/>
          <w:numId w:val="36"/>
        </w:numPr>
        <w:spacing w:after="15" w:line="319" w:lineRule="auto"/>
        <w:ind w:hanging="430"/>
      </w:pPr>
      <w:r>
        <w:t xml:space="preserve">систему </w:t>
      </w:r>
      <w:r>
        <w:tab/>
        <w:t xml:space="preserve">показателей </w:t>
      </w:r>
      <w:r>
        <w:tab/>
        <w:t xml:space="preserve">эффективности </w:t>
      </w:r>
      <w:r>
        <w:tab/>
        <w:t xml:space="preserve">предпринимательской деятельности; </w:t>
      </w:r>
    </w:p>
    <w:p w:rsidR="001E1437" w:rsidRDefault="002E591A">
      <w:pPr>
        <w:numPr>
          <w:ilvl w:val="0"/>
          <w:numId w:val="36"/>
        </w:numPr>
        <w:ind w:hanging="430"/>
      </w:pPr>
      <w:r>
        <w:t xml:space="preserve">принципы и методы оценки эффективности предпринимательской </w:t>
      </w:r>
      <w:proofErr w:type="gramStart"/>
      <w:r>
        <w:t xml:space="preserve">деятельности;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пути</w:t>
      </w:r>
      <w:proofErr w:type="gramEnd"/>
      <w:r>
        <w:t xml:space="preserve"> повышения и контроль эффективности  предпринимательской деятельности.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22" w:type="dxa"/>
        <w:tblInd w:w="48" w:type="dxa"/>
        <w:tblCellMar>
          <w:top w:w="11" w:type="dxa"/>
          <w:left w:w="3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89" w:firstLine="0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32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16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10 </w:t>
            </w:r>
          </w:p>
        </w:tc>
      </w:tr>
      <w:tr w:rsidR="001E1437">
        <w:trPr>
          <w:trHeight w:val="387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Итоговая аттестация в форме дифференцированного зачета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>2.2. Тематический план учебной дисциплины</w:t>
      </w:r>
      <w:r>
        <w:t xml:space="preserve"> </w:t>
      </w:r>
    </w:p>
    <w:p w:rsidR="001E1437" w:rsidRDefault="002E591A">
      <w:pPr>
        <w:spacing w:after="16" w:line="259" w:lineRule="auto"/>
        <w:ind w:left="715"/>
        <w:jc w:val="left"/>
      </w:pPr>
      <w:r>
        <w:rPr>
          <w:b/>
        </w:rPr>
        <w:t xml:space="preserve">Раздел 1. Сущность предпринимательства и его виды </w:t>
      </w:r>
    </w:p>
    <w:p w:rsidR="001E1437" w:rsidRDefault="002E591A">
      <w:pPr>
        <w:ind w:left="0" w:firstLine="708"/>
      </w:pPr>
      <w:r>
        <w:lastRenderedPageBreak/>
        <w:t xml:space="preserve">Тема 1.1. Сущность предпринимательства и предпринимательской деятельности.  </w:t>
      </w:r>
    </w:p>
    <w:p w:rsidR="001E1437" w:rsidRDefault="002E591A">
      <w:pPr>
        <w:ind w:left="0" w:firstLine="708"/>
      </w:pPr>
      <w:r>
        <w:t xml:space="preserve">Тема 1.2. Виды предпринимательской деятельности. Индивидуальное предпринимательство. Совместное предпринимательство.  </w:t>
      </w:r>
    </w:p>
    <w:p w:rsidR="001E1437" w:rsidRDefault="002E591A">
      <w:pPr>
        <w:ind w:left="718"/>
      </w:pPr>
      <w:r>
        <w:t xml:space="preserve">Тема 1.3. Сущность инновационного предпринимательства.  </w:t>
      </w:r>
    </w:p>
    <w:p w:rsidR="001E1437" w:rsidRDefault="002E591A">
      <w:pPr>
        <w:ind w:left="718"/>
      </w:pPr>
      <w:r>
        <w:t xml:space="preserve">Тема 1.4. Региональные </w:t>
      </w:r>
      <w:proofErr w:type="gramStart"/>
      <w:r>
        <w:t>сети :</w:t>
      </w:r>
      <w:proofErr w:type="gramEnd"/>
      <w:r>
        <w:t xml:space="preserve"> бизнес – центры, бизнес- инкубаторы.  </w:t>
      </w:r>
    </w:p>
    <w:p w:rsidR="001E1437" w:rsidRDefault="002E591A">
      <w:pPr>
        <w:ind w:left="718" w:right="1286"/>
      </w:pPr>
      <w:r>
        <w:rPr>
          <w:b/>
        </w:rPr>
        <w:t xml:space="preserve">Раздел 2. Принятие предпринимательского решения </w:t>
      </w:r>
      <w:r>
        <w:t xml:space="preserve">Тема 2.1. Сфера принятия управленческих решений.  </w:t>
      </w:r>
    </w:p>
    <w:p w:rsidR="001E1437" w:rsidRDefault="002E591A">
      <w:pPr>
        <w:ind w:left="718"/>
      </w:pPr>
      <w:r>
        <w:t xml:space="preserve">Тема 2.2. Внутренняя и внешняя среда предпринимательства  </w:t>
      </w:r>
    </w:p>
    <w:p w:rsidR="001E1437" w:rsidRDefault="002E591A">
      <w:pPr>
        <w:ind w:left="718"/>
      </w:pPr>
      <w:r>
        <w:t xml:space="preserve">Тема 2.3. Технология принятия предпринимательских решений.   Тема 2.4. </w:t>
      </w:r>
      <w:proofErr w:type="gramStart"/>
      <w:r>
        <w:t>Экономические  методы</w:t>
      </w:r>
      <w:proofErr w:type="gramEnd"/>
      <w:r>
        <w:t xml:space="preserve"> принятия предпринимательских решений.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3. Выбор сферы деятельности и обоснование создания нового предприятия </w:t>
      </w:r>
    </w:p>
    <w:p w:rsidR="001E1437" w:rsidRDefault="002E591A">
      <w:pPr>
        <w:ind w:left="0" w:firstLine="708"/>
      </w:pPr>
      <w:r>
        <w:t xml:space="preserve">Тема 3.1. Выбор сферы деятельности нового предприятия. </w:t>
      </w:r>
      <w:proofErr w:type="spellStart"/>
      <w:r>
        <w:t>Техникоэкономическое</w:t>
      </w:r>
      <w:proofErr w:type="spellEnd"/>
      <w:r>
        <w:t xml:space="preserve"> обоснование создания нового предприятия.  </w:t>
      </w:r>
    </w:p>
    <w:p w:rsidR="001E1437" w:rsidRDefault="002E591A">
      <w:pPr>
        <w:ind w:left="0" w:firstLine="708"/>
      </w:pPr>
      <w:r>
        <w:t xml:space="preserve">Тема 3.2. Фирменное наименование предприятия: особенности и назначение.  </w:t>
      </w:r>
    </w:p>
    <w:p w:rsidR="001E1437" w:rsidRDefault="002E591A">
      <w:pPr>
        <w:ind w:left="0" w:firstLine="708"/>
      </w:pPr>
      <w:r>
        <w:t>Тема 3.3. Учредительные документы Государственная регистрация предприятий Лицензирование деятельности предприятий. Оформление документов для открытия расчетного счета в банке.</w:t>
      </w:r>
      <w:r>
        <w:rPr>
          <w:b/>
        </w:rPr>
        <w:t xml:space="preserve"> </w:t>
      </w:r>
    </w:p>
    <w:p w:rsidR="001E1437" w:rsidRDefault="002E591A">
      <w:pPr>
        <w:ind w:left="718"/>
      </w:pPr>
      <w:r>
        <w:rPr>
          <w:b/>
        </w:rPr>
        <w:t xml:space="preserve">Раздел 4. Организационно-управленческие функции предприятия </w:t>
      </w:r>
      <w:r>
        <w:t xml:space="preserve">Тема 4.1. Разработка стратегии и тактики нового предприятия.   </w:t>
      </w:r>
    </w:p>
    <w:p w:rsidR="001E1437" w:rsidRDefault="002E591A">
      <w:pPr>
        <w:ind w:left="718"/>
      </w:pPr>
      <w:r>
        <w:t xml:space="preserve">Тема 4.2. Организация управления предприятием.  </w:t>
      </w:r>
    </w:p>
    <w:p w:rsidR="001E1437" w:rsidRDefault="002E591A">
      <w:pPr>
        <w:ind w:left="718"/>
      </w:pPr>
      <w:r>
        <w:t xml:space="preserve">Тема 4.3. Функции управления на предприятии.  </w:t>
      </w:r>
    </w:p>
    <w:p w:rsidR="001E1437" w:rsidRDefault="002E591A">
      <w:pPr>
        <w:ind w:left="718"/>
      </w:pPr>
      <w:r>
        <w:t xml:space="preserve">Тема 4.4. Механизм функционирования предприятия.  </w:t>
      </w:r>
    </w:p>
    <w:p w:rsidR="001E1437" w:rsidRDefault="002E591A">
      <w:pPr>
        <w:ind w:left="718"/>
      </w:pPr>
      <w:r>
        <w:t xml:space="preserve">Тема 4.5. Маркетинг и логистика в предпринимательской деятельности. </w:t>
      </w:r>
    </w:p>
    <w:p w:rsidR="001E1437" w:rsidRDefault="002E591A">
      <w:pPr>
        <w:ind w:left="718"/>
      </w:pPr>
      <w:r>
        <w:t xml:space="preserve">Тема 4.6.Прекращение деятельности предприятия.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5.  Предпринимательский риск </w:t>
      </w:r>
    </w:p>
    <w:p w:rsidR="001E1437" w:rsidRDefault="002E591A">
      <w:pPr>
        <w:ind w:left="718"/>
      </w:pPr>
      <w:r>
        <w:t xml:space="preserve">Тема 5.1. Сущность предпринимательского риска.  </w:t>
      </w:r>
    </w:p>
    <w:p w:rsidR="001E1437" w:rsidRDefault="002E591A">
      <w:pPr>
        <w:spacing w:after="14"/>
        <w:ind w:left="718"/>
      </w:pPr>
      <w:r>
        <w:t xml:space="preserve">Тема 5.2. Основные способы снижения риска.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Раздел 6. Трудовые ресурсы. Оплата труда на предприятии предпринимательского типа </w:t>
      </w:r>
    </w:p>
    <w:p w:rsidR="001E1437" w:rsidRDefault="002E591A">
      <w:pPr>
        <w:ind w:left="718"/>
      </w:pPr>
      <w:r>
        <w:t xml:space="preserve">Тема 6.1. Структура персонала предпринимательской фирмы </w:t>
      </w:r>
    </w:p>
    <w:p w:rsidR="001E1437" w:rsidRDefault="002E591A">
      <w:pPr>
        <w:spacing w:after="9"/>
        <w:ind w:left="718"/>
      </w:pPr>
      <w:r>
        <w:t xml:space="preserve">Тема 6.2. Процесс управления персоналом в ПД </w:t>
      </w:r>
    </w:p>
    <w:p w:rsidR="001E1437" w:rsidRDefault="002E591A">
      <w:pPr>
        <w:ind w:left="0" w:firstLine="708"/>
      </w:pPr>
      <w:r>
        <w:t xml:space="preserve">Тема 6.3. Основные положения об оплате труда на предприятии предпринимательского типа. </w:t>
      </w:r>
    </w:p>
    <w:p w:rsidR="001E1437" w:rsidRDefault="002E591A">
      <w:pPr>
        <w:ind w:left="718" w:right="2328"/>
      </w:pPr>
      <w:r>
        <w:rPr>
          <w:b/>
        </w:rPr>
        <w:lastRenderedPageBreak/>
        <w:t xml:space="preserve">Раздел 7.  Культура предпринимательства </w:t>
      </w:r>
      <w:r>
        <w:t xml:space="preserve">Тема 7.1. Сущность культуры предпринимательства.  </w:t>
      </w:r>
    </w:p>
    <w:p w:rsidR="001E1437" w:rsidRDefault="002E591A">
      <w:pPr>
        <w:ind w:left="718"/>
      </w:pPr>
      <w:r>
        <w:t xml:space="preserve">Тема 7.2.Корпоративная культура.  </w:t>
      </w:r>
    </w:p>
    <w:p w:rsidR="001E1437" w:rsidRDefault="002E591A">
      <w:pPr>
        <w:spacing w:after="12"/>
        <w:ind w:left="718"/>
      </w:pPr>
      <w:r>
        <w:t xml:space="preserve">Тема 7.3. Предпринимательская этика и этикет.  </w:t>
      </w:r>
    </w:p>
    <w:p w:rsidR="001E1437" w:rsidRDefault="002E591A">
      <w:pPr>
        <w:ind w:left="0" w:firstLine="708"/>
      </w:pPr>
      <w:r>
        <w:t xml:space="preserve">Тема 7.4. Возникновение и формирование культуры предпринимательской организации за рубежом. </w:t>
      </w:r>
    </w:p>
    <w:p w:rsidR="001E1437" w:rsidRDefault="002E591A">
      <w:pPr>
        <w:spacing w:after="13" w:line="259" w:lineRule="auto"/>
        <w:ind w:left="715"/>
        <w:jc w:val="left"/>
      </w:pPr>
      <w:proofErr w:type="gramStart"/>
      <w:r>
        <w:rPr>
          <w:b/>
        </w:rPr>
        <w:t>Раздел  8</w:t>
      </w:r>
      <w:proofErr w:type="gramEnd"/>
      <w:r>
        <w:rPr>
          <w:b/>
        </w:rPr>
        <w:t xml:space="preserve">. Предпринимательская тайна </w:t>
      </w:r>
    </w:p>
    <w:p w:rsidR="001E1437" w:rsidRDefault="002E591A">
      <w:pPr>
        <w:ind w:left="0" w:firstLine="708"/>
      </w:pPr>
      <w:r>
        <w:t xml:space="preserve">Тема 8.1. Сущность предпринимательской тайны. Отличие предпринимательской тайны от коммерческой.  </w:t>
      </w:r>
    </w:p>
    <w:p w:rsidR="001E1437" w:rsidRDefault="002E591A">
      <w:pPr>
        <w:ind w:left="0" w:firstLine="708"/>
      </w:pPr>
      <w:r>
        <w:t xml:space="preserve">Тема 8.2. Формирование сведений, составляющих предпринимательскую тайну.   </w:t>
      </w:r>
    </w:p>
    <w:p w:rsidR="001E1437" w:rsidRDefault="002E591A">
      <w:pPr>
        <w:spacing w:after="9"/>
        <w:ind w:left="718"/>
      </w:pPr>
      <w:r>
        <w:t xml:space="preserve">Тема 8.3. Внешние и внутренние угрозы безопасности фирмы.  </w:t>
      </w:r>
    </w:p>
    <w:p w:rsidR="001E1437" w:rsidRDefault="002E591A">
      <w:pPr>
        <w:ind w:left="0" w:firstLine="708"/>
      </w:pPr>
      <w:r>
        <w:t xml:space="preserve">Тема 8.4. Основные элементы механизма защиты предпринимательской тайны </w:t>
      </w:r>
    </w:p>
    <w:p w:rsidR="001E1437" w:rsidRDefault="002E591A">
      <w:pPr>
        <w:tabs>
          <w:tab w:val="center" w:pos="1132"/>
          <w:tab w:val="center" w:pos="2019"/>
          <w:tab w:val="center" w:pos="2482"/>
          <w:tab w:val="center" w:pos="3321"/>
          <w:tab w:val="center" w:pos="5147"/>
          <w:tab w:val="right" w:pos="9359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Раздел </w:t>
      </w:r>
      <w:r>
        <w:rPr>
          <w:b/>
        </w:rPr>
        <w:tab/>
        <w:t xml:space="preserve">9. </w:t>
      </w:r>
      <w:r>
        <w:rPr>
          <w:b/>
        </w:rPr>
        <w:tab/>
        <w:t xml:space="preserve"> </w:t>
      </w:r>
      <w:r>
        <w:rPr>
          <w:b/>
        </w:rPr>
        <w:tab/>
        <w:t xml:space="preserve">Оценка </w:t>
      </w:r>
      <w:r>
        <w:rPr>
          <w:b/>
        </w:rPr>
        <w:tab/>
        <w:t xml:space="preserve">эффективности </w:t>
      </w:r>
      <w:r>
        <w:rPr>
          <w:b/>
        </w:rPr>
        <w:tab/>
        <w:t xml:space="preserve">предпринимательской </w:t>
      </w:r>
    </w:p>
    <w:p w:rsidR="001E1437" w:rsidRDefault="002E591A">
      <w:pPr>
        <w:spacing w:after="70" w:line="259" w:lineRule="auto"/>
        <w:ind w:left="10"/>
        <w:jc w:val="left"/>
      </w:pPr>
      <w:r>
        <w:rPr>
          <w:b/>
        </w:rPr>
        <w:t xml:space="preserve">деятельности </w:t>
      </w:r>
    </w:p>
    <w:p w:rsidR="001E1437" w:rsidRDefault="002E591A">
      <w:pPr>
        <w:ind w:left="0" w:firstLine="708"/>
      </w:pPr>
      <w:r>
        <w:t xml:space="preserve">Тема 9.1. Система показателей эффективности предпринимательской деятельности.  </w:t>
      </w:r>
    </w:p>
    <w:p w:rsidR="001E1437" w:rsidRDefault="002E591A">
      <w:pPr>
        <w:ind w:left="0" w:firstLine="708"/>
      </w:pPr>
      <w:r>
        <w:t xml:space="preserve">Тема </w:t>
      </w:r>
      <w:r>
        <w:tab/>
        <w:t xml:space="preserve">9.2. </w:t>
      </w:r>
      <w:r>
        <w:tab/>
        <w:t xml:space="preserve">Принципы </w:t>
      </w:r>
      <w:r>
        <w:tab/>
        <w:t xml:space="preserve">и </w:t>
      </w:r>
      <w:r>
        <w:tab/>
        <w:t xml:space="preserve">методы </w:t>
      </w:r>
      <w:r>
        <w:tab/>
        <w:t xml:space="preserve">оценки </w:t>
      </w:r>
      <w:r>
        <w:tab/>
        <w:t xml:space="preserve">эффективности предпринимательской деятельности.  </w:t>
      </w:r>
    </w:p>
    <w:p w:rsidR="001E1437" w:rsidRDefault="002E591A">
      <w:pPr>
        <w:ind w:left="0" w:firstLine="708"/>
      </w:pPr>
      <w:r>
        <w:t xml:space="preserve">Тема 9.3. Пути повышения и контроль эффективности предпринимательской деятельности. </w:t>
      </w:r>
    </w:p>
    <w:p w:rsidR="001E1437" w:rsidRDefault="002E591A">
      <w:pPr>
        <w:ind w:left="0" w:firstLine="70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37"/>
        </w:numPr>
        <w:spacing w:after="38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37"/>
        </w:numPr>
        <w:spacing w:after="39"/>
        <w:ind w:hanging="360"/>
      </w:pPr>
      <w:r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37"/>
        </w:numPr>
        <w:spacing w:after="35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37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7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37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38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38"/>
        </w:numPr>
        <w:ind w:firstLine="708"/>
      </w:pPr>
      <w:r>
        <w:lastRenderedPageBreak/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19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37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79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ind w:left="10" w:right="4"/>
      </w:pPr>
      <w:r>
        <w:t xml:space="preserve">Учебная дисциплина </w:t>
      </w:r>
    </w:p>
    <w:p w:rsidR="001E1437" w:rsidRDefault="002E591A">
      <w:pPr>
        <w:spacing w:after="18" w:line="259" w:lineRule="auto"/>
        <w:ind w:left="715"/>
        <w:jc w:val="left"/>
      </w:pPr>
      <w:r>
        <w:rPr>
          <w:b/>
        </w:rPr>
        <w:t xml:space="preserve">«Психология личности и профессиональное самоопределение»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6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68"/>
        <w:jc w:val="left"/>
      </w:pPr>
      <w:r>
        <w:rPr>
          <w:b/>
        </w:rPr>
        <w:t>Цели и задачи дисциплины – требования к результатам освоения</w:t>
      </w:r>
      <w:r>
        <w:t xml:space="preserve">: </w:t>
      </w:r>
    </w:p>
    <w:p w:rsidR="001E1437" w:rsidRDefault="002E591A">
      <w:pPr>
        <w:ind w:left="10"/>
      </w:pPr>
      <w:r>
        <w:t xml:space="preserve">В результате освоения дисциплины обучающийся должен </w:t>
      </w:r>
      <w:r>
        <w:rPr>
          <w:b/>
          <w:i/>
        </w:rPr>
        <w:t>уметь</w:t>
      </w:r>
      <w:r>
        <w:t xml:space="preserve">: </w:t>
      </w:r>
    </w:p>
    <w:p w:rsidR="001E1437" w:rsidRDefault="001E1437">
      <w:pPr>
        <w:sectPr w:rsidR="001E1437">
          <w:headerReference w:type="even" r:id="rId16"/>
          <w:headerReference w:type="default" r:id="rId17"/>
          <w:headerReference w:type="first" r:id="rId18"/>
          <w:pgSz w:w="11906" w:h="16838"/>
          <w:pgMar w:top="1193" w:right="845" w:bottom="1317" w:left="1702" w:header="720" w:footer="720" w:gutter="0"/>
          <w:cols w:space="720"/>
        </w:sectPr>
      </w:pPr>
    </w:p>
    <w:p w:rsidR="001E1437" w:rsidRDefault="002E591A">
      <w:pPr>
        <w:ind w:left="723"/>
      </w:pPr>
      <w:r>
        <w:lastRenderedPageBreak/>
        <w:t xml:space="preserve">применять на практике полученные знания и навыки в различных условиях профессиональной деятельности и взаимодействия с окружающими; </w:t>
      </w:r>
    </w:p>
    <w:p w:rsidR="001E1437" w:rsidRDefault="002E591A">
      <w:pPr>
        <w:numPr>
          <w:ilvl w:val="0"/>
          <w:numId w:val="39"/>
        </w:numPr>
        <w:ind w:hanging="355"/>
      </w:pPr>
      <w:r>
        <w:t xml:space="preserve">использовать простейшие приемы развития и тренировки психических процессов, а также приемы психической </w:t>
      </w:r>
      <w:proofErr w:type="spellStart"/>
      <w:r>
        <w:t>саморегуляции</w:t>
      </w:r>
      <w:proofErr w:type="spellEnd"/>
      <w:r>
        <w:t xml:space="preserve"> в процессе деятельности и общения; </w:t>
      </w:r>
    </w:p>
    <w:p w:rsidR="001E1437" w:rsidRDefault="002E591A">
      <w:pPr>
        <w:numPr>
          <w:ilvl w:val="0"/>
          <w:numId w:val="39"/>
        </w:numPr>
        <w:ind w:hanging="355"/>
      </w:pPr>
      <w:r>
        <w:t xml:space="preserve"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 </w:t>
      </w:r>
    </w:p>
    <w:p w:rsidR="001E1437" w:rsidRDefault="002E591A">
      <w:pPr>
        <w:numPr>
          <w:ilvl w:val="0"/>
          <w:numId w:val="39"/>
        </w:numPr>
        <w:spacing w:after="39"/>
        <w:ind w:hanging="355"/>
      </w:pPr>
      <w:r>
        <w:t xml:space="preserve">планировать и составлять временную перспективу своего будущего; </w:t>
      </w:r>
    </w:p>
    <w:p w:rsidR="001E1437" w:rsidRDefault="002E591A">
      <w:pPr>
        <w:numPr>
          <w:ilvl w:val="0"/>
          <w:numId w:val="39"/>
        </w:numPr>
        <w:ind w:hanging="355"/>
      </w:pPr>
      <w:r>
        <w:t>успешно реализовывать свои возможности и адаптироваться к новой социальной, образовательной и профессиональной среде;</w:t>
      </w:r>
      <w:r>
        <w:rPr>
          <w:b/>
        </w:rPr>
        <w:t xml:space="preserve"> </w:t>
      </w:r>
    </w:p>
    <w:p w:rsidR="001E1437" w:rsidRDefault="002E591A">
      <w:pPr>
        <w:spacing w:after="87"/>
        <w:ind w:left="10"/>
      </w:pPr>
      <w:r>
        <w:t xml:space="preserve">В результате освоения дисциплины обучающийся должен </w:t>
      </w:r>
      <w:r>
        <w:rPr>
          <w:b/>
          <w:i/>
        </w:rPr>
        <w:t>знать</w:t>
      </w:r>
      <w:r>
        <w:t xml:space="preserve">: </w:t>
      </w:r>
    </w:p>
    <w:p w:rsidR="001E1437" w:rsidRDefault="002E591A">
      <w:pPr>
        <w:numPr>
          <w:ilvl w:val="0"/>
          <w:numId w:val="39"/>
        </w:numPr>
        <w:ind w:hanging="355"/>
      </w:pPr>
      <w:r>
        <w:t xml:space="preserve">необходимую терминологию, основы и сущность профессионального самоопределения; </w:t>
      </w:r>
    </w:p>
    <w:p w:rsidR="001E1437" w:rsidRDefault="002E591A">
      <w:pPr>
        <w:numPr>
          <w:ilvl w:val="0"/>
          <w:numId w:val="39"/>
        </w:numPr>
        <w:ind w:hanging="355"/>
      </w:pPr>
      <w:r>
        <w:t xml:space="preserve"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 </w:t>
      </w:r>
    </w:p>
    <w:p w:rsidR="001E1437" w:rsidRDefault="002E591A">
      <w:pPr>
        <w:numPr>
          <w:ilvl w:val="0"/>
          <w:numId w:val="39"/>
        </w:numPr>
        <w:ind w:hanging="355"/>
      </w:pPr>
      <w:r>
        <w:t xml:space="preserve">современное состояние рынка труда, мир профессий и предъявляемых профессией требований к психологическим особенностям человека, его здоровью; </w:t>
      </w:r>
    </w:p>
    <w:p w:rsidR="001E1437" w:rsidRDefault="002E591A">
      <w:pPr>
        <w:numPr>
          <w:ilvl w:val="0"/>
          <w:numId w:val="39"/>
        </w:numPr>
        <w:spacing w:after="36"/>
        <w:ind w:hanging="355"/>
      </w:pPr>
      <w:r>
        <w:t xml:space="preserve">основные принципы и технологии выбора профессии; </w:t>
      </w:r>
    </w:p>
    <w:p w:rsidR="001E1437" w:rsidRDefault="002E591A">
      <w:pPr>
        <w:numPr>
          <w:ilvl w:val="0"/>
          <w:numId w:val="39"/>
        </w:numPr>
        <w:ind w:hanging="355"/>
      </w:pPr>
      <w:r>
        <w:t>методы и формы поиска необходимой информации для эффективной организации учебной и будущей профессиональной деятельности.</w:t>
      </w:r>
      <w:r>
        <w:rPr>
          <w:b/>
        </w:rPr>
        <w:t xml:space="preserve">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p w:rsidR="001E1437" w:rsidRDefault="002E591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722" w:type="dxa"/>
        <w:tblInd w:w="48" w:type="dxa"/>
        <w:tblCellMar>
          <w:top w:w="12" w:type="dxa"/>
          <w:left w:w="3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89" w:firstLine="0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32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1437">
        <w:trPr>
          <w:trHeight w:val="385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16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10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Итоговая аттестация в форме дифференцированного зачета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1E1437" w:rsidRDefault="002E591A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1E1437" w:rsidRDefault="002E591A">
      <w:pPr>
        <w:spacing w:after="16" w:line="259" w:lineRule="auto"/>
        <w:ind w:left="715"/>
        <w:jc w:val="left"/>
      </w:pPr>
      <w:r>
        <w:rPr>
          <w:b/>
        </w:rPr>
        <w:t xml:space="preserve">2.2. Тематический план учебной дисциплины </w:t>
      </w:r>
    </w:p>
    <w:p w:rsidR="001E1437" w:rsidRDefault="002E591A">
      <w:pPr>
        <w:ind w:left="0" w:firstLine="540"/>
      </w:pPr>
      <w:r>
        <w:t xml:space="preserve">Психология профессиональной деятельности. Сущность профессионального самоопределения. </w:t>
      </w:r>
    </w:p>
    <w:p w:rsidR="001E1437" w:rsidRDefault="002E591A">
      <w:pPr>
        <w:numPr>
          <w:ilvl w:val="0"/>
          <w:numId w:val="40"/>
        </w:numPr>
        <w:ind w:firstLine="540"/>
      </w:pPr>
      <w:r>
        <w:t xml:space="preserve">Проблемы выбора. Профессиональная непригодность. </w:t>
      </w:r>
    </w:p>
    <w:p w:rsidR="001E1437" w:rsidRDefault="002E591A">
      <w:pPr>
        <w:numPr>
          <w:ilvl w:val="0"/>
          <w:numId w:val="40"/>
        </w:numPr>
        <w:spacing w:after="9"/>
        <w:ind w:firstLine="540"/>
      </w:pPr>
      <w:r>
        <w:t xml:space="preserve">Технология выбора профессии. Правильные ориентиры. </w:t>
      </w:r>
    </w:p>
    <w:p w:rsidR="001E1437" w:rsidRDefault="002E591A">
      <w:pPr>
        <w:numPr>
          <w:ilvl w:val="0"/>
          <w:numId w:val="40"/>
        </w:numPr>
        <w:ind w:firstLine="540"/>
      </w:pPr>
      <w:r>
        <w:t xml:space="preserve">Личностные регуляторы выбора профессии. Понятие о личности, ее структуре. </w:t>
      </w:r>
    </w:p>
    <w:p w:rsidR="001E1437" w:rsidRDefault="002E591A">
      <w:pPr>
        <w:numPr>
          <w:ilvl w:val="0"/>
          <w:numId w:val="40"/>
        </w:numPr>
        <w:ind w:firstLine="540"/>
      </w:pPr>
      <w:r>
        <w:t xml:space="preserve">Психические процессы и волевая регуляция деятельности человека. </w:t>
      </w:r>
    </w:p>
    <w:p w:rsidR="001E1437" w:rsidRDefault="002E591A">
      <w:pPr>
        <w:numPr>
          <w:ilvl w:val="0"/>
          <w:numId w:val="40"/>
        </w:numPr>
        <w:ind w:firstLine="540"/>
      </w:pPr>
      <w:r>
        <w:t xml:space="preserve">Характер, темперамент и направленность личности. </w:t>
      </w:r>
    </w:p>
    <w:p w:rsidR="001E1437" w:rsidRDefault="002E591A">
      <w:pPr>
        <w:numPr>
          <w:ilvl w:val="0"/>
          <w:numId w:val="40"/>
        </w:numPr>
        <w:ind w:firstLine="540"/>
      </w:pPr>
      <w:r>
        <w:t xml:space="preserve">Познание задатков и способностей. </w:t>
      </w:r>
    </w:p>
    <w:p w:rsidR="001E1437" w:rsidRDefault="002E591A">
      <w:pPr>
        <w:numPr>
          <w:ilvl w:val="0"/>
          <w:numId w:val="40"/>
        </w:numPr>
        <w:spacing w:after="12"/>
        <w:ind w:firstLine="540"/>
      </w:pPr>
      <w:r>
        <w:t xml:space="preserve">Самопознание. Самовоспитание личности. </w:t>
      </w:r>
    </w:p>
    <w:p w:rsidR="001E1437" w:rsidRDefault="002E591A">
      <w:pPr>
        <w:numPr>
          <w:ilvl w:val="0"/>
          <w:numId w:val="40"/>
        </w:numPr>
        <w:ind w:firstLine="540"/>
      </w:pPr>
      <w:r>
        <w:t xml:space="preserve">Профессиональное самоопределение на разных стадиях возрастного развития человека. Особенности юношеского периода. </w:t>
      </w:r>
    </w:p>
    <w:p w:rsidR="001E1437" w:rsidRDefault="002E591A">
      <w:pPr>
        <w:numPr>
          <w:ilvl w:val="0"/>
          <w:numId w:val="40"/>
        </w:numPr>
        <w:ind w:firstLine="540"/>
      </w:pPr>
      <w:r>
        <w:t xml:space="preserve">Профессия, специальность, специализация. Основные классификации профессий. </w:t>
      </w:r>
    </w:p>
    <w:p w:rsidR="001E1437" w:rsidRDefault="002E591A">
      <w:pPr>
        <w:spacing w:after="83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3. 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0"/>
          <w:numId w:val="41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0"/>
          <w:numId w:val="41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spacing w:after="70" w:line="259" w:lineRule="auto"/>
        <w:ind w:left="0" w:firstLine="708"/>
        <w:jc w:val="left"/>
      </w:pPr>
      <w:r>
        <w:rPr>
          <w:b/>
        </w:rPr>
        <w:t xml:space="preserve">4. 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pStyle w:val="2"/>
        <w:ind w:left="10" w:right="4"/>
      </w:pPr>
      <w:r>
        <w:t xml:space="preserve">Учебная дисциплина </w:t>
      </w:r>
    </w:p>
    <w:p w:rsidR="001E1437" w:rsidRDefault="002E591A">
      <w:pPr>
        <w:spacing w:after="21" w:line="259" w:lineRule="auto"/>
        <w:ind w:left="581"/>
        <w:jc w:val="left"/>
      </w:pPr>
      <w:r>
        <w:rPr>
          <w:b/>
        </w:rPr>
        <w:t xml:space="preserve">«Социальная адаптация и основы социально-правовых знаний»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3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lastRenderedPageBreak/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87"/>
        <w:ind w:left="718"/>
      </w:pPr>
      <w:r>
        <w:t xml:space="preserve">В результате освоения дисциплины обучающийся должен </w:t>
      </w:r>
      <w:r>
        <w:rPr>
          <w:b/>
          <w:i/>
        </w:rPr>
        <w:t>уметь:</w:t>
      </w:r>
      <w:r>
        <w:t xml:space="preserve"> </w:t>
      </w:r>
    </w:p>
    <w:p w:rsidR="001E1437" w:rsidRDefault="002E591A">
      <w:pPr>
        <w:numPr>
          <w:ilvl w:val="0"/>
          <w:numId w:val="42"/>
        </w:numPr>
        <w:spacing w:after="36"/>
        <w:ind w:hanging="360"/>
      </w:pPr>
      <w:r>
        <w:t xml:space="preserve">использовать нормы позитивного социального поведения; </w:t>
      </w:r>
    </w:p>
    <w:p w:rsidR="001E1437" w:rsidRDefault="002E591A">
      <w:pPr>
        <w:numPr>
          <w:ilvl w:val="0"/>
          <w:numId w:val="42"/>
        </w:numPr>
        <w:ind w:hanging="360"/>
      </w:pPr>
      <w:r>
        <w:t xml:space="preserve">использовать свои права адекватно законодательству; </w:t>
      </w:r>
    </w:p>
    <w:p w:rsidR="001E1437" w:rsidRDefault="002E591A">
      <w:pPr>
        <w:spacing w:after="90"/>
        <w:ind w:left="723"/>
      </w:pPr>
      <w:r>
        <w:t xml:space="preserve">обращаться в надлежащие органы за квалифицированной помощью; </w:t>
      </w:r>
    </w:p>
    <w:p w:rsidR="001E1437" w:rsidRDefault="002E591A">
      <w:pPr>
        <w:numPr>
          <w:ilvl w:val="0"/>
          <w:numId w:val="42"/>
        </w:numPr>
        <w:ind w:hanging="360"/>
      </w:pPr>
      <w:r>
        <w:t xml:space="preserve">анализировать и осознанно применять нормы закона с точки зрения конкретных условий их реализации; </w:t>
      </w:r>
    </w:p>
    <w:p w:rsidR="001E1437" w:rsidRDefault="002E591A">
      <w:pPr>
        <w:numPr>
          <w:ilvl w:val="0"/>
          <w:numId w:val="42"/>
        </w:numPr>
        <w:spacing w:after="39"/>
        <w:ind w:hanging="360"/>
      </w:pPr>
      <w:r>
        <w:t xml:space="preserve">составлять необходимые заявительные документы; </w:t>
      </w:r>
    </w:p>
    <w:p w:rsidR="001E1437" w:rsidRDefault="002E591A">
      <w:pPr>
        <w:numPr>
          <w:ilvl w:val="0"/>
          <w:numId w:val="42"/>
        </w:numPr>
        <w:ind w:hanging="360"/>
      </w:pPr>
      <w:r>
        <w:t xml:space="preserve">составлять </w:t>
      </w:r>
      <w:r>
        <w:tab/>
        <w:t xml:space="preserve">резюме, </w:t>
      </w:r>
      <w:r>
        <w:tab/>
        <w:t xml:space="preserve">осуществлять </w:t>
      </w:r>
      <w:r>
        <w:tab/>
      </w:r>
      <w:proofErr w:type="spellStart"/>
      <w:r>
        <w:t>самопрезентацию</w:t>
      </w:r>
      <w:proofErr w:type="spellEnd"/>
      <w:r>
        <w:t xml:space="preserve"> </w:t>
      </w:r>
      <w:r>
        <w:tab/>
        <w:t xml:space="preserve">при трудоустройстве; </w:t>
      </w:r>
    </w:p>
    <w:p w:rsidR="001E1437" w:rsidRDefault="002E591A">
      <w:pPr>
        <w:numPr>
          <w:ilvl w:val="0"/>
          <w:numId w:val="42"/>
        </w:numPr>
        <w:ind w:hanging="360"/>
      </w:pPr>
      <w:r>
        <w:t xml:space="preserve">использовать приобретенные знания и умения в различных жизненных и профессиональных ситуациях; </w:t>
      </w:r>
    </w:p>
    <w:p w:rsidR="001E1437" w:rsidRDefault="002E591A">
      <w:pPr>
        <w:ind w:left="718"/>
      </w:pPr>
      <w:r>
        <w:t xml:space="preserve">В результате освоения дисциплины обучающийся должен </w:t>
      </w:r>
      <w:r>
        <w:rPr>
          <w:b/>
          <w:i/>
        </w:rPr>
        <w:t>знать</w:t>
      </w:r>
      <w:r>
        <w:t xml:space="preserve">: </w:t>
      </w:r>
    </w:p>
    <w:p w:rsidR="001E1437" w:rsidRDefault="002E591A">
      <w:pPr>
        <w:numPr>
          <w:ilvl w:val="0"/>
          <w:numId w:val="42"/>
        </w:numPr>
        <w:spacing w:after="38"/>
        <w:ind w:hanging="360"/>
      </w:pPr>
      <w:r>
        <w:t xml:space="preserve">- механизмы социальной адаптации; </w:t>
      </w:r>
    </w:p>
    <w:p w:rsidR="001E1437" w:rsidRDefault="002E591A">
      <w:pPr>
        <w:numPr>
          <w:ilvl w:val="0"/>
          <w:numId w:val="42"/>
        </w:numPr>
        <w:ind w:hanging="360"/>
      </w:pPr>
      <w:r>
        <w:t xml:space="preserve">- основополагающие международные документы, относящиеся к правам инвалидов; </w:t>
      </w:r>
    </w:p>
    <w:p w:rsidR="001E1437" w:rsidRDefault="002E591A">
      <w:pPr>
        <w:numPr>
          <w:ilvl w:val="0"/>
          <w:numId w:val="42"/>
        </w:numPr>
        <w:spacing w:after="38"/>
        <w:ind w:hanging="360"/>
      </w:pPr>
      <w:r>
        <w:t xml:space="preserve">- основы гражданского и семейного законодательства; </w:t>
      </w:r>
    </w:p>
    <w:p w:rsidR="001E1437" w:rsidRDefault="002E591A">
      <w:pPr>
        <w:numPr>
          <w:ilvl w:val="0"/>
          <w:numId w:val="42"/>
        </w:numPr>
        <w:ind w:hanging="360"/>
      </w:pPr>
      <w:r>
        <w:t xml:space="preserve">- основы трудового законодательства, особенности регулирования труда инвалидов; </w:t>
      </w:r>
    </w:p>
    <w:p w:rsidR="001E1437" w:rsidRDefault="002E591A">
      <w:pPr>
        <w:numPr>
          <w:ilvl w:val="0"/>
          <w:numId w:val="42"/>
        </w:numPr>
        <w:ind w:hanging="360"/>
      </w:pPr>
      <w:r>
        <w:t xml:space="preserve">- основные правовые гарантии инвалидам в области социальной защиты и образования; </w:t>
      </w:r>
    </w:p>
    <w:p w:rsidR="001E1437" w:rsidRDefault="002E591A">
      <w:pPr>
        <w:numPr>
          <w:ilvl w:val="0"/>
          <w:numId w:val="42"/>
        </w:numPr>
        <w:spacing w:after="0"/>
        <w:ind w:hanging="360"/>
      </w:pPr>
      <w:r>
        <w:t xml:space="preserve">- функции органов труда и занятости населения. </w:t>
      </w:r>
    </w:p>
    <w:p w:rsidR="001E1437" w:rsidRDefault="002E591A">
      <w:pPr>
        <w:spacing w:after="78" w:line="259" w:lineRule="auto"/>
        <w:ind w:left="720" w:firstLine="0"/>
        <w:jc w:val="left"/>
      </w:pPr>
      <w:r>
        <w:rPr>
          <w:b/>
        </w:rP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2. СТРУКТУРА И СОДЕРЖАНИЕ УЧЕБНОЙ ДИСЦИПЛИНЫ </w:t>
      </w:r>
    </w:p>
    <w:p w:rsidR="001E1437" w:rsidRDefault="002E591A">
      <w:pPr>
        <w:numPr>
          <w:ilvl w:val="1"/>
          <w:numId w:val="43"/>
        </w:numPr>
        <w:spacing w:after="0" w:line="259" w:lineRule="auto"/>
        <w:ind w:hanging="492"/>
        <w:jc w:val="left"/>
      </w:pPr>
      <w:r>
        <w:rPr>
          <w:b/>
        </w:rPr>
        <w:t xml:space="preserve">Примерный объем учебной дисциплины и виды учебной работы </w:t>
      </w:r>
    </w:p>
    <w:tbl>
      <w:tblPr>
        <w:tblStyle w:val="TableGrid"/>
        <w:tblW w:w="9722" w:type="dxa"/>
        <w:tblInd w:w="48" w:type="dxa"/>
        <w:tblCellMar>
          <w:top w:w="11" w:type="dxa"/>
          <w:left w:w="3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87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89" w:firstLine="0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32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16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10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lastRenderedPageBreak/>
              <w:t xml:space="preserve">Итоговая аттестация в форме дифференцированного зачета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numPr>
          <w:ilvl w:val="1"/>
          <w:numId w:val="43"/>
        </w:numPr>
        <w:spacing w:after="70" w:line="259" w:lineRule="auto"/>
        <w:ind w:hanging="492"/>
        <w:jc w:val="left"/>
      </w:pPr>
      <w:r>
        <w:rPr>
          <w:b/>
        </w:rPr>
        <w:t xml:space="preserve">Тематический план учебной дисциплины </w:t>
      </w:r>
    </w:p>
    <w:p w:rsidR="001E1437" w:rsidRDefault="002E591A">
      <w:pPr>
        <w:numPr>
          <w:ilvl w:val="2"/>
          <w:numId w:val="44"/>
        </w:numPr>
        <w:ind w:firstLine="708"/>
      </w:pPr>
      <w:r>
        <w:t xml:space="preserve">Понятие социальной адаптации, ее этапы, механизмы, условия. </w:t>
      </w:r>
    </w:p>
    <w:p w:rsidR="001E1437" w:rsidRDefault="002E591A">
      <w:pPr>
        <w:numPr>
          <w:ilvl w:val="2"/>
          <w:numId w:val="44"/>
        </w:numPr>
        <w:ind w:firstLine="708"/>
      </w:pPr>
      <w:r>
        <w:t xml:space="preserve">Конвенция ООН о правах инвалидов. </w:t>
      </w:r>
    </w:p>
    <w:p w:rsidR="001E1437" w:rsidRDefault="002E591A">
      <w:pPr>
        <w:numPr>
          <w:ilvl w:val="2"/>
          <w:numId w:val="44"/>
        </w:numPr>
        <w:spacing w:after="10"/>
        <w:ind w:firstLine="708"/>
      </w:pPr>
      <w:r>
        <w:t xml:space="preserve">Основы гражданского и семейного законодательства. </w:t>
      </w:r>
    </w:p>
    <w:p w:rsidR="001E1437" w:rsidRDefault="002E591A">
      <w:pPr>
        <w:numPr>
          <w:ilvl w:val="2"/>
          <w:numId w:val="44"/>
        </w:numPr>
        <w:ind w:firstLine="708"/>
      </w:pPr>
      <w:r>
        <w:t xml:space="preserve">Основы трудового законодательства. Особенности регулирования труда инвалидов. </w:t>
      </w:r>
    </w:p>
    <w:p w:rsidR="001E1437" w:rsidRDefault="002E591A">
      <w:pPr>
        <w:numPr>
          <w:ilvl w:val="2"/>
          <w:numId w:val="44"/>
        </w:numPr>
        <w:ind w:firstLine="708"/>
      </w:pPr>
      <w:r>
        <w:t xml:space="preserve">Федеральный закон от 24 ноября 1995 г. N 181-ФЗ "О социальной защите инвалидов в Российской Федерации". </w:t>
      </w:r>
    </w:p>
    <w:p w:rsidR="001E1437" w:rsidRDefault="002E591A">
      <w:pPr>
        <w:numPr>
          <w:ilvl w:val="2"/>
          <w:numId w:val="44"/>
        </w:numPr>
        <w:ind w:firstLine="708"/>
      </w:pPr>
      <w:r>
        <w:t xml:space="preserve">Перечень гарантий инвалидам в Российской Федерации. </w:t>
      </w:r>
    </w:p>
    <w:p w:rsidR="001E1437" w:rsidRDefault="002E591A">
      <w:pPr>
        <w:numPr>
          <w:ilvl w:val="2"/>
          <w:numId w:val="44"/>
        </w:numPr>
        <w:ind w:firstLine="708"/>
      </w:pPr>
      <w:r>
        <w:t xml:space="preserve">Медико-социальная экспертиза. </w:t>
      </w:r>
    </w:p>
    <w:p w:rsidR="001E1437" w:rsidRDefault="002E591A">
      <w:pPr>
        <w:numPr>
          <w:ilvl w:val="2"/>
          <w:numId w:val="44"/>
        </w:numPr>
        <w:ind w:firstLine="708"/>
      </w:pPr>
      <w:r>
        <w:t xml:space="preserve">Реабилитация инвалидов. Индивидуальная программа реабилитации инвалида. 9. Трудоустройство инвалидов. </w:t>
      </w:r>
    </w:p>
    <w:p w:rsidR="001E1437" w:rsidRDefault="002E591A">
      <w:pPr>
        <w:spacing w:after="84" w:line="259" w:lineRule="auto"/>
        <w:ind w:left="708" w:firstLine="0"/>
        <w:jc w:val="left"/>
      </w:pPr>
      <w:r>
        <w:t xml:space="preserve"> </w:t>
      </w:r>
    </w:p>
    <w:p w:rsidR="001E1437" w:rsidRDefault="002E591A">
      <w:pPr>
        <w:pStyle w:val="2"/>
        <w:spacing w:after="18"/>
        <w:ind w:left="10" w:right="4"/>
      </w:pPr>
      <w:r>
        <w:t xml:space="preserve">Учебная дисциплина «Безопасность жизнедеятельности» </w:t>
      </w:r>
    </w:p>
    <w:p w:rsidR="001E1437" w:rsidRDefault="002E591A">
      <w:pPr>
        <w:spacing w:after="78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spacing w:after="16" w:line="259" w:lineRule="auto"/>
        <w:ind w:left="214"/>
        <w:jc w:val="left"/>
      </w:pPr>
      <w:r>
        <w:rPr>
          <w:b/>
        </w:rPr>
        <w:t xml:space="preserve">1. ПАСПОРТ РАБОЧЕЙ ПРОГРАММЫ УЧЕБНОЙ ДИСЦИПЛИНЫ </w:t>
      </w:r>
    </w:p>
    <w:p w:rsidR="001E1437" w:rsidRDefault="002E591A">
      <w:pPr>
        <w:ind w:left="0" w:firstLine="708"/>
      </w:pPr>
      <w:r>
        <w:t xml:space="preserve">Паспорт рабочей программы учебной дисциплины содержит описание области применения программы, места дисциплины в структуре основной профессиональной образовательной программы, количества часов на освоение дисциплины. </w:t>
      </w:r>
    </w:p>
    <w:p w:rsidR="001E1437" w:rsidRDefault="002E591A">
      <w:pPr>
        <w:spacing w:after="70" w:line="259" w:lineRule="auto"/>
        <w:ind w:left="370"/>
        <w:jc w:val="left"/>
      </w:pPr>
      <w:r>
        <w:rPr>
          <w:b/>
        </w:rPr>
        <w:t xml:space="preserve">Цели и задачи дисциплины – требования к результатам освоения: </w:t>
      </w:r>
    </w:p>
    <w:p w:rsidR="001E1437" w:rsidRDefault="002E591A">
      <w:pPr>
        <w:spacing w:after="96" w:line="259" w:lineRule="auto"/>
        <w:ind w:left="10" w:right="88"/>
        <w:jc w:val="center"/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  <w:r>
        <w:t xml:space="preserve"> </w:t>
      </w:r>
    </w:p>
    <w:p w:rsidR="001E1437" w:rsidRDefault="002E591A">
      <w:pPr>
        <w:numPr>
          <w:ilvl w:val="0"/>
          <w:numId w:val="45"/>
        </w:numPr>
        <w:ind w:hanging="360"/>
      </w:pPr>
      <w: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1E1437" w:rsidRDefault="002E591A">
      <w:pPr>
        <w:numPr>
          <w:ilvl w:val="0"/>
          <w:numId w:val="45"/>
        </w:numPr>
        <w:ind w:hanging="360"/>
      </w:pPr>
      <w: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1E1437" w:rsidRDefault="002E591A">
      <w:pPr>
        <w:numPr>
          <w:ilvl w:val="0"/>
          <w:numId w:val="45"/>
        </w:numPr>
        <w:ind w:hanging="360"/>
      </w:pPr>
      <w:r>
        <w:t xml:space="preserve">использовать средства индивидуальной и коллективной защиты от оружия массового поражения; </w:t>
      </w:r>
    </w:p>
    <w:p w:rsidR="001E1437" w:rsidRDefault="002E591A">
      <w:pPr>
        <w:numPr>
          <w:ilvl w:val="0"/>
          <w:numId w:val="45"/>
        </w:numPr>
        <w:spacing w:after="39"/>
        <w:ind w:hanging="360"/>
      </w:pPr>
      <w:r>
        <w:t xml:space="preserve">применять первичные средства пожаротушения; </w:t>
      </w:r>
    </w:p>
    <w:p w:rsidR="001E1437" w:rsidRDefault="002E591A">
      <w:pPr>
        <w:numPr>
          <w:ilvl w:val="0"/>
          <w:numId w:val="45"/>
        </w:numPr>
        <w:ind w:hanging="360"/>
      </w:pPr>
      <w:proofErr w:type="gramStart"/>
      <w:r>
        <w:t>ориентироваться  в</w:t>
      </w:r>
      <w:proofErr w:type="gramEnd"/>
      <w:r>
        <w:t xml:space="preserve">  перечне  военно-учетных  специальностей  и самостоятельно определять среди них родственные полученной специальности; </w:t>
      </w:r>
    </w:p>
    <w:p w:rsidR="001E1437" w:rsidRDefault="002E591A">
      <w:pPr>
        <w:numPr>
          <w:ilvl w:val="0"/>
          <w:numId w:val="45"/>
        </w:numPr>
        <w:ind w:hanging="360"/>
      </w:pPr>
      <w:r>
        <w:lastRenderedPageBreak/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 </w:t>
      </w:r>
    </w:p>
    <w:p w:rsidR="001E1437" w:rsidRDefault="002E591A">
      <w:pPr>
        <w:numPr>
          <w:ilvl w:val="0"/>
          <w:numId w:val="45"/>
        </w:numPr>
        <w:ind w:hanging="360"/>
      </w:pPr>
      <w:r>
        <w:t xml:space="preserve">владеть способами бесконфликтного общения и </w:t>
      </w:r>
      <w:proofErr w:type="spellStart"/>
      <w:r>
        <w:t>саморегуляции</w:t>
      </w:r>
      <w:proofErr w:type="spellEnd"/>
      <w:r>
        <w:t xml:space="preserve"> в повседневной деятельности и экстремальных условиях военной службы; </w:t>
      </w:r>
    </w:p>
    <w:p w:rsidR="001E1437" w:rsidRDefault="002E591A">
      <w:pPr>
        <w:ind w:left="718"/>
      </w:pPr>
      <w:r>
        <w:t xml:space="preserve">оказывать первую помощь пострадавшим. </w:t>
      </w:r>
    </w:p>
    <w:p w:rsidR="001E1437" w:rsidRDefault="002E591A">
      <w:pPr>
        <w:spacing w:after="96" w:line="259" w:lineRule="auto"/>
        <w:ind w:left="10" w:right="128"/>
        <w:jc w:val="center"/>
      </w:pPr>
      <w:r>
        <w:t xml:space="preserve">В результате освоения дисциплины обучающийся должен </w:t>
      </w:r>
      <w:r>
        <w:rPr>
          <w:b/>
        </w:rPr>
        <w:t xml:space="preserve">знать: </w:t>
      </w:r>
    </w:p>
    <w:p w:rsidR="001E1437" w:rsidRDefault="002E591A">
      <w:pPr>
        <w:numPr>
          <w:ilvl w:val="0"/>
          <w:numId w:val="45"/>
        </w:numPr>
        <w:ind w:hanging="360"/>
      </w:pPr>
      <w: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1E1437" w:rsidRDefault="002E591A">
      <w:pPr>
        <w:ind w:left="730"/>
      </w:pPr>
      <w:r>
        <w:t xml:space="preserve">основные виды потенциальных опасностей и их последствия в профессиональной деятельности и быту, принципы снижения </w:t>
      </w:r>
    </w:p>
    <w:p w:rsidR="001E1437" w:rsidRDefault="002E591A">
      <w:pPr>
        <w:spacing w:after="88"/>
        <w:ind w:left="730"/>
      </w:pPr>
      <w:r>
        <w:t xml:space="preserve">вероятности их реализации; </w:t>
      </w:r>
    </w:p>
    <w:p w:rsidR="001E1437" w:rsidRDefault="002E591A">
      <w:pPr>
        <w:numPr>
          <w:ilvl w:val="0"/>
          <w:numId w:val="45"/>
        </w:numPr>
        <w:spacing w:after="36"/>
        <w:ind w:hanging="360"/>
      </w:pPr>
      <w:r>
        <w:t xml:space="preserve">основы военной службы и обороны государства; </w:t>
      </w:r>
    </w:p>
    <w:p w:rsidR="001E1437" w:rsidRDefault="002E591A">
      <w:pPr>
        <w:numPr>
          <w:ilvl w:val="0"/>
          <w:numId w:val="45"/>
        </w:numPr>
        <w:spacing w:after="38"/>
        <w:ind w:hanging="360"/>
      </w:pPr>
      <w:r>
        <w:t xml:space="preserve">задачи и основные мероприятия гражданской обороны; </w:t>
      </w:r>
    </w:p>
    <w:p w:rsidR="001E1437" w:rsidRDefault="002E591A">
      <w:pPr>
        <w:numPr>
          <w:ilvl w:val="0"/>
          <w:numId w:val="45"/>
        </w:numPr>
        <w:spacing w:after="39"/>
        <w:ind w:hanging="360"/>
      </w:pPr>
      <w:r>
        <w:t xml:space="preserve">способы защиты населения от оружия массового поражения; </w:t>
      </w:r>
    </w:p>
    <w:p w:rsidR="001E1437" w:rsidRDefault="002E591A">
      <w:pPr>
        <w:numPr>
          <w:ilvl w:val="0"/>
          <w:numId w:val="45"/>
        </w:numPr>
        <w:ind w:hanging="360"/>
      </w:pPr>
      <w:r>
        <w:t xml:space="preserve">меры пожарной безопасности и правила безопасного поведения при пожарах; </w:t>
      </w:r>
    </w:p>
    <w:p w:rsidR="001E1437" w:rsidRDefault="002E591A">
      <w:pPr>
        <w:numPr>
          <w:ilvl w:val="0"/>
          <w:numId w:val="45"/>
        </w:numPr>
        <w:ind w:hanging="360"/>
      </w:pPr>
      <w:r>
        <w:t xml:space="preserve">организацию и порядок призыва граждан на военную службу и поступления на неё в добровольном порядке; </w:t>
      </w:r>
    </w:p>
    <w:p w:rsidR="001E1437" w:rsidRDefault="002E591A">
      <w:pPr>
        <w:numPr>
          <w:ilvl w:val="0"/>
          <w:numId w:val="45"/>
        </w:numPr>
        <w:ind w:hanging="360"/>
      </w:pPr>
      <w: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1E1437" w:rsidRDefault="002E591A">
      <w:pPr>
        <w:numPr>
          <w:ilvl w:val="0"/>
          <w:numId w:val="45"/>
        </w:numPr>
        <w:ind w:hanging="360"/>
      </w:pPr>
      <w:r>
        <w:t xml:space="preserve">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 </w:t>
      </w:r>
    </w:p>
    <w:p w:rsidR="001E1437" w:rsidRDefault="002E591A">
      <w:pPr>
        <w:spacing w:after="80" w:line="259" w:lineRule="auto"/>
        <w:ind w:left="68" w:firstLine="0"/>
        <w:jc w:val="center"/>
      </w:pPr>
      <w:r>
        <w:rPr>
          <w:b/>
        </w:rPr>
        <w:t xml:space="preserve"> </w:t>
      </w:r>
    </w:p>
    <w:p w:rsidR="001E1437" w:rsidRDefault="002E591A">
      <w:pPr>
        <w:pStyle w:val="2"/>
        <w:ind w:left="10" w:right="3"/>
      </w:pPr>
      <w:r>
        <w:t xml:space="preserve">2. СТРУКТУРА И СОДЕРЖАНИЕ УЧЕБНОЙ ДИСЦИПЛИНЫ </w:t>
      </w:r>
    </w:p>
    <w:p w:rsidR="001E1437" w:rsidRDefault="002E591A">
      <w:pPr>
        <w:spacing w:after="0" w:line="259" w:lineRule="auto"/>
        <w:ind w:left="332"/>
        <w:jc w:val="left"/>
      </w:pPr>
      <w:r>
        <w:rPr>
          <w:b/>
        </w:rPr>
        <w:t xml:space="preserve">2.1. Примерный объем учебной дисциплины и виды учебной работы </w:t>
      </w:r>
    </w:p>
    <w:tbl>
      <w:tblPr>
        <w:tblStyle w:val="TableGrid"/>
        <w:tblW w:w="9722" w:type="dxa"/>
        <w:tblInd w:w="48" w:type="dxa"/>
        <w:tblCellMar>
          <w:top w:w="11" w:type="dxa"/>
          <w:left w:w="3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912"/>
        <w:gridCol w:w="1810"/>
      </w:tblGrid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89" w:firstLine="0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68 </w:t>
            </w:r>
          </w:p>
        </w:tc>
      </w:tr>
      <w:tr w:rsidR="001E1437">
        <w:trPr>
          <w:trHeight w:val="387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34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lastRenderedPageBreak/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18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1E1437">
        <w:trPr>
          <w:trHeight w:val="384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36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437" w:rsidRDefault="002E591A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20 </w:t>
            </w:r>
          </w:p>
        </w:tc>
      </w:tr>
      <w:tr w:rsidR="001E1437">
        <w:trPr>
          <w:trHeight w:val="386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1437" w:rsidRDefault="002E591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Итоговая аттестация в форме дифференцированного зачета 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1437" w:rsidRDefault="001E14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1437" w:rsidRDefault="002E591A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>2.2. Тематический план учебной дисциплины</w:t>
      </w:r>
      <w:r>
        <w:t xml:space="preserve">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>Раздел 1. Гражданская оборона</w:t>
      </w:r>
      <w:r>
        <w:t xml:space="preserve"> </w:t>
      </w:r>
    </w:p>
    <w:p w:rsidR="001E1437" w:rsidRDefault="002E591A">
      <w:pPr>
        <w:ind w:left="0" w:firstLine="708"/>
      </w:pPr>
      <w:r>
        <w:t xml:space="preserve">Тема 1.1 Единая государственная система предупреждения и ликвидации чрезвычайных ситуаций </w:t>
      </w:r>
    </w:p>
    <w:p w:rsidR="001E1437" w:rsidRDefault="002E591A">
      <w:pPr>
        <w:ind w:left="718"/>
      </w:pPr>
      <w:r>
        <w:t xml:space="preserve">Тема 1.2 Организация гражданской обороны </w:t>
      </w:r>
    </w:p>
    <w:p w:rsidR="001E1437" w:rsidRDefault="002E591A">
      <w:pPr>
        <w:spacing w:after="9"/>
        <w:ind w:left="718"/>
      </w:pPr>
      <w:r>
        <w:t xml:space="preserve">Тема 1.3 Защита населения и территорий при стихийных бедствиях </w:t>
      </w:r>
    </w:p>
    <w:p w:rsidR="001E1437" w:rsidRDefault="002E591A">
      <w:pPr>
        <w:ind w:left="0" w:firstLine="708"/>
      </w:pPr>
      <w:r>
        <w:t xml:space="preserve">Тема 1.4Защита населения и территорий при авариях (катастрофах) на транспорте </w:t>
      </w:r>
    </w:p>
    <w:p w:rsidR="001E1437" w:rsidRDefault="002E591A">
      <w:pPr>
        <w:ind w:left="0" w:firstLine="708"/>
      </w:pPr>
      <w:r>
        <w:t xml:space="preserve">Тема 1.5 Защита населения и территорий при авариях (катастрофах) на производственных объектах </w:t>
      </w:r>
    </w:p>
    <w:p w:rsidR="001E1437" w:rsidRDefault="002E591A">
      <w:pPr>
        <w:tabs>
          <w:tab w:val="center" w:pos="1007"/>
          <w:tab w:val="center" w:pos="1887"/>
          <w:tab w:val="center" w:pos="3247"/>
          <w:tab w:val="center" w:pos="5233"/>
          <w:tab w:val="center" w:pos="6660"/>
          <w:tab w:val="right" w:pos="93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Тема </w:t>
      </w:r>
      <w:r>
        <w:tab/>
        <w:t xml:space="preserve">1.6 </w:t>
      </w:r>
      <w:r>
        <w:tab/>
        <w:t xml:space="preserve">Обеспечение </w:t>
      </w:r>
      <w:r>
        <w:tab/>
        <w:t xml:space="preserve">безопасности </w:t>
      </w:r>
      <w:r>
        <w:tab/>
        <w:t xml:space="preserve">при </w:t>
      </w:r>
      <w:r>
        <w:tab/>
        <w:t xml:space="preserve">неблагоприятной </w:t>
      </w:r>
    </w:p>
    <w:p w:rsidR="001E1437" w:rsidRDefault="002E591A">
      <w:pPr>
        <w:spacing w:after="10"/>
        <w:ind w:left="10"/>
      </w:pPr>
      <w:r>
        <w:t xml:space="preserve">экологической обстановке </w:t>
      </w:r>
    </w:p>
    <w:p w:rsidR="001E1437" w:rsidRDefault="002E591A">
      <w:pPr>
        <w:ind w:left="0" w:firstLine="708"/>
      </w:pPr>
      <w:r>
        <w:t xml:space="preserve">Тема 1.7 Обеспечение безопасности при неблагоприятной социальной обстановке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 xml:space="preserve">Раздел 2. Основы военной службы </w:t>
      </w:r>
    </w:p>
    <w:p w:rsidR="001E1437" w:rsidRDefault="002E591A">
      <w:pPr>
        <w:ind w:left="718"/>
      </w:pPr>
      <w:r>
        <w:t xml:space="preserve">Тема 2.1 Вооружённые Силы России на современном этапе </w:t>
      </w:r>
    </w:p>
    <w:p w:rsidR="001E1437" w:rsidRDefault="002E591A">
      <w:pPr>
        <w:ind w:left="718"/>
      </w:pPr>
      <w:r>
        <w:t xml:space="preserve">Тема 2.2 Уставы Вооружённых Сил России </w:t>
      </w:r>
    </w:p>
    <w:p w:rsidR="001E1437" w:rsidRDefault="002E591A">
      <w:pPr>
        <w:ind w:left="718"/>
      </w:pPr>
      <w:r>
        <w:t xml:space="preserve">Тема 2.3 Строевая подготовка </w:t>
      </w:r>
    </w:p>
    <w:p w:rsidR="001E1437" w:rsidRDefault="002E591A">
      <w:pPr>
        <w:ind w:left="718"/>
      </w:pPr>
      <w:r>
        <w:t xml:space="preserve">Тема 2.4 Огневая подготовка </w:t>
      </w:r>
    </w:p>
    <w:p w:rsidR="001E1437" w:rsidRDefault="002E591A">
      <w:pPr>
        <w:ind w:left="718"/>
      </w:pPr>
      <w:r>
        <w:t xml:space="preserve">Тема 2.4 Психологическая подготовка молодежи к межличностным взаимоотношениям в воинском коллективе </w:t>
      </w:r>
    </w:p>
    <w:p w:rsidR="001E1437" w:rsidRDefault="002E591A">
      <w:pPr>
        <w:ind w:left="718"/>
      </w:pPr>
      <w:r>
        <w:t xml:space="preserve">Тема 2.5. Медико-санитарная подготовка </w:t>
      </w:r>
    </w:p>
    <w:p w:rsidR="001E1437" w:rsidRDefault="002E591A">
      <w:pPr>
        <w:spacing w:after="70" w:line="259" w:lineRule="auto"/>
        <w:ind w:left="715"/>
        <w:jc w:val="left"/>
      </w:pPr>
      <w:r>
        <w:rPr>
          <w:b/>
        </w:rPr>
        <w:t>Раздел 3. Основы медицинских знаний</w:t>
      </w:r>
      <w:r>
        <w:t xml:space="preserve"> (для девушек) </w:t>
      </w:r>
    </w:p>
    <w:p w:rsidR="001E1437" w:rsidRDefault="002E591A">
      <w:pPr>
        <w:ind w:left="718"/>
      </w:pPr>
      <w:r>
        <w:t xml:space="preserve">Тема 3.1 Первая помощь при травмах </w:t>
      </w:r>
    </w:p>
    <w:p w:rsidR="001E1437" w:rsidRDefault="002E591A">
      <w:pPr>
        <w:ind w:left="718"/>
      </w:pPr>
      <w:r>
        <w:t xml:space="preserve">Тема 3.2 Первая помощь при чрезвычайных ситуациях </w:t>
      </w:r>
    </w:p>
    <w:p w:rsidR="001E1437" w:rsidRDefault="002E591A">
      <w:pPr>
        <w:spacing w:after="9"/>
        <w:ind w:left="718"/>
      </w:pPr>
      <w:r>
        <w:t xml:space="preserve">Тема 3.3Обеспечение здорового образа жизни </w:t>
      </w:r>
    </w:p>
    <w:p w:rsidR="001E1437" w:rsidRDefault="002E591A">
      <w:pPr>
        <w:ind w:left="0" w:firstLine="708"/>
      </w:pPr>
      <w:r>
        <w:t xml:space="preserve">Тема 3.4Организация студенческого труда, отдыха и эффективной самостоятельной работы </w:t>
      </w:r>
    </w:p>
    <w:p w:rsidR="001E1437" w:rsidRDefault="002E591A">
      <w:pPr>
        <w:ind w:left="0" w:firstLine="708"/>
      </w:pPr>
      <w:r>
        <w:t xml:space="preserve">Описание содержания обучения по данной дисциплине помимо тематического плана включает: </w:t>
      </w:r>
    </w:p>
    <w:p w:rsidR="001E1437" w:rsidRDefault="002E591A">
      <w:pPr>
        <w:numPr>
          <w:ilvl w:val="0"/>
          <w:numId w:val="46"/>
        </w:numPr>
        <w:spacing w:after="38"/>
        <w:ind w:hanging="360"/>
      </w:pPr>
      <w:r>
        <w:t xml:space="preserve">характеристику уровня усвоения учебного материала, </w:t>
      </w:r>
    </w:p>
    <w:p w:rsidR="001E1437" w:rsidRDefault="002E591A">
      <w:pPr>
        <w:numPr>
          <w:ilvl w:val="0"/>
          <w:numId w:val="46"/>
        </w:numPr>
        <w:spacing w:after="36"/>
        <w:ind w:hanging="360"/>
      </w:pPr>
      <w:r>
        <w:lastRenderedPageBreak/>
        <w:t xml:space="preserve">конкретное описание учебного материала, </w:t>
      </w:r>
    </w:p>
    <w:p w:rsidR="001E1437" w:rsidRDefault="002E591A">
      <w:pPr>
        <w:numPr>
          <w:ilvl w:val="0"/>
          <w:numId w:val="46"/>
        </w:numPr>
        <w:spacing w:after="38"/>
        <w:ind w:hanging="360"/>
      </w:pPr>
      <w:r>
        <w:t xml:space="preserve">содержание лабораторных работ и практических занятий, </w:t>
      </w:r>
    </w:p>
    <w:p w:rsidR="001E1437" w:rsidRDefault="002E591A">
      <w:pPr>
        <w:numPr>
          <w:ilvl w:val="0"/>
          <w:numId w:val="46"/>
        </w:numPr>
        <w:spacing w:after="0"/>
        <w:ind w:hanging="360"/>
      </w:pPr>
      <w:r>
        <w:t xml:space="preserve">описание самостоятельной работы обучающихся. </w:t>
      </w:r>
    </w:p>
    <w:p w:rsidR="001E1437" w:rsidRDefault="002E591A">
      <w:pPr>
        <w:spacing w:after="78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46"/>
        </w:numPr>
        <w:spacing w:after="70" w:line="259" w:lineRule="auto"/>
        <w:ind w:firstLine="708"/>
        <w:jc w:val="left"/>
      </w:pPr>
      <w:r>
        <w:rPr>
          <w:b/>
        </w:rPr>
        <w:t xml:space="preserve">УСЛОВИЯ РЕАЛИЗАЦИИ ПРОГРАММЫ ДИСЦИПЛИНЫ </w:t>
      </w:r>
    </w:p>
    <w:p w:rsidR="001E1437" w:rsidRDefault="002E591A">
      <w:pPr>
        <w:ind w:left="718"/>
      </w:pPr>
      <w:r>
        <w:t xml:space="preserve">Программа учебной дисциплины включает следующие данные: </w:t>
      </w:r>
    </w:p>
    <w:p w:rsidR="001E1437" w:rsidRDefault="002E591A">
      <w:pPr>
        <w:numPr>
          <w:ilvl w:val="1"/>
          <w:numId w:val="47"/>
        </w:numPr>
        <w:ind w:firstLine="708"/>
      </w:pPr>
      <w:r>
        <w:t xml:space="preserve">Требования </w:t>
      </w:r>
      <w:r>
        <w:tab/>
        <w:t xml:space="preserve">к </w:t>
      </w:r>
      <w:r>
        <w:tab/>
        <w:t xml:space="preserve">минимальному </w:t>
      </w:r>
      <w:r>
        <w:tab/>
        <w:t xml:space="preserve">материально-техническому </w:t>
      </w:r>
    </w:p>
    <w:p w:rsidR="001E1437" w:rsidRDefault="002E591A">
      <w:pPr>
        <w:ind w:left="10"/>
      </w:pPr>
      <w:r>
        <w:t xml:space="preserve">обеспечению образовательного процесса; </w:t>
      </w:r>
    </w:p>
    <w:p w:rsidR="001E1437" w:rsidRDefault="002E591A">
      <w:pPr>
        <w:numPr>
          <w:ilvl w:val="1"/>
          <w:numId w:val="47"/>
        </w:numPr>
        <w:ind w:firstLine="708"/>
      </w:pPr>
      <w:r>
        <w:t xml:space="preserve">Информационное обеспечение обучения: перечень рекомендуемых учебных изданий, </w:t>
      </w:r>
      <w:proofErr w:type="spellStart"/>
      <w:r>
        <w:t>интернет-ресурсов</w:t>
      </w:r>
      <w:proofErr w:type="spellEnd"/>
      <w:r>
        <w:t xml:space="preserve">, дополнительной литературы.  </w:t>
      </w:r>
    </w:p>
    <w:p w:rsidR="001E1437" w:rsidRDefault="002E591A">
      <w:pPr>
        <w:spacing w:after="19" w:line="259" w:lineRule="auto"/>
        <w:ind w:left="708" w:firstLine="0"/>
        <w:jc w:val="left"/>
      </w:pPr>
      <w:r>
        <w:rPr>
          <w:b/>
        </w:rPr>
        <w:t xml:space="preserve"> </w:t>
      </w:r>
    </w:p>
    <w:p w:rsidR="001E1437" w:rsidRDefault="002E591A">
      <w:pPr>
        <w:numPr>
          <w:ilvl w:val="1"/>
          <w:numId w:val="46"/>
        </w:numPr>
        <w:spacing w:after="70" w:line="259" w:lineRule="auto"/>
        <w:ind w:firstLine="708"/>
        <w:jc w:val="left"/>
      </w:pPr>
      <w:r>
        <w:rPr>
          <w:b/>
        </w:rPr>
        <w:t xml:space="preserve">КОНТРОЛЬ И ОЦЕНКА РЕЗУЛЬТАТОВ ОСВОЕНИЯ ДИСЦИПЛИНЫ </w:t>
      </w:r>
    </w:p>
    <w:p w:rsidR="001E1437" w:rsidRDefault="002E591A">
      <w:pPr>
        <w:ind w:left="0" w:firstLine="708"/>
      </w:pPr>
      <w:r>
        <w:t xml:space="preserve">Рабочая программа содержит перечень результатов обучения (умений и знаний) и соответствующие им формы и методы контроля и оценки </w:t>
      </w:r>
    </w:p>
    <w:p w:rsidR="001E1437" w:rsidRDefault="002E591A">
      <w:pPr>
        <w:spacing w:after="0" w:line="259" w:lineRule="auto"/>
        <w:ind w:left="708" w:firstLine="0"/>
        <w:jc w:val="left"/>
      </w:pPr>
      <w:r>
        <w:t xml:space="preserve"> </w:t>
      </w:r>
    </w:p>
    <w:sectPr w:rsidR="001E1437">
      <w:headerReference w:type="even" r:id="rId19"/>
      <w:headerReference w:type="default" r:id="rId20"/>
      <w:headerReference w:type="first" r:id="rId21"/>
      <w:pgSz w:w="11906" w:h="16838"/>
      <w:pgMar w:top="1193" w:right="845" w:bottom="127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C5" w:rsidRDefault="007A16C5">
      <w:pPr>
        <w:spacing w:after="0" w:line="240" w:lineRule="auto"/>
      </w:pPr>
      <w:r>
        <w:separator/>
      </w:r>
    </w:p>
  </w:endnote>
  <w:endnote w:type="continuationSeparator" w:id="0">
    <w:p w:rsidR="007A16C5" w:rsidRDefault="007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C5" w:rsidRDefault="007A16C5">
      <w:pPr>
        <w:spacing w:after="0" w:line="240" w:lineRule="auto"/>
      </w:pPr>
      <w:r>
        <w:separator/>
      </w:r>
    </w:p>
  </w:footnote>
  <w:footnote w:type="continuationSeparator" w:id="0">
    <w:p w:rsidR="007A16C5" w:rsidRDefault="007A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0" w:line="259" w:lineRule="auto"/>
      <w:ind w:left="35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0" w:line="259" w:lineRule="auto"/>
      <w:ind w:left="35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26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2E591A" w:rsidRDefault="002E591A">
    <w:pPr>
      <w:spacing w:after="26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2E591A" w:rsidRDefault="002E591A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396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2E591A" w:rsidRDefault="002E591A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26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2E591A" w:rsidRDefault="002E591A">
    <w:pPr>
      <w:spacing w:after="26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2E591A" w:rsidRDefault="002E591A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1A" w:rsidRDefault="002E591A">
    <w:pPr>
      <w:spacing w:after="26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2E591A" w:rsidRDefault="002E591A">
    <w:pPr>
      <w:spacing w:after="26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2E591A" w:rsidRDefault="002E591A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324C"/>
    <w:multiLevelType w:val="multilevel"/>
    <w:tmpl w:val="858859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91E69"/>
    <w:multiLevelType w:val="hybridMultilevel"/>
    <w:tmpl w:val="CD361A38"/>
    <w:lvl w:ilvl="0" w:tplc="2F9611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108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6189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25A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8D2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1FB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82E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82C5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8F2E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D34605"/>
    <w:multiLevelType w:val="hybridMultilevel"/>
    <w:tmpl w:val="DB96ABA4"/>
    <w:lvl w:ilvl="0" w:tplc="29C601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60E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247B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E42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AB5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A30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E6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68B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CCE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4F65FC"/>
    <w:multiLevelType w:val="hybridMultilevel"/>
    <w:tmpl w:val="8850D864"/>
    <w:lvl w:ilvl="0" w:tplc="2E443B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6DC20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C6D5C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E81E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8F6F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03A3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6E3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A365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82AA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5B5FD9"/>
    <w:multiLevelType w:val="hybridMultilevel"/>
    <w:tmpl w:val="B88C6BE8"/>
    <w:lvl w:ilvl="0" w:tplc="2AFEBB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C74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28A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CAA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020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46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811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B4A8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6F0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7A68F5"/>
    <w:multiLevelType w:val="hybridMultilevel"/>
    <w:tmpl w:val="B0C4CA2E"/>
    <w:lvl w:ilvl="0" w:tplc="F62EF6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A69A94">
      <w:start w:val="3"/>
      <w:numFmt w:val="decimal"/>
      <w:lvlText w:val="%2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28AA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C95C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4811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E136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8158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20B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E6CE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A74B53"/>
    <w:multiLevelType w:val="hybridMultilevel"/>
    <w:tmpl w:val="024A3600"/>
    <w:lvl w:ilvl="0" w:tplc="FEC0D0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052A8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5CED1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484A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CA5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0046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2273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A37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E348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215591"/>
    <w:multiLevelType w:val="hybridMultilevel"/>
    <w:tmpl w:val="D2906A14"/>
    <w:lvl w:ilvl="0" w:tplc="0C162E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EBD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C19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C56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2A83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852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C5A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CA6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36F3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6F4012"/>
    <w:multiLevelType w:val="hybridMultilevel"/>
    <w:tmpl w:val="727C752A"/>
    <w:lvl w:ilvl="0" w:tplc="2C90E1D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419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CCB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48F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EC2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FE86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2DA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EA3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CA6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193825"/>
    <w:multiLevelType w:val="hybridMultilevel"/>
    <w:tmpl w:val="4D2C03FA"/>
    <w:lvl w:ilvl="0" w:tplc="FD9E25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A2E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261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3260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17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228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10D2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A3D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419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976917"/>
    <w:multiLevelType w:val="hybridMultilevel"/>
    <w:tmpl w:val="AB427EFC"/>
    <w:lvl w:ilvl="0" w:tplc="1ED065A8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27D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02B7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0E9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6D9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0EA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C46A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829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064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476101"/>
    <w:multiLevelType w:val="hybridMultilevel"/>
    <w:tmpl w:val="72C45CD4"/>
    <w:lvl w:ilvl="0" w:tplc="A1501C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61B3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C8680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841E6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EF4C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C2B6C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0468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F2D1E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C250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591D76"/>
    <w:multiLevelType w:val="hybridMultilevel"/>
    <w:tmpl w:val="DA0EFF68"/>
    <w:lvl w:ilvl="0" w:tplc="D61EDB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F691DA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4CFB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84BE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CA23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89D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0E7E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66A2A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29CF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392755"/>
    <w:multiLevelType w:val="hybridMultilevel"/>
    <w:tmpl w:val="66BA7B8A"/>
    <w:lvl w:ilvl="0" w:tplc="CE52C0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21282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C237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229DB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1461D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23B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0133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C292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26BD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A261DD"/>
    <w:multiLevelType w:val="hybridMultilevel"/>
    <w:tmpl w:val="2E18CC40"/>
    <w:lvl w:ilvl="0" w:tplc="713A26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06BB1E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AD52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02A0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A97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24D7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F4A13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0609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6DC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AA09C0"/>
    <w:multiLevelType w:val="hybridMultilevel"/>
    <w:tmpl w:val="5CE2C658"/>
    <w:lvl w:ilvl="0" w:tplc="A16C26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A128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8373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6AA7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2032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C228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CBF4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4BB8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64A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3C64E5"/>
    <w:multiLevelType w:val="hybridMultilevel"/>
    <w:tmpl w:val="E78C7CBE"/>
    <w:lvl w:ilvl="0" w:tplc="F328EC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238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1AF4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70BC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48D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811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E42F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70F0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EF2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193D7E"/>
    <w:multiLevelType w:val="hybridMultilevel"/>
    <w:tmpl w:val="B2702A4A"/>
    <w:lvl w:ilvl="0" w:tplc="D45A13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0BCEA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5C5D4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45C5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6D28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4C2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0AB39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A6B5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620E7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7A1B5D"/>
    <w:multiLevelType w:val="hybridMultilevel"/>
    <w:tmpl w:val="C9706ACC"/>
    <w:lvl w:ilvl="0" w:tplc="74382B5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26E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A6A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2F2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ABD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27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0D8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88B5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A47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D6727B"/>
    <w:multiLevelType w:val="hybridMultilevel"/>
    <w:tmpl w:val="4AE6AF9A"/>
    <w:lvl w:ilvl="0" w:tplc="522CDB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C30C6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CB5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E2F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45C9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2FB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C483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646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A2EB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620FE1"/>
    <w:multiLevelType w:val="hybridMultilevel"/>
    <w:tmpl w:val="A0926D78"/>
    <w:lvl w:ilvl="0" w:tplc="0F1278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C2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64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E9A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A7F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E47E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6CD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E21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47C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2F2D53"/>
    <w:multiLevelType w:val="hybridMultilevel"/>
    <w:tmpl w:val="0A04AA68"/>
    <w:lvl w:ilvl="0" w:tplc="DE7263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EE746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43E8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A0AD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0ADE6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B060F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617B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8E7D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00A2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2925BF"/>
    <w:multiLevelType w:val="hybridMultilevel"/>
    <w:tmpl w:val="985ECDF2"/>
    <w:lvl w:ilvl="0" w:tplc="3AD8BE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BCA3D8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6857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E60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6962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4F52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A6264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C4750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E7A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484553"/>
    <w:multiLevelType w:val="hybridMultilevel"/>
    <w:tmpl w:val="730E8130"/>
    <w:lvl w:ilvl="0" w:tplc="6D8047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AF7D4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8EF7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0047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A133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66C9E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02DAF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08C6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29D3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992ECE"/>
    <w:multiLevelType w:val="hybridMultilevel"/>
    <w:tmpl w:val="BF3E2B94"/>
    <w:lvl w:ilvl="0" w:tplc="55D4122E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0DF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617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800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8E3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EAB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0C9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89B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667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BBB04A6"/>
    <w:multiLevelType w:val="hybridMultilevel"/>
    <w:tmpl w:val="0DE8E21A"/>
    <w:lvl w:ilvl="0" w:tplc="B7E43A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80B3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C7E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859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8B8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2C7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9E03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4E6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872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D907F4"/>
    <w:multiLevelType w:val="hybridMultilevel"/>
    <w:tmpl w:val="759C5624"/>
    <w:lvl w:ilvl="0" w:tplc="1B4A55E8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6C57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CC1A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6B67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EF4A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882E4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8559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6839A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38D5C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4553C6"/>
    <w:multiLevelType w:val="hybridMultilevel"/>
    <w:tmpl w:val="367A4EBE"/>
    <w:lvl w:ilvl="0" w:tplc="4644F2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A1C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C23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8F9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A491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09F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EA5B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C61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2242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400401B"/>
    <w:multiLevelType w:val="hybridMultilevel"/>
    <w:tmpl w:val="3CA4C542"/>
    <w:lvl w:ilvl="0" w:tplc="ED2089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96A168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28DD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8C9C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EDF6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262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85CB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2E68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8F0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6CC1552"/>
    <w:multiLevelType w:val="hybridMultilevel"/>
    <w:tmpl w:val="47E21FBA"/>
    <w:lvl w:ilvl="0" w:tplc="804A04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0A2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AE5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2EC0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CC1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24F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2F1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E45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652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0E0D1F"/>
    <w:multiLevelType w:val="hybridMultilevel"/>
    <w:tmpl w:val="4636FFE6"/>
    <w:lvl w:ilvl="0" w:tplc="C60A00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AC03C0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2874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C744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E7A2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B2877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A1EA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CE80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A2A78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7BF0426"/>
    <w:multiLevelType w:val="multilevel"/>
    <w:tmpl w:val="C8A2A6A0"/>
    <w:lvl w:ilvl="0">
      <w:start w:val="2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C80BE9"/>
    <w:multiLevelType w:val="hybridMultilevel"/>
    <w:tmpl w:val="2DB4D54A"/>
    <w:lvl w:ilvl="0" w:tplc="1DEADE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623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A7F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F8DA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EA9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CD1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2E3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4CF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825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F73445"/>
    <w:multiLevelType w:val="hybridMultilevel"/>
    <w:tmpl w:val="0DF85BC8"/>
    <w:lvl w:ilvl="0" w:tplc="7A404C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DE1BA0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16AF5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8644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EA015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B639C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0C68B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A8B9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2906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AA1158"/>
    <w:multiLevelType w:val="hybridMultilevel"/>
    <w:tmpl w:val="4000A8C8"/>
    <w:lvl w:ilvl="0" w:tplc="863625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12D22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C3D1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2308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2D8C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66BE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ADA9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00A3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42D98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5234AF5"/>
    <w:multiLevelType w:val="hybridMultilevel"/>
    <w:tmpl w:val="BF1401E2"/>
    <w:lvl w:ilvl="0" w:tplc="77AC7E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EC5A2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87D3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87B1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5A6A0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0A27C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85FF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5EA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9C4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64B144F"/>
    <w:multiLevelType w:val="hybridMultilevel"/>
    <w:tmpl w:val="A912B580"/>
    <w:lvl w:ilvl="0" w:tplc="9566F3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04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BAC8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E70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C9A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E0FD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848F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A24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68F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5764EA"/>
    <w:multiLevelType w:val="hybridMultilevel"/>
    <w:tmpl w:val="5F12BDCE"/>
    <w:lvl w:ilvl="0" w:tplc="026674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013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E98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C71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C4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0CE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C2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270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B45C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85853E2"/>
    <w:multiLevelType w:val="hybridMultilevel"/>
    <w:tmpl w:val="8424BA1A"/>
    <w:lvl w:ilvl="0" w:tplc="26C0FB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299E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4A21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2C72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E9D4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09A26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EC51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0812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485B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A0107AB"/>
    <w:multiLevelType w:val="hybridMultilevel"/>
    <w:tmpl w:val="C29C6350"/>
    <w:lvl w:ilvl="0" w:tplc="598A91F4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2448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057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54BB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E71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2EE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8824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65A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64A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035198"/>
    <w:multiLevelType w:val="hybridMultilevel"/>
    <w:tmpl w:val="D1AEB020"/>
    <w:lvl w:ilvl="0" w:tplc="655AAA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A26A6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2824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2951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434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4591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9A476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AB6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CA8B1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2981400"/>
    <w:multiLevelType w:val="hybridMultilevel"/>
    <w:tmpl w:val="CB669376"/>
    <w:lvl w:ilvl="0" w:tplc="8952B5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CE8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C35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E0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E59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879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838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25F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C77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34A21FB"/>
    <w:multiLevelType w:val="hybridMultilevel"/>
    <w:tmpl w:val="9C12FD42"/>
    <w:lvl w:ilvl="0" w:tplc="6FA442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ECF39E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489AF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2377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ADA6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2751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2648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42BA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CC0D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6457A53"/>
    <w:multiLevelType w:val="hybridMultilevel"/>
    <w:tmpl w:val="1908BF9A"/>
    <w:lvl w:ilvl="0" w:tplc="03E85A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69FC6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12A8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6EC2A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84EB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E9F9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49FB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E42BD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4D5B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B453FF"/>
    <w:multiLevelType w:val="hybridMultilevel"/>
    <w:tmpl w:val="35BE181E"/>
    <w:lvl w:ilvl="0" w:tplc="958468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6C27A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2721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06E2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AED2D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47B6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E5C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F8BF5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E6BC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621ED2"/>
    <w:multiLevelType w:val="hybridMultilevel"/>
    <w:tmpl w:val="0CF0A07A"/>
    <w:lvl w:ilvl="0" w:tplc="ECBCA2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647888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80764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82A0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52CC6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65CF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CA77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C343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2B87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BF1FBC"/>
    <w:multiLevelType w:val="hybridMultilevel"/>
    <w:tmpl w:val="43E8914E"/>
    <w:lvl w:ilvl="0" w:tplc="DF02F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22B92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969EB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6497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72322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03F6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CFE5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E2CB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4E8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34"/>
  </w:num>
  <w:num w:numId="5">
    <w:abstractNumId w:val="29"/>
  </w:num>
  <w:num w:numId="6">
    <w:abstractNumId w:val="12"/>
  </w:num>
  <w:num w:numId="7">
    <w:abstractNumId w:val="35"/>
  </w:num>
  <w:num w:numId="8">
    <w:abstractNumId w:val="32"/>
  </w:num>
  <w:num w:numId="9">
    <w:abstractNumId w:val="33"/>
  </w:num>
  <w:num w:numId="10">
    <w:abstractNumId w:val="1"/>
  </w:num>
  <w:num w:numId="11">
    <w:abstractNumId w:val="16"/>
  </w:num>
  <w:num w:numId="12">
    <w:abstractNumId w:val="17"/>
  </w:num>
  <w:num w:numId="13">
    <w:abstractNumId w:val="28"/>
  </w:num>
  <w:num w:numId="14">
    <w:abstractNumId w:val="41"/>
  </w:num>
  <w:num w:numId="15">
    <w:abstractNumId w:val="14"/>
  </w:num>
  <w:num w:numId="16">
    <w:abstractNumId w:val="30"/>
  </w:num>
  <w:num w:numId="17">
    <w:abstractNumId w:val="25"/>
  </w:num>
  <w:num w:numId="18">
    <w:abstractNumId w:val="21"/>
  </w:num>
  <w:num w:numId="19">
    <w:abstractNumId w:val="19"/>
  </w:num>
  <w:num w:numId="20">
    <w:abstractNumId w:val="37"/>
  </w:num>
  <w:num w:numId="21">
    <w:abstractNumId w:val="31"/>
  </w:num>
  <w:num w:numId="22">
    <w:abstractNumId w:val="42"/>
  </w:num>
  <w:num w:numId="23">
    <w:abstractNumId w:val="40"/>
  </w:num>
  <w:num w:numId="24">
    <w:abstractNumId w:val="20"/>
  </w:num>
  <w:num w:numId="25">
    <w:abstractNumId w:val="10"/>
  </w:num>
  <w:num w:numId="26">
    <w:abstractNumId w:val="8"/>
  </w:num>
  <w:num w:numId="27">
    <w:abstractNumId w:val="27"/>
  </w:num>
  <w:num w:numId="28">
    <w:abstractNumId w:val="5"/>
  </w:num>
  <w:num w:numId="29">
    <w:abstractNumId w:val="22"/>
  </w:num>
  <w:num w:numId="30">
    <w:abstractNumId w:val="2"/>
  </w:num>
  <w:num w:numId="31">
    <w:abstractNumId w:val="13"/>
  </w:num>
  <w:num w:numId="32">
    <w:abstractNumId w:val="44"/>
  </w:num>
  <w:num w:numId="33">
    <w:abstractNumId w:val="7"/>
  </w:num>
  <w:num w:numId="34">
    <w:abstractNumId w:val="23"/>
  </w:num>
  <w:num w:numId="35">
    <w:abstractNumId w:val="15"/>
  </w:num>
  <w:num w:numId="36">
    <w:abstractNumId w:val="24"/>
  </w:num>
  <w:num w:numId="37">
    <w:abstractNumId w:val="45"/>
  </w:num>
  <w:num w:numId="38">
    <w:abstractNumId w:val="46"/>
  </w:num>
  <w:num w:numId="39">
    <w:abstractNumId w:val="26"/>
  </w:num>
  <w:num w:numId="40">
    <w:abstractNumId w:val="39"/>
  </w:num>
  <w:num w:numId="41">
    <w:abstractNumId w:val="18"/>
  </w:num>
  <w:num w:numId="42">
    <w:abstractNumId w:val="38"/>
  </w:num>
  <w:num w:numId="43">
    <w:abstractNumId w:val="0"/>
  </w:num>
  <w:num w:numId="44">
    <w:abstractNumId w:val="11"/>
  </w:num>
  <w:num w:numId="45">
    <w:abstractNumId w:val="36"/>
  </w:num>
  <w:num w:numId="46">
    <w:abstractNumId w:val="4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37"/>
    <w:rsid w:val="000E22EF"/>
    <w:rsid w:val="001E1437"/>
    <w:rsid w:val="002E591A"/>
    <w:rsid w:val="007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02930-0E00-4E4F-A1BE-7BC9A4C3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7" w:line="267" w:lineRule="auto"/>
      <w:ind w:left="9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75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7"/>
      <w:ind w:left="9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77"/>
      <w:ind w:left="92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8129</Words>
  <Characters>46337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Аркадьевна</dc:creator>
  <cp:keywords/>
  <cp:lastModifiedBy>Гыук</cp:lastModifiedBy>
  <cp:revision>2</cp:revision>
  <dcterms:created xsi:type="dcterms:W3CDTF">2017-09-29T10:34:00Z</dcterms:created>
  <dcterms:modified xsi:type="dcterms:W3CDTF">2017-09-29T10:34:00Z</dcterms:modified>
</cp:coreProperties>
</file>